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668" w:rsidRDefault="001B6668" w:rsidP="001B6668">
      <w:pPr>
        <w:spacing w:line="360" w:lineRule="auto"/>
        <w:ind w:right="480"/>
        <w:rPr>
          <w:rStyle w:val="style11"/>
          <w:rFonts w:ascii="宋体" w:hAnsi="宋体"/>
          <w:b w:val="0"/>
          <w:color w:val="000000"/>
          <w:sz w:val="24"/>
        </w:rPr>
      </w:pPr>
      <w:r>
        <w:rPr>
          <w:rFonts w:ascii="宋体" w:hAnsi="宋体"/>
          <w:bCs/>
          <w:noProof/>
          <w:color w:val="000000"/>
          <w:sz w:val="24"/>
          <w:szCs w:val="19"/>
        </w:rPr>
        <w:drawing>
          <wp:anchor distT="0" distB="0" distL="114300" distR="114300" simplePos="0" relativeHeight="251663360" behindDoc="0" locked="0" layoutInCell="1" allowOverlap="1">
            <wp:simplePos x="0" y="0"/>
            <wp:positionH relativeFrom="column">
              <wp:posOffset>95250</wp:posOffset>
            </wp:positionH>
            <wp:positionV relativeFrom="paragraph">
              <wp:posOffset>27940</wp:posOffset>
            </wp:positionV>
            <wp:extent cx="1423035" cy="1152525"/>
            <wp:effectExtent l="19050" t="0" r="5715" b="0"/>
            <wp:wrapSquare wrapText="bothSides"/>
            <wp:docPr id="8" name="图片 7" descr="led照明展logo-竖排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照明展logo-竖排列.jpg"/>
                    <pic:cNvPicPr/>
                  </pic:nvPicPr>
                  <pic:blipFill>
                    <a:blip r:embed="rId7" cstate="print"/>
                    <a:stretch>
                      <a:fillRect/>
                    </a:stretch>
                  </pic:blipFill>
                  <pic:spPr>
                    <a:xfrm>
                      <a:off x="0" y="0"/>
                      <a:ext cx="1423035" cy="1152525"/>
                    </a:xfrm>
                    <a:prstGeom prst="rect">
                      <a:avLst/>
                    </a:prstGeom>
                  </pic:spPr>
                </pic:pic>
              </a:graphicData>
            </a:graphic>
          </wp:anchor>
        </w:drawing>
      </w:r>
    </w:p>
    <w:p w:rsidR="001B6668" w:rsidRDefault="001B6668" w:rsidP="001B6668">
      <w:pPr>
        <w:spacing w:line="360" w:lineRule="auto"/>
        <w:jc w:val="right"/>
        <w:rPr>
          <w:rStyle w:val="style11"/>
          <w:rFonts w:ascii="宋体" w:hAnsi="宋体"/>
          <w:b w:val="0"/>
          <w:color w:val="000000"/>
          <w:sz w:val="24"/>
        </w:rPr>
      </w:pPr>
    </w:p>
    <w:p w:rsidR="001B6668" w:rsidRPr="00632E1B" w:rsidRDefault="001B6668" w:rsidP="001B6668">
      <w:pPr>
        <w:spacing w:line="360" w:lineRule="auto"/>
        <w:jc w:val="right"/>
        <w:rPr>
          <w:rFonts w:ascii="黑体" w:eastAsia="黑体" w:hAnsi="黑体" w:cs="Arial"/>
          <w:sz w:val="24"/>
        </w:rPr>
      </w:pPr>
      <w:r w:rsidRPr="007C51FA">
        <w:rPr>
          <w:rStyle w:val="style11"/>
          <w:rFonts w:ascii="ˎ̥" w:hAnsi="ˎ̥" w:hint="eastAsia"/>
          <w:b w:val="0"/>
          <w:color w:val="000000"/>
          <w:sz w:val="24"/>
        </w:rPr>
        <w:t xml:space="preserve">         </w:t>
      </w:r>
    </w:p>
    <w:p w:rsidR="001B6668" w:rsidRDefault="001B6668" w:rsidP="001B6668">
      <w:pPr>
        <w:tabs>
          <w:tab w:val="left" w:pos="8535"/>
        </w:tabs>
        <w:spacing w:line="700" w:lineRule="exact"/>
        <w:rPr>
          <w:rFonts w:ascii="黑体" w:eastAsia="黑体" w:hAnsi="新宋体"/>
          <w:b/>
          <w:sz w:val="44"/>
          <w:szCs w:val="44"/>
        </w:rPr>
      </w:pPr>
    </w:p>
    <w:p w:rsidR="001B6668" w:rsidRDefault="001B6668" w:rsidP="001B6668">
      <w:pPr>
        <w:tabs>
          <w:tab w:val="left" w:pos="8535"/>
        </w:tabs>
        <w:spacing w:line="700" w:lineRule="exact"/>
        <w:jc w:val="center"/>
        <w:rPr>
          <w:rFonts w:ascii="黑体" w:eastAsia="黑体" w:hAnsi="黑体" w:cs="黑体"/>
          <w:b/>
          <w:sz w:val="44"/>
          <w:szCs w:val="44"/>
        </w:rPr>
      </w:pPr>
      <w:r>
        <w:rPr>
          <w:rFonts w:ascii="黑体" w:eastAsia="黑体" w:hAnsi="新宋体" w:hint="eastAsia"/>
          <w:b/>
          <w:sz w:val="44"/>
          <w:szCs w:val="44"/>
        </w:rPr>
        <w:t>2014中国LED/照明展</w:t>
      </w:r>
      <w:r>
        <w:rPr>
          <w:rFonts w:ascii="宋体" w:hAnsi="宋体" w:cs="宋体" w:hint="eastAsia"/>
          <w:b/>
          <w:sz w:val="44"/>
          <w:szCs w:val="44"/>
        </w:rPr>
        <w:t>•</w:t>
      </w:r>
      <w:r>
        <w:rPr>
          <w:rFonts w:ascii="黑体" w:eastAsia="黑体" w:hAnsi="黑体" w:cs="黑体" w:hint="eastAsia"/>
          <w:b/>
          <w:sz w:val="44"/>
          <w:szCs w:val="44"/>
        </w:rPr>
        <w:t>上海</w:t>
      </w:r>
    </w:p>
    <w:p w:rsidR="001B6668" w:rsidRPr="00BB68A5" w:rsidRDefault="001B6668" w:rsidP="001B6668">
      <w:pPr>
        <w:tabs>
          <w:tab w:val="left" w:pos="8535"/>
        </w:tabs>
        <w:spacing w:line="700" w:lineRule="exact"/>
        <w:ind w:firstLineChars="1139" w:firstLine="4116"/>
        <w:rPr>
          <w:rFonts w:ascii="黑体" w:eastAsia="黑体" w:hAnsi="新宋体"/>
          <w:b/>
          <w:sz w:val="36"/>
          <w:szCs w:val="36"/>
        </w:rPr>
      </w:pPr>
      <w:r w:rsidRPr="00BB68A5">
        <w:rPr>
          <w:rFonts w:ascii="黑体" w:eastAsia="黑体" w:hAnsi="黑体" w:cs="黑体" w:hint="eastAsia"/>
          <w:b/>
          <w:sz w:val="36"/>
          <w:szCs w:val="36"/>
        </w:rPr>
        <w:t>邀请函</w:t>
      </w:r>
    </w:p>
    <w:p w:rsidR="001B6668" w:rsidRPr="00C00299" w:rsidRDefault="001B6668" w:rsidP="001B6668">
      <w:pPr>
        <w:rPr>
          <w:rFonts w:ascii="宋体" w:hAnsi="宋体"/>
          <w:sz w:val="28"/>
          <w:szCs w:val="28"/>
        </w:rPr>
      </w:pPr>
      <w:r>
        <w:rPr>
          <w:rFonts w:ascii="宋体" w:hAnsi="宋体" w:hint="eastAsia"/>
          <w:sz w:val="28"/>
          <w:szCs w:val="28"/>
        </w:rPr>
        <w:t xml:space="preserve"> </w:t>
      </w:r>
    </w:p>
    <w:p w:rsidR="001B6668" w:rsidRPr="009B62B4" w:rsidRDefault="001B6668" w:rsidP="001B6668">
      <w:pPr>
        <w:ind w:firstLineChars="1150" w:firstLine="3220"/>
        <w:rPr>
          <w:rFonts w:ascii="宋体" w:hAnsi="宋体"/>
          <w:b/>
          <w:bCs/>
          <w:sz w:val="24"/>
        </w:rPr>
      </w:pPr>
      <w:r w:rsidRPr="00293C72">
        <w:rPr>
          <w:rFonts w:ascii="黑体" w:eastAsia="黑体" w:hint="eastAsia"/>
          <w:sz w:val="28"/>
          <w:szCs w:val="28"/>
        </w:rPr>
        <w:t xml:space="preserve">  </w:t>
      </w:r>
      <w:r w:rsidRPr="009B62B4">
        <w:rPr>
          <w:rFonts w:ascii="黑体" w:eastAsia="黑体" w:hint="eastAsia"/>
          <w:sz w:val="24"/>
        </w:rPr>
        <w:t xml:space="preserve"> </w:t>
      </w:r>
      <w:hyperlink r:id="rId8" w:history="1">
        <w:r w:rsidRPr="009B62B4">
          <w:rPr>
            <w:rStyle w:val="a6"/>
            <w:rFonts w:ascii="宋体" w:hAnsi="宋体" w:hint="eastAsia"/>
            <w:b/>
            <w:bCs/>
            <w:sz w:val="24"/>
          </w:rPr>
          <w:t>www.icef.com.cn/led</w:t>
        </w:r>
      </w:hyperlink>
    </w:p>
    <w:p w:rsidR="001B6668" w:rsidRDefault="001B6668" w:rsidP="001B6668">
      <w:pPr>
        <w:ind w:firstLineChars="1150" w:firstLine="2760"/>
        <w:rPr>
          <w:rFonts w:ascii="微软雅黑" w:eastAsia="微软雅黑" w:hAnsi="微软雅黑"/>
          <w:sz w:val="24"/>
        </w:rPr>
      </w:pPr>
    </w:p>
    <w:p w:rsidR="001B6668" w:rsidRPr="001E506A" w:rsidRDefault="001B6668" w:rsidP="001B6668">
      <w:pPr>
        <w:ind w:firstLineChars="500" w:firstLine="1600"/>
        <w:rPr>
          <w:rFonts w:ascii="微软雅黑" w:eastAsia="微软雅黑" w:hAnsi="微软雅黑"/>
          <w:sz w:val="24"/>
        </w:rPr>
      </w:pPr>
      <w:r>
        <w:rPr>
          <w:rFonts w:ascii="黑体" w:eastAsia="黑体" w:hAnsi="黑体" w:hint="eastAsia"/>
          <w:color w:val="008000"/>
          <w:sz w:val="32"/>
          <w:szCs w:val="32"/>
        </w:rPr>
        <w:t>【展会主题】/ 健康发展，协同共赢</w:t>
      </w:r>
    </w:p>
    <w:p w:rsidR="001B6668" w:rsidRDefault="001B6668" w:rsidP="001B6668">
      <w:pPr>
        <w:widowControl/>
        <w:spacing w:line="500" w:lineRule="exact"/>
        <w:ind w:firstLineChars="500" w:firstLine="1600"/>
        <w:rPr>
          <w:rFonts w:ascii="黑体" w:eastAsia="黑体" w:hAnsi="黑体"/>
          <w:color w:val="008000"/>
          <w:sz w:val="32"/>
          <w:szCs w:val="32"/>
        </w:rPr>
      </w:pPr>
      <w:r>
        <w:rPr>
          <w:rFonts w:ascii="黑体" w:eastAsia="黑体" w:hAnsi="黑体" w:hint="eastAsia"/>
          <w:color w:val="008000"/>
          <w:sz w:val="32"/>
          <w:szCs w:val="32"/>
        </w:rPr>
        <w:t>【展出面积】/ 10万平米超大展览规模</w:t>
      </w:r>
    </w:p>
    <w:p w:rsidR="001B6668" w:rsidRDefault="001B6668" w:rsidP="001B6668">
      <w:pPr>
        <w:widowControl/>
        <w:spacing w:line="500" w:lineRule="exact"/>
        <w:ind w:firstLineChars="500" w:firstLine="1600"/>
        <w:rPr>
          <w:rFonts w:ascii="黑体" w:eastAsia="黑体" w:hAnsi="黑体"/>
          <w:color w:val="008000"/>
          <w:sz w:val="32"/>
          <w:szCs w:val="32"/>
        </w:rPr>
      </w:pPr>
      <w:r>
        <w:rPr>
          <w:rFonts w:ascii="黑体" w:eastAsia="黑体" w:hAnsi="黑体" w:hint="eastAsia"/>
          <w:color w:val="008000"/>
          <w:sz w:val="32"/>
          <w:szCs w:val="32"/>
        </w:rPr>
        <w:t>【展会特色】/ 中国LED产业领袖企业集中展示</w:t>
      </w:r>
    </w:p>
    <w:p w:rsidR="001B6668" w:rsidRDefault="001B6668" w:rsidP="001B6668">
      <w:pPr>
        <w:widowControl/>
        <w:spacing w:line="500" w:lineRule="exact"/>
        <w:ind w:firstLineChars="500" w:firstLine="1600"/>
        <w:rPr>
          <w:rFonts w:ascii="黑体" w:eastAsia="黑体" w:hAnsi="黑体" w:hint="eastAsia"/>
          <w:color w:val="008000"/>
          <w:sz w:val="32"/>
          <w:szCs w:val="32"/>
        </w:rPr>
      </w:pPr>
      <w:r>
        <w:rPr>
          <w:rFonts w:ascii="黑体" w:eastAsia="黑体" w:hAnsi="黑体" w:hint="eastAsia"/>
          <w:color w:val="008000"/>
          <w:sz w:val="32"/>
          <w:szCs w:val="32"/>
        </w:rPr>
        <w:t>【专业观众】/ 共享触手可及的9万成熟业内买家</w:t>
      </w:r>
    </w:p>
    <w:p w:rsidR="001B6668" w:rsidRPr="00E60B7F" w:rsidRDefault="001B6668" w:rsidP="001B6668">
      <w:pPr>
        <w:widowControl/>
        <w:spacing w:line="500" w:lineRule="exact"/>
        <w:ind w:firstLineChars="500" w:firstLine="1600"/>
        <w:rPr>
          <w:rFonts w:ascii="黑体" w:eastAsia="黑体" w:hAnsi="黑体"/>
          <w:color w:val="008000"/>
          <w:sz w:val="32"/>
          <w:szCs w:val="32"/>
        </w:rPr>
      </w:pPr>
    </w:p>
    <w:p w:rsidR="001B6668" w:rsidRDefault="001B6668" w:rsidP="001B6668">
      <w:pPr>
        <w:spacing w:line="360" w:lineRule="exact"/>
        <w:jc w:val="left"/>
        <w:rPr>
          <w:rFonts w:ascii="黑体" w:eastAsia="黑体" w:hAnsi="宋体"/>
          <w:b/>
          <w:bCs/>
          <w:sz w:val="24"/>
        </w:rPr>
      </w:pPr>
      <w:r>
        <w:rPr>
          <w:rFonts w:ascii="黑体" w:eastAsia="黑体" w:hAnsi="宋体" w:hint="eastAsia"/>
          <w:b/>
          <w:bCs/>
          <w:sz w:val="24"/>
        </w:rPr>
        <w:t>同期论坛</w:t>
      </w:r>
      <w:r w:rsidRPr="009E3B0C">
        <w:rPr>
          <w:rFonts w:ascii="黑体" w:eastAsia="黑体" w:hAnsi="宋体" w:hint="eastAsia"/>
          <w:b/>
          <w:bCs/>
          <w:sz w:val="24"/>
        </w:rPr>
        <w:t>：</w:t>
      </w:r>
      <w:r>
        <w:rPr>
          <w:rFonts w:ascii="黑体" w:eastAsia="黑体" w:hAnsi="宋体" w:hint="eastAsia"/>
          <w:b/>
          <w:bCs/>
          <w:sz w:val="24"/>
        </w:rPr>
        <w:t xml:space="preserve"> </w:t>
      </w:r>
      <w:r w:rsidR="0070516A">
        <w:rPr>
          <w:rFonts w:ascii="黑体" w:eastAsia="黑体" w:hAnsi="宋体" w:hint="eastAsia"/>
          <w:b/>
          <w:bCs/>
          <w:sz w:val="24"/>
        </w:rPr>
        <w:t>第八届</w:t>
      </w:r>
      <w:r>
        <w:rPr>
          <w:rFonts w:ascii="黑体" w:eastAsia="黑体" w:hAnsi="宋体" w:hint="eastAsia"/>
          <w:b/>
          <w:bCs/>
          <w:sz w:val="24"/>
        </w:rPr>
        <w:t>中国LED产业健康发展高峰论坛</w:t>
      </w:r>
    </w:p>
    <w:p w:rsidR="001B6668" w:rsidRPr="0081357E" w:rsidRDefault="001B6668" w:rsidP="001B6668">
      <w:pPr>
        <w:spacing w:line="360" w:lineRule="exact"/>
        <w:jc w:val="left"/>
        <w:rPr>
          <w:rFonts w:ascii="黑体" w:eastAsia="黑体" w:hAnsi="宋体"/>
          <w:b/>
          <w:bCs/>
          <w:sz w:val="24"/>
        </w:rPr>
      </w:pPr>
    </w:p>
    <w:p w:rsidR="001B6668" w:rsidRDefault="001B6668" w:rsidP="001B6668">
      <w:pPr>
        <w:spacing w:line="400" w:lineRule="exact"/>
        <w:rPr>
          <w:rFonts w:ascii="宋体" w:hAnsi="宋体"/>
          <w:bCs/>
          <w:sz w:val="24"/>
        </w:rPr>
      </w:pPr>
      <w:r>
        <w:rPr>
          <w:rFonts w:ascii="黑体" w:eastAsia="黑体" w:hAnsi="宋体" w:hint="eastAsia"/>
          <w:b/>
          <w:bCs/>
          <w:sz w:val="24"/>
        </w:rPr>
        <w:t>指导</w:t>
      </w:r>
      <w:r w:rsidRPr="009E3B0C">
        <w:rPr>
          <w:rFonts w:ascii="黑体" w:eastAsia="黑体" w:hAnsi="宋体" w:hint="eastAsia"/>
          <w:b/>
          <w:bCs/>
          <w:sz w:val="24"/>
        </w:rPr>
        <w:t>单位：</w:t>
      </w:r>
      <w:r>
        <w:rPr>
          <w:rFonts w:ascii="黑体" w:eastAsia="黑体" w:hAnsi="宋体" w:hint="eastAsia"/>
          <w:b/>
          <w:bCs/>
          <w:sz w:val="24"/>
        </w:rPr>
        <w:t xml:space="preserve"> </w:t>
      </w:r>
      <w:r w:rsidRPr="0081357E">
        <w:rPr>
          <w:rFonts w:ascii="宋体" w:hAnsi="宋体" w:hint="eastAsia"/>
          <w:bCs/>
          <w:sz w:val="24"/>
        </w:rPr>
        <w:t>中华人民共和国工业和信息化部</w:t>
      </w:r>
    </w:p>
    <w:p w:rsidR="001B6668" w:rsidRDefault="001B6668" w:rsidP="001B6668">
      <w:pPr>
        <w:spacing w:line="400" w:lineRule="exact"/>
        <w:rPr>
          <w:rFonts w:ascii="黑体" w:eastAsia="黑体" w:hAnsi="宋体"/>
          <w:bCs/>
          <w:sz w:val="24"/>
        </w:rPr>
      </w:pPr>
    </w:p>
    <w:p w:rsidR="001B6668" w:rsidRPr="0088259D" w:rsidRDefault="001B6668" w:rsidP="001B6668">
      <w:pPr>
        <w:spacing w:line="400" w:lineRule="exact"/>
        <w:rPr>
          <w:rFonts w:ascii="黑体" w:eastAsia="黑体" w:hAnsi="宋体"/>
          <w:bCs/>
          <w:sz w:val="24"/>
        </w:rPr>
      </w:pPr>
      <w:r>
        <w:rPr>
          <w:rFonts w:ascii="黑体" w:eastAsia="黑体" w:hAnsi="宋体" w:hint="eastAsia"/>
          <w:b/>
          <w:bCs/>
          <w:sz w:val="24"/>
        </w:rPr>
        <w:t>主办</w:t>
      </w:r>
      <w:r w:rsidRPr="009E3B0C">
        <w:rPr>
          <w:rFonts w:ascii="黑体" w:eastAsia="黑体" w:hAnsi="宋体" w:hint="eastAsia"/>
          <w:b/>
          <w:bCs/>
          <w:sz w:val="24"/>
        </w:rPr>
        <w:t>单位：</w:t>
      </w:r>
      <w:r>
        <w:rPr>
          <w:rFonts w:hint="eastAsia"/>
          <w:sz w:val="24"/>
        </w:rPr>
        <w:t>中国半导体照明</w:t>
      </w:r>
      <w:r>
        <w:rPr>
          <w:rFonts w:hint="eastAsia"/>
          <w:sz w:val="24"/>
        </w:rPr>
        <w:t>/LED</w:t>
      </w:r>
      <w:r>
        <w:rPr>
          <w:rFonts w:hint="eastAsia"/>
          <w:sz w:val="24"/>
        </w:rPr>
        <w:t>产业与应用联盟</w:t>
      </w:r>
      <w:r>
        <w:rPr>
          <w:rFonts w:hint="eastAsia"/>
          <w:sz w:val="24"/>
        </w:rPr>
        <w:t xml:space="preserve">   </w:t>
      </w:r>
      <w:r w:rsidRPr="001E09CC">
        <w:rPr>
          <w:rFonts w:ascii="宋体" w:hAnsi="宋体" w:hint="eastAsia"/>
          <w:bCs/>
          <w:sz w:val="24"/>
        </w:rPr>
        <w:t>中国电子器材总公司</w:t>
      </w:r>
    </w:p>
    <w:p w:rsidR="001B6668" w:rsidRDefault="001B6668" w:rsidP="001B6668">
      <w:pPr>
        <w:spacing w:line="400" w:lineRule="exact"/>
        <w:ind w:firstLineChars="575" w:firstLine="1380"/>
        <w:rPr>
          <w:rFonts w:ascii="宋体" w:hAnsi="宋体"/>
          <w:bCs/>
          <w:sz w:val="24"/>
        </w:rPr>
      </w:pPr>
      <w:r>
        <w:rPr>
          <w:rFonts w:ascii="宋体" w:hAnsi="宋体" w:hint="eastAsia"/>
          <w:bCs/>
          <w:sz w:val="24"/>
        </w:rPr>
        <w:t xml:space="preserve">    </w:t>
      </w:r>
    </w:p>
    <w:p w:rsidR="001B6668" w:rsidRPr="001E09CC" w:rsidRDefault="001B6668" w:rsidP="001B6668">
      <w:pPr>
        <w:spacing w:line="400" w:lineRule="exact"/>
        <w:rPr>
          <w:rFonts w:ascii="宋体" w:hAnsi="宋体"/>
          <w:color w:val="000000"/>
          <w:sz w:val="24"/>
        </w:rPr>
      </w:pPr>
      <w:r>
        <w:rPr>
          <w:rFonts w:ascii="黑体" w:eastAsia="黑体" w:hAnsi="宋体" w:hint="eastAsia"/>
          <w:b/>
          <w:bCs/>
          <w:sz w:val="24"/>
        </w:rPr>
        <w:t>协办</w:t>
      </w:r>
      <w:r w:rsidRPr="00B445E3">
        <w:rPr>
          <w:rFonts w:ascii="黑体" w:eastAsia="黑体" w:hAnsi="宋体" w:hint="eastAsia"/>
          <w:b/>
          <w:bCs/>
          <w:sz w:val="24"/>
        </w:rPr>
        <w:t>单位：</w:t>
      </w:r>
      <w:r>
        <w:rPr>
          <w:rFonts w:ascii="黑体" w:eastAsia="黑体" w:hAnsi="宋体" w:hint="eastAsia"/>
          <w:b/>
          <w:bCs/>
          <w:sz w:val="24"/>
        </w:rPr>
        <w:t xml:space="preserve"> </w:t>
      </w:r>
      <w:r w:rsidRPr="00857C60">
        <w:rPr>
          <w:rFonts w:ascii="宋体" w:hAnsi="宋体"/>
          <w:color w:val="000000"/>
          <w:sz w:val="24"/>
        </w:rPr>
        <w:t>中国光学</w:t>
      </w:r>
      <w:r>
        <w:rPr>
          <w:rFonts w:ascii="宋体" w:hAnsi="宋体" w:hint="eastAsia"/>
          <w:color w:val="000000"/>
          <w:sz w:val="24"/>
        </w:rPr>
        <w:t>光电</w:t>
      </w:r>
      <w:r w:rsidRPr="00857C60">
        <w:rPr>
          <w:rFonts w:ascii="宋体" w:hAnsi="宋体"/>
          <w:color w:val="000000"/>
          <w:sz w:val="24"/>
        </w:rPr>
        <w:t>子行业协会</w:t>
      </w:r>
      <w:r>
        <w:rPr>
          <w:rFonts w:ascii="宋体" w:hAnsi="宋体" w:hint="eastAsia"/>
          <w:color w:val="000000"/>
          <w:sz w:val="24"/>
        </w:rPr>
        <w:t xml:space="preserve">  中国照明电器协会</w:t>
      </w:r>
    </w:p>
    <w:p w:rsidR="001B6668" w:rsidRPr="001E09CC" w:rsidRDefault="001B6668" w:rsidP="001B6668">
      <w:pPr>
        <w:spacing w:line="400" w:lineRule="exact"/>
        <w:ind w:firstLineChars="550" w:firstLine="1320"/>
        <w:rPr>
          <w:rFonts w:ascii="宋体" w:hAnsi="宋体"/>
          <w:color w:val="000000"/>
          <w:sz w:val="24"/>
        </w:rPr>
      </w:pPr>
      <w:r w:rsidRPr="001E09CC">
        <w:rPr>
          <w:rFonts w:ascii="宋体" w:hAnsi="宋体"/>
          <w:color w:val="000000"/>
          <w:sz w:val="24"/>
        </w:rPr>
        <w:t>中国光学</w:t>
      </w:r>
      <w:r>
        <w:rPr>
          <w:rFonts w:ascii="宋体" w:hAnsi="宋体" w:hint="eastAsia"/>
          <w:color w:val="000000"/>
          <w:sz w:val="24"/>
        </w:rPr>
        <w:t>光电</w:t>
      </w:r>
      <w:r w:rsidRPr="001E09CC">
        <w:rPr>
          <w:rFonts w:ascii="宋体" w:hAnsi="宋体"/>
          <w:color w:val="000000"/>
          <w:sz w:val="24"/>
        </w:rPr>
        <w:t>子行业协会</w:t>
      </w:r>
      <w:r w:rsidRPr="001E09CC">
        <w:rPr>
          <w:rFonts w:ascii="宋体" w:hAnsi="宋体" w:hint="eastAsia"/>
          <w:color w:val="000000"/>
          <w:sz w:val="24"/>
        </w:rPr>
        <w:t>-</w:t>
      </w:r>
      <w:r>
        <w:rPr>
          <w:rFonts w:ascii="宋体" w:hAnsi="宋体" w:hint="eastAsia"/>
          <w:color w:val="000000"/>
          <w:sz w:val="24"/>
        </w:rPr>
        <w:t>光电</w:t>
      </w:r>
      <w:r w:rsidRPr="001E09CC">
        <w:rPr>
          <w:rFonts w:ascii="宋体" w:hAnsi="宋体"/>
          <w:color w:val="000000"/>
          <w:sz w:val="24"/>
        </w:rPr>
        <w:t>器件分会</w:t>
      </w:r>
    </w:p>
    <w:p w:rsidR="001B6668" w:rsidRDefault="001B6668" w:rsidP="001B6668">
      <w:pPr>
        <w:spacing w:line="400" w:lineRule="exact"/>
        <w:ind w:firstLineChars="550" w:firstLine="1320"/>
        <w:rPr>
          <w:rFonts w:ascii="宋体" w:hAnsi="宋体"/>
          <w:color w:val="000000"/>
          <w:sz w:val="24"/>
        </w:rPr>
      </w:pPr>
      <w:r w:rsidRPr="001E09CC">
        <w:rPr>
          <w:rFonts w:ascii="宋体" w:hAnsi="宋体"/>
          <w:color w:val="000000"/>
          <w:sz w:val="24"/>
        </w:rPr>
        <w:t>中国光学</w:t>
      </w:r>
      <w:r>
        <w:rPr>
          <w:rFonts w:ascii="宋体" w:hAnsi="宋体" w:hint="eastAsia"/>
          <w:color w:val="000000"/>
          <w:sz w:val="24"/>
        </w:rPr>
        <w:t>光电</w:t>
      </w:r>
      <w:r w:rsidRPr="001E09CC">
        <w:rPr>
          <w:rFonts w:ascii="宋体" w:hAnsi="宋体"/>
          <w:color w:val="000000"/>
          <w:sz w:val="24"/>
        </w:rPr>
        <w:t>子行业协会</w:t>
      </w:r>
      <w:r w:rsidRPr="001E09CC">
        <w:rPr>
          <w:rFonts w:ascii="宋体" w:hAnsi="宋体" w:hint="eastAsia"/>
          <w:color w:val="000000"/>
          <w:sz w:val="24"/>
        </w:rPr>
        <w:t>-</w:t>
      </w:r>
      <w:r>
        <w:rPr>
          <w:rFonts w:ascii="宋体" w:hAnsi="宋体" w:hint="eastAsia"/>
          <w:color w:val="000000"/>
          <w:sz w:val="24"/>
        </w:rPr>
        <w:t>LED</w:t>
      </w:r>
      <w:r w:rsidRPr="001E09CC">
        <w:rPr>
          <w:rFonts w:ascii="宋体" w:hAnsi="宋体"/>
          <w:color w:val="000000"/>
          <w:sz w:val="24"/>
        </w:rPr>
        <w:t>显示应用分会</w:t>
      </w:r>
      <w:r>
        <w:rPr>
          <w:rFonts w:ascii="宋体" w:hAnsi="宋体" w:hint="eastAsia"/>
          <w:color w:val="000000"/>
          <w:sz w:val="24"/>
        </w:rPr>
        <w:t xml:space="preserve">    </w:t>
      </w:r>
    </w:p>
    <w:p w:rsidR="001B6668" w:rsidRDefault="001B6668" w:rsidP="001B6668">
      <w:pPr>
        <w:spacing w:line="400" w:lineRule="exact"/>
        <w:rPr>
          <w:rFonts w:ascii="宋体" w:hAnsi="宋体"/>
          <w:color w:val="000000"/>
          <w:sz w:val="24"/>
        </w:rPr>
      </w:pPr>
      <w:r>
        <w:rPr>
          <w:rFonts w:hint="eastAsia"/>
          <w:sz w:val="24"/>
        </w:rPr>
        <w:t xml:space="preserve"> </w:t>
      </w:r>
    </w:p>
    <w:p w:rsidR="001B6668" w:rsidRDefault="001B6668" w:rsidP="001B6668">
      <w:pPr>
        <w:spacing w:line="400" w:lineRule="exact"/>
        <w:rPr>
          <w:sz w:val="24"/>
        </w:rPr>
      </w:pPr>
      <w:r w:rsidRPr="009E3B0C">
        <w:rPr>
          <w:rFonts w:ascii="黑体" w:eastAsia="黑体" w:hAnsi="宋体" w:hint="eastAsia"/>
          <w:b/>
          <w:bCs/>
          <w:sz w:val="24"/>
        </w:rPr>
        <w:t>承办单位：</w:t>
      </w:r>
      <w:r>
        <w:rPr>
          <w:rFonts w:ascii="黑体" w:eastAsia="黑体" w:hAnsi="宋体" w:hint="eastAsia"/>
          <w:b/>
          <w:bCs/>
          <w:sz w:val="24"/>
        </w:rPr>
        <w:t xml:space="preserve"> </w:t>
      </w:r>
      <w:r w:rsidRPr="00D606A2">
        <w:rPr>
          <w:rFonts w:ascii="宋体" w:hAnsi="宋体" w:hint="eastAsia"/>
          <w:bCs/>
          <w:sz w:val="24"/>
        </w:rPr>
        <w:t>中国电子器材总公司</w:t>
      </w:r>
      <w:r>
        <w:rPr>
          <w:rFonts w:ascii="宋体" w:hAnsi="宋体" w:hint="eastAsia"/>
          <w:b/>
          <w:bCs/>
          <w:sz w:val="24"/>
        </w:rPr>
        <w:t xml:space="preserve">  </w:t>
      </w:r>
      <w:r w:rsidRPr="001E09CC">
        <w:rPr>
          <w:rFonts w:hint="eastAsia"/>
          <w:sz w:val="24"/>
        </w:rPr>
        <w:t>中电会展与信息传播有限公司</w:t>
      </w:r>
      <w:r w:rsidRPr="001E09CC">
        <w:rPr>
          <w:rFonts w:hint="eastAsia"/>
          <w:sz w:val="24"/>
        </w:rPr>
        <w:t xml:space="preserve"> </w:t>
      </w:r>
      <w:r>
        <w:rPr>
          <w:rFonts w:hint="eastAsia"/>
          <w:sz w:val="24"/>
        </w:rPr>
        <w:t xml:space="preserve">    </w:t>
      </w:r>
    </w:p>
    <w:p w:rsidR="001B6668" w:rsidRDefault="001B6668" w:rsidP="001B6668">
      <w:pPr>
        <w:spacing w:line="400" w:lineRule="exact"/>
        <w:rPr>
          <w:sz w:val="24"/>
        </w:rPr>
      </w:pPr>
      <w:r>
        <w:rPr>
          <w:rFonts w:hint="eastAsia"/>
          <w:sz w:val="24"/>
        </w:rPr>
        <w:t xml:space="preserve">  </w:t>
      </w:r>
    </w:p>
    <w:p w:rsidR="001B6668" w:rsidRPr="00F24F03" w:rsidRDefault="001B6668" w:rsidP="001B6668">
      <w:pPr>
        <w:spacing w:line="400" w:lineRule="exact"/>
        <w:rPr>
          <w:rFonts w:asciiTheme="minorEastAsia" w:eastAsiaTheme="minorEastAsia" w:hAnsiTheme="minorEastAsia"/>
          <w:sz w:val="24"/>
        </w:rPr>
      </w:pPr>
      <w:r w:rsidRPr="00F24F03">
        <w:rPr>
          <w:rFonts w:ascii="黑体" w:eastAsia="黑体" w:hAnsi="黑体" w:hint="eastAsia"/>
          <w:b/>
          <w:sz w:val="24"/>
        </w:rPr>
        <w:t>时</w:t>
      </w:r>
      <w:r>
        <w:rPr>
          <w:rFonts w:ascii="黑体" w:eastAsia="黑体" w:hAnsi="黑体" w:hint="eastAsia"/>
          <w:b/>
          <w:sz w:val="24"/>
        </w:rPr>
        <w:t xml:space="preserve">    </w:t>
      </w:r>
      <w:r w:rsidRPr="00F24F03">
        <w:rPr>
          <w:rFonts w:ascii="黑体" w:eastAsia="黑体" w:hAnsi="黑体" w:hint="eastAsia"/>
          <w:b/>
          <w:sz w:val="24"/>
        </w:rPr>
        <w:t>间</w:t>
      </w:r>
      <w:r>
        <w:rPr>
          <w:rFonts w:ascii="黑体" w:eastAsia="黑体" w:hAnsi="黑体" w:hint="eastAsia"/>
          <w:b/>
          <w:sz w:val="24"/>
        </w:rPr>
        <w:t xml:space="preserve">： </w:t>
      </w:r>
      <w:r w:rsidRPr="00F24F03">
        <w:rPr>
          <w:rFonts w:ascii="宋体" w:hAnsi="宋体"/>
          <w:sz w:val="24"/>
        </w:rPr>
        <w:t>201</w:t>
      </w:r>
      <w:r>
        <w:rPr>
          <w:rFonts w:ascii="宋体" w:hAnsi="宋体" w:hint="eastAsia"/>
          <w:sz w:val="24"/>
        </w:rPr>
        <w:t>4</w:t>
      </w:r>
      <w:r w:rsidRPr="00F24F03">
        <w:rPr>
          <w:rFonts w:ascii="宋体" w:hAnsi="宋体"/>
          <w:sz w:val="24"/>
        </w:rPr>
        <w:t>年1</w:t>
      </w:r>
      <w:r>
        <w:rPr>
          <w:rFonts w:ascii="宋体" w:hAnsi="宋体" w:hint="eastAsia"/>
          <w:sz w:val="24"/>
        </w:rPr>
        <w:t>0</w:t>
      </w:r>
      <w:r w:rsidRPr="00F24F03">
        <w:rPr>
          <w:rFonts w:ascii="宋体" w:hAnsi="宋体"/>
          <w:sz w:val="24"/>
        </w:rPr>
        <w:t>月</w:t>
      </w:r>
      <w:r>
        <w:rPr>
          <w:rFonts w:ascii="宋体" w:hAnsi="宋体" w:hint="eastAsia"/>
          <w:sz w:val="24"/>
        </w:rPr>
        <w:t>28</w:t>
      </w:r>
      <w:r w:rsidRPr="00F24F03">
        <w:rPr>
          <w:rFonts w:ascii="宋体" w:hAnsi="宋体"/>
          <w:sz w:val="24"/>
        </w:rPr>
        <w:t>日</w:t>
      </w:r>
      <w:r>
        <w:rPr>
          <w:rFonts w:ascii="宋体" w:hAnsi="宋体" w:hint="eastAsia"/>
          <w:sz w:val="24"/>
        </w:rPr>
        <w:t>-30</w:t>
      </w:r>
      <w:r w:rsidRPr="00F24F03">
        <w:rPr>
          <w:rFonts w:ascii="宋体" w:hAnsi="宋体" w:hint="eastAsia"/>
          <w:sz w:val="24"/>
        </w:rPr>
        <w:t>日</w:t>
      </w:r>
    </w:p>
    <w:p w:rsidR="001B6668" w:rsidRPr="00F24F03" w:rsidRDefault="001B6668" w:rsidP="001B6668">
      <w:pPr>
        <w:spacing w:line="400" w:lineRule="exact"/>
        <w:rPr>
          <w:rFonts w:ascii="黑体" w:eastAsia="黑体" w:hAnsi="黑体"/>
          <w:b/>
          <w:sz w:val="24"/>
        </w:rPr>
      </w:pPr>
      <w:r w:rsidRPr="00F24F03">
        <w:rPr>
          <w:rFonts w:ascii="黑体" w:eastAsia="黑体" w:hAnsi="黑体" w:hint="eastAsia"/>
          <w:b/>
          <w:sz w:val="24"/>
        </w:rPr>
        <w:t>地</w:t>
      </w:r>
      <w:r>
        <w:rPr>
          <w:rFonts w:ascii="黑体" w:eastAsia="黑体" w:hAnsi="黑体" w:hint="eastAsia"/>
          <w:b/>
          <w:sz w:val="24"/>
        </w:rPr>
        <w:t xml:space="preserve">    </w:t>
      </w:r>
      <w:r w:rsidRPr="00F24F03">
        <w:rPr>
          <w:rFonts w:ascii="黑体" w:eastAsia="黑体" w:hAnsi="黑体" w:hint="eastAsia"/>
          <w:b/>
          <w:sz w:val="24"/>
        </w:rPr>
        <w:t>点</w:t>
      </w:r>
      <w:r>
        <w:rPr>
          <w:rFonts w:ascii="黑体" w:eastAsia="黑体" w:hAnsi="黑体" w:hint="eastAsia"/>
          <w:b/>
          <w:sz w:val="24"/>
        </w:rPr>
        <w:t xml:space="preserve">： </w:t>
      </w:r>
      <w:r w:rsidRPr="00F24F03">
        <w:rPr>
          <w:rFonts w:ascii="宋体" w:hAnsi="宋体" w:hint="eastAsia"/>
          <w:sz w:val="24"/>
        </w:rPr>
        <w:t>上海新国际博览中心</w:t>
      </w:r>
    </w:p>
    <w:p w:rsidR="001B6668" w:rsidRPr="00A909C0" w:rsidRDefault="001B6668" w:rsidP="001B6668">
      <w:pPr>
        <w:spacing w:line="400" w:lineRule="exact"/>
        <w:rPr>
          <w:rFonts w:ascii="宋体" w:hAnsi="宋体"/>
          <w:bCs/>
          <w:sz w:val="24"/>
        </w:rPr>
      </w:pPr>
    </w:p>
    <w:p w:rsidR="001B6668" w:rsidRPr="00830616" w:rsidRDefault="0045019D" w:rsidP="001B6668">
      <w:pPr>
        <w:widowControl/>
        <w:spacing w:line="500" w:lineRule="exact"/>
        <w:rPr>
          <w:rFonts w:ascii="黑体" w:eastAsia="黑体"/>
          <w:b/>
          <w:bCs/>
          <w:color w:val="008000"/>
          <w:sz w:val="24"/>
          <w:szCs w:val="28"/>
        </w:rPr>
      </w:pPr>
      <w:r>
        <w:rPr>
          <w:rFonts w:ascii="黑体" w:eastAsia="黑体" w:hint="eastAsia"/>
          <w:b/>
          <w:bCs/>
          <w:color w:val="008000"/>
          <w:sz w:val="24"/>
          <w:szCs w:val="28"/>
        </w:rPr>
        <w:t>减免政策</w:t>
      </w:r>
      <w:r w:rsidR="001B6668" w:rsidRPr="00830616">
        <w:rPr>
          <w:rFonts w:ascii="黑体" w:eastAsia="黑体" w:hint="eastAsia"/>
          <w:b/>
          <w:bCs/>
          <w:color w:val="008000"/>
          <w:sz w:val="24"/>
          <w:szCs w:val="28"/>
        </w:rPr>
        <w:t>/ 符合条件的参展企业</w:t>
      </w:r>
      <w:r>
        <w:rPr>
          <w:rFonts w:ascii="黑体" w:eastAsia="黑体" w:hint="eastAsia"/>
          <w:b/>
          <w:bCs/>
          <w:color w:val="008000"/>
          <w:sz w:val="24"/>
          <w:szCs w:val="28"/>
        </w:rPr>
        <w:t>将获得商务部展位减免政策支持，享受超低价参展。</w:t>
      </w:r>
    </w:p>
    <w:p w:rsidR="001B6668" w:rsidRDefault="001B6668" w:rsidP="001B6668">
      <w:pPr>
        <w:widowControl/>
        <w:spacing w:line="500" w:lineRule="exact"/>
        <w:rPr>
          <w:rFonts w:ascii="黑体" w:eastAsia="黑体"/>
          <w:b/>
          <w:bCs/>
          <w:color w:val="008000"/>
          <w:sz w:val="24"/>
          <w:szCs w:val="28"/>
        </w:rPr>
      </w:pPr>
      <w:r w:rsidRPr="00830616">
        <w:rPr>
          <w:rFonts w:ascii="黑体" w:eastAsia="黑体" w:hint="eastAsia"/>
          <w:b/>
          <w:bCs/>
          <w:color w:val="008000"/>
          <w:sz w:val="24"/>
          <w:szCs w:val="28"/>
        </w:rPr>
        <w:t xml:space="preserve">权威论坛/ </w:t>
      </w:r>
      <w:r>
        <w:rPr>
          <w:rFonts w:ascii="黑体" w:eastAsia="黑体" w:hint="eastAsia"/>
          <w:b/>
          <w:bCs/>
          <w:color w:val="008000"/>
          <w:sz w:val="24"/>
          <w:szCs w:val="28"/>
        </w:rPr>
        <w:t>发布</w:t>
      </w:r>
      <w:r w:rsidRPr="00830616">
        <w:rPr>
          <w:rFonts w:ascii="黑体" w:eastAsia="黑体" w:hint="eastAsia"/>
          <w:b/>
          <w:bCs/>
          <w:color w:val="008000"/>
          <w:sz w:val="24"/>
          <w:szCs w:val="28"/>
        </w:rPr>
        <w:t>行业</w:t>
      </w:r>
      <w:r>
        <w:rPr>
          <w:rFonts w:ascii="黑体" w:eastAsia="黑体" w:hint="eastAsia"/>
          <w:b/>
          <w:bCs/>
          <w:color w:val="008000"/>
          <w:sz w:val="24"/>
          <w:szCs w:val="28"/>
        </w:rPr>
        <w:t>政策</w:t>
      </w:r>
      <w:r w:rsidRPr="00830616">
        <w:rPr>
          <w:rFonts w:ascii="黑体" w:eastAsia="黑体" w:hint="eastAsia"/>
          <w:b/>
          <w:bCs/>
          <w:color w:val="008000"/>
          <w:sz w:val="24"/>
          <w:szCs w:val="28"/>
        </w:rPr>
        <w:t>导向、市场</w:t>
      </w:r>
      <w:r>
        <w:rPr>
          <w:rFonts w:ascii="黑体" w:eastAsia="黑体" w:hint="eastAsia"/>
          <w:b/>
          <w:bCs/>
          <w:color w:val="008000"/>
          <w:sz w:val="24"/>
          <w:szCs w:val="28"/>
        </w:rPr>
        <w:t>发展</w:t>
      </w:r>
      <w:r w:rsidRPr="00830616">
        <w:rPr>
          <w:rFonts w:ascii="黑体" w:eastAsia="黑体" w:hint="eastAsia"/>
          <w:b/>
          <w:bCs/>
          <w:color w:val="008000"/>
          <w:sz w:val="24"/>
          <w:szCs w:val="28"/>
        </w:rPr>
        <w:t>趋势、技术</w:t>
      </w:r>
      <w:r>
        <w:rPr>
          <w:rFonts w:ascii="黑体" w:eastAsia="黑体" w:hint="eastAsia"/>
          <w:b/>
          <w:bCs/>
          <w:color w:val="008000"/>
          <w:sz w:val="24"/>
          <w:szCs w:val="28"/>
        </w:rPr>
        <w:t>创新</w:t>
      </w:r>
      <w:r w:rsidRPr="00830616">
        <w:rPr>
          <w:rFonts w:ascii="黑体" w:eastAsia="黑体" w:hint="eastAsia"/>
          <w:b/>
          <w:bCs/>
          <w:color w:val="008000"/>
          <w:sz w:val="24"/>
          <w:szCs w:val="28"/>
        </w:rPr>
        <w:t>前沿等热点话题</w:t>
      </w:r>
      <w:r w:rsidR="0045019D">
        <w:rPr>
          <w:rFonts w:ascii="黑体" w:eastAsia="黑体" w:hint="eastAsia"/>
          <w:b/>
          <w:bCs/>
          <w:color w:val="008000"/>
          <w:sz w:val="24"/>
          <w:szCs w:val="28"/>
        </w:rPr>
        <w:t>。</w:t>
      </w:r>
    </w:p>
    <w:p w:rsidR="001B6668" w:rsidRPr="00144638" w:rsidRDefault="001B6668" w:rsidP="001B6668">
      <w:pPr>
        <w:widowControl/>
        <w:spacing w:line="500" w:lineRule="exact"/>
        <w:rPr>
          <w:rFonts w:ascii="黑体" w:eastAsia="黑体"/>
          <w:b/>
          <w:bCs/>
          <w:color w:val="008000"/>
          <w:sz w:val="24"/>
          <w:szCs w:val="28"/>
        </w:rPr>
      </w:pPr>
    </w:p>
    <w:p w:rsidR="001B6668" w:rsidRDefault="001B6668" w:rsidP="001B6668">
      <w:pPr>
        <w:widowControl/>
        <w:spacing w:line="500" w:lineRule="exact"/>
        <w:rPr>
          <w:color w:val="000080"/>
          <w:sz w:val="28"/>
          <w:szCs w:val="28"/>
        </w:rPr>
      </w:pPr>
      <w:r w:rsidRPr="00776967">
        <w:rPr>
          <w:rFonts w:hint="eastAsia"/>
          <w:color w:val="000080"/>
          <w:sz w:val="28"/>
          <w:szCs w:val="28"/>
        </w:rPr>
        <w:lastRenderedPageBreak/>
        <w:t>【</w:t>
      </w:r>
      <w:r w:rsidRPr="00776967">
        <w:rPr>
          <w:rFonts w:ascii="宋体" w:hAnsi="宋体" w:hint="eastAsia"/>
          <w:b/>
          <w:bCs/>
          <w:color w:val="000080"/>
          <w:sz w:val="28"/>
          <w:szCs w:val="28"/>
        </w:rPr>
        <w:t>主办单位介绍</w:t>
      </w:r>
      <w:r w:rsidRPr="00776967">
        <w:rPr>
          <w:rFonts w:hint="eastAsia"/>
          <w:color w:val="000080"/>
          <w:sz w:val="28"/>
          <w:szCs w:val="28"/>
        </w:rPr>
        <w:t>】</w:t>
      </w:r>
    </w:p>
    <w:p w:rsidR="001B6668" w:rsidRDefault="003737E5" w:rsidP="001B6668">
      <w:pPr>
        <w:widowControl/>
        <w:spacing w:line="500" w:lineRule="exact"/>
        <w:rPr>
          <w:color w:val="000080"/>
          <w:sz w:val="28"/>
          <w:szCs w:val="28"/>
        </w:rPr>
      </w:pPr>
      <w:r w:rsidRPr="003737E5">
        <w:rPr>
          <w:rFonts w:ascii="微软雅黑" w:eastAsia="微软雅黑" w:hAnsi="微软雅黑"/>
          <w:b/>
          <w:noProof/>
          <w:color w:val="003366"/>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1" type="#_x0000_t176" style="position:absolute;left:0;text-align:left;margin-left:-5.4pt;margin-top:.7pt;width:477pt;height:218pt;z-index:251661312" fillcolor="#cff" strokecolor="#9cf">
            <v:textbox style="mso-next-textbox:#_x0000_s2051">
              <w:txbxContent>
                <w:p w:rsidR="00FA3FD6" w:rsidRDefault="00FA3FD6" w:rsidP="001B6668">
                  <w:pPr>
                    <w:widowControl/>
                    <w:snapToGrid w:val="0"/>
                    <w:spacing w:before="100" w:beforeAutospacing="1" w:after="120" w:line="280" w:lineRule="exact"/>
                    <w:ind w:firstLineChars="650" w:firstLine="1820"/>
                    <w:outlineLvl w:val="2"/>
                    <w:rPr>
                      <w:rFonts w:ascii="微软雅黑" w:eastAsia="微软雅黑" w:hAnsi="微软雅黑" w:cs="宋体"/>
                      <w:b/>
                      <w:bCs/>
                      <w:color w:val="A51818"/>
                      <w:kern w:val="0"/>
                      <w:sz w:val="28"/>
                      <w:szCs w:val="28"/>
                    </w:rPr>
                  </w:pPr>
                  <w:r w:rsidRPr="00583A49">
                    <w:rPr>
                      <w:rFonts w:ascii="微软雅黑" w:eastAsia="微软雅黑" w:hAnsi="微软雅黑" w:cs="宋体" w:hint="eastAsia"/>
                      <w:b/>
                      <w:bCs/>
                      <w:color w:val="A51818"/>
                      <w:kern w:val="0"/>
                      <w:sz w:val="28"/>
                      <w:szCs w:val="28"/>
                    </w:rPr>
                    <w:t>中国半导体照明/LED产业与应用联盟</w:t>
                  </w:r>
                </w:p>
                <w:p w:rsidR="00FA3FD6" w:rsidRPr="00583A49" w:rsidRDefault="00FA3FD6" w:rsidP="001B6668">
                  <w:pPr>
                    <w:widowControl/>
                    <w:snapToGrid w:val="0"/>
                    <w:spacing w:before="100" w:beforeAutospacing="1" w:after="120" w:line="280" w:lineRule="exact"/>
                    <w:jc w:val="center"/>
                    <w:outlineLvl w:val="2"/>
                    <w:rPr>
                      <w:rFonts w:ascii="微软雅黑" w:eastAsia="微软雅黑" w:hAnsi="微软雅黑" w:cs="宋体"/>
                      <w:b/>
                      <w:bCs/>
                      <w:color w:val="A51818"/>
                      <w:kern w:val="0"/>
                      <w:sz w:val="28"/>
                      <w:szCs w:val="28"/>
                    </w:rPr>
                  </w:pPr>
                  <w:r w:rsidRPr="0044316B">
                    <w:rPr>
                      <w:rFonts w:ascii="微软雅黑" w:eastAsia="微软雅黑" w:hAnsi="微软雅黑" w:cs="宋体"/>
                      <w:b/>
                      <w:bCs/>
                      <w:color w:val="A51818"/>
                      <w:kern w:val="0"/>
                      <w:sz w:val="28"/>
                      <w:szCs w:val="28"/>
                    </w:rPr>
                    <w:t>www.cssl.org.cn</w:t>
                  </w:r>
                </w:p>
                <w:p w:rsidR="00FA3FD6" w:rsidRPr="00FF5DA6" w:rsidRDefault="00FA3FD6" w:rsidP="001B6668">
                  <w:pPr>
                    <w:pStyle w:val="a7"/>
                    <w:spacing w:before="0" w:beforeAutospacing="0" w:after="0" w:afterAutospacing="0"/>
                    <w:ind w:firstLineChars="250" w:firstLine="600"/>
                    <w:rPr>
                      <w:rFonts w:ascii="微软雅黑" w:eastAsia="微软雅黑" w:hAnsi="微软雅黑"/>
                    </w:rPr>
                  </w:pPr>
                  <w:r w:rsidRPr="00FF5DA6">
                    <w:rPr>
                      <w:rFonts w:ascii="微软雅黑" w:eastAsia="微软雅黑" w:hAnsi="微软雅黑" w:hint="eastAsia"/>
                    </w:rPr>
                    <w:t>中国半导体照明/LED产业与应用联盟是由在我国境内注册成立的从事半导体照明和LED研发、生产及应用的企(事)业单位、大专院校、科研院所、行业协会、标准化组织、检测机构等自愿联合组成的全国性的非营利性社会团体。接受工业和信息化</w:t>
                  </w:r>
                  <w:proofErr w:type="gramStart"/>
                  <w:r w:rsidRPr="00FF5DA6">
                    <w:rPr>
                      <w:rFonts w:ascii="微软雅黑" w:eastAsia="微软雅黑" w:hAnsi="微软雅黑" w:hint="eastAsia"/>
                    </w:rPr>
                    <w:t>部行业</w:t>
                  </w:r>
                  <w:proofErr w:type="gramEnd"/>
                  <w:r w:rsidRPr="00FF5DA6">
                    <w:rPr>
                      <w:rFonts w:ascii="微软雅黑" w:eastAsia="微软雅黑" w:hAnsi="微软雅黑" w:hint="eastAsia"/>
                    </w:rPr>
                    <w:t>指导，致力于中国半导体照明/LED产业与应用的健康发展。</w:t>
                  </w:r>
                </w:p>
                <w:p w:rsidR="00FA3FD6" w:rsidRPr="00FF5DA6" w:rsidRDefault="00FA3FD6" w:rsidP="001B6668">
                  <w:pPr>
                    <w:pStyle w:val="a7"/>
                    <w:spacing w:before="0" w:beforeAutospacing="0" w:after="0" w:afterAutospacing="0"/>
                    <w:rPr>
                      <w:rFonts w:ascii="微软雅黑" w:eastAsia="微软雅黑" w:hAnsi="微软雅黑"/>
                    </w:rPr>
                  </w:pPr>
                  <w:r w:rsidRPr="00FF5DA6">
                    <w:rPr>
                      <w:rFonts w:ascii="微软雅黑" w:eastAsia="微软雅黑" w:hAnsi="微软雅黑" w:hint="eastAsia"/>
                    </w:rPr>
                    <w:t>【联盟定位】代表行业、服务行业、发展行业</w:t>
                  </w:r>
                </w:p>
                <w:p w:rsidR="00FA3FD6" w:rsidRPr="00FF5DA6" w:rsidRDefault="00FA3FD6" w:rsidP="001B6668">
                  <w:pPr>
                    <w:pStyle w:val="a7"/>
                    <w:spacing w:before="0" w:beforeAutospacing="0" w:after="0" w:afterAutospacing="0"/>
                    <w:rPr>
                      <w:rFonts w:ascii="微软雅黑" w:eastAsia="微软雅黑" w:hAnsi="微软雅黑"/>
                    </w:rPr>
                  </w:pPr>
                  <w:r w:rsidRPr="00FF5DA6">
                    <w:rPr>
                      <w:rFonts w:ascii="微软雅黑" w:eastAsia="微软雅黑" w:hAnsi="微软雅黑" w:hint="eastAsia"/>
                    </w:rPr>
                    <w:t>【联盟宗旨】推进半导体照明/LED产业健康有序可持续发展</w:t>
                  </w:r>
                </w:p>
                <w:p w:rsidR="00FA3FD6" w:rsidRPr="00FF5DA6" w:rsidRDefault="00FA3FD6" w:rsidP="001B6668">
                  <w:pPr>
                    <w:pStyle w:val="a7"/>
                    <w:spacing w:before="0" w:beforeAutospacing="0" w:after="0" w:afterAutospacing="0"/>
                    <w:ind w:firstLineChars="600" w:firstLine="1440"/>
                    <w:rPr>
                      <w:rFonts w:ascii="微软雅黑" w:eastAsia="微软雅黑" w:hAnsi="微软雅黑"/>
                    </w:rPr>
                  </w:pPr>
                  <w:r w:rsidRPr="00FF5DA6">
                    <w:rPr>
                      <w:rFonts w:ascii="微软雅黑" w:eastAsia="微软雅黑" w:hAnsi="微软雅黑" w:hint="eastAsia"/>
                    </w:rPr>
                    <w:t>推进半导体照明/LED产业</w:t>
                  </w:r>
                  <w:proofErr w:type="gramStart"/>
                  <w:r w:rsidRPr="00FF5DA6">
                    <w:rPr>
                      <w:rFonts w:ascii="微软雅黑" w:eastAsia="微软雅黑" w:hAnsi="微软雅黑" w:hint="eastAsia"/>
                    </w:rPr>
                    <w:t>链协调</w:t>
                  </w:r>
                  <w:proofErr w:type="gramEnd"/>
                  <w:r w:rsidRPr="00FF5DA6">
                    <w:rPr>
                      <w:rFonts w:ascii="微软雅黑" w:eastAsia="微软雅黑" w:hAnsi="微软雅黑" w:hint="eastAsia"/>
                    </w:rPr>
                    <w:t xml:space="preserve">发展   </w:t>
                  </w:r>
                </w:p>
                <w:p w:rsidR="00FA3FD6" w:rsidRPr="00FF5DA6" w:rsidRDefault="00FA3FD6" w:rsidP="001B6668">
                  <w:pPr>
                    <w:pStyle w:val="a7"/>
                    <w:spacing w:before="0" w:beforeAutospacing="0" w:after="0" w:afterAutospacing="0"/>
                    <w:ind w:firstLineChars="600" w:firstLine="1440"/>
                    <w:rPr>
                      <w:rFonts w:ascii="微软雅黑" w:eastAsia="微软雅黑" w:hAnsi="微软雅黑"/>
                    </w:rPr>
                  </w:pPr>
                  <w:r w:rsidRPr="00FF5DA6">
                    <w:rPr>
                      <w:rFonts w:ascii="微软雅黑" w:eastAsia="微软雅黑" w:hAnsi="微软雅黑" w:hint="eastAsia"/>
                    </w:rPr>
                    <w:t>助力企业做优、做大、做强。</w:t>
                  </w:r>
                </w:p>
                <w:p w:rsidR="00FA3FD6" w:rsidRDefault="00FA3FD6" w:rsidP="001B6668">
                  <w:pPr>
                    <w:rPr>
                      <w:rFonts w:ascii="微软雅黑" w:eastAsia="微软雅黑" w:hAnsi="微软雅黑"/>
                      <w:sz w:val="24"/>
                    </w:rPr>
                  </w:pPr>
                </w:p>
              </w:txbxContent>
            </v:textbox>
          </v:shape>
        </w:pict>
      </w:r>
    </w:p>
    <w:p w:rsidR="001B6668" w:rsidRDefault="001B6668" w:rsidP="001B6668">
      <w:pPr>
        <w:widowControl/>
        <w:spacing w:line="500" w:lineRule="exact"/>
        <w:rPr>
          <w:color w:val="000080"/>
          <w:sz w:val="28"/>
          <w:szCs w:val="28"/>
        </w:rPr>
      </w:pPr>
    </w:p>
    <w:p w:rsidR="001B6668" w:rsidRDefault="001B6668" w:rsidP="001B6668">
      <w:pPr>
        <w:widowControl/>
        <w:spacing w:line="500" w:lineRule="exact"/>
        <w:rPr>
          <w:color w:val="000080"/>
          <w:sz w:val="28"/>
          <w:szCs w:val="28"/>
        </w:rPr>
      </w:pPr>
    </w:p>
    <w:p w:rsidR="001B6668" w:rsidRDefault="001B6668" w:rsidP="001B6668">
      <w:pPr>
        <w:pStyle w:val="a7"/>
        <w:ind w:firstLineChars="1350" w:firstLine="3780"/>
        <w:rPr>
          <w:rFonts w:ascii="微软雅黑" w:eastAsia="微软雅黑" w:hAnsi="微软雅黑"/>
          <w:b/>
          <w:color w:val="003366"/>
          <w:sz w:val="28"/>
          <w:szCs w:val="28"/>
        </w:rPr>
      </w:pPr>
    </w:p>
    <w:p w:rsidR="001B6668" w:rsidRDefault="001B6668" w:rsidP="001B6668">
      <w:pPr>
        <w:pStyle w:val="a7"/>
        <w:ind w:firstLineChars="1350" w:firstLine="3780"/>
        <w:rPr>
          <w:rFonts w:ascii="微软雅黑" w:eastAsia="微软雅黑" w:hAnsi="微软雅黑"/>
          <w:b/>
          <w:color w:val="003366"/>
          <w:sz w:val="28"/>
          <w:szCs w:val="28"/>
        </w:rPr>
      </w:pPr>
    </w:p>
    <w:p w:rsidR="001B6668" w:rsidRDefault="001B6668" w:rsidP="001B6668">
      <w:pPr>
        <w:pStyle w:val="a7"/>
        <w:ind w:firstLineChars="1350" w:firstLine="3780"/>
        <w:rPr>
          <w:rFonts w:ascii="微软雅黑" w:eastAsia="微软雅黑" w:hAnsi="微软雅黑"/>
          <w:b/>
          <w:color w:val="003366"/>
          <w:sz w:val="28"/>
          <w:szCs w:val="28"/>
        </w:rPr>
      </w:pPr>
    </w:p>
    <w:p w:rsidR="001B6668" w:rsidRDefault="003737E5" w:rsidP="001B6668">
      <w:pPr>
        <w:pStyle w:val="a7"/>
        <w:ind w:firstLineChars="1350" w:firstLine="3780"/>
        <w:rPr>
          <w:rFonts w:ascii="微软雅黑" w:eastAsia="微软雅黑" w:hAnsi="微软雅黑"/>
          <w:b/>
          <w:color w:val="003366"/>
          <w:sz w:val="28"/>
          <w:szCs w:val="28"/>
        </w:rPr>
      </w:pPr>
      <w:r w:rsidRPr="003737E5">
        <w:rPr>
          <w:rFonts w:ascii="微软雅黑" w:eastAsia="微软雅黑" w:hAnsi="微软雅黑"/>
          <w:b/>
          <w:bCs/>
          <w:noProof/>
          <w:color w:val="A51818"/>
          <w:sz w:val="28"/>
          <w:szCs w:val="28"/>
        </w:rPr>
        <w:pict>
          <v:shape id="_x0000_s2050" type="#_x0000_t176" style="position:absolute;left:0;text-align:left;margin-left:-5.4pt;margin-top:28.4pt;width:477pt;height:179.5pt;z-index:251660288" fillcolor="#cff" strokecolor="#9cf">
            <v:textbox style="mso-next-textbox:#_x0000_s2050">
              <w:txbxContent>
                <w:p w:rsidR="00FA3FD6" w:rsidRDefault="00FA3FD6" w:rsidP="001B6668">
                  <w:pPr>
                    <w:pStyle w:val="a7"/>
                    <w:ind w:firstLineChars="1150" w:firstLine="3220"/>
                    <w:rPr>
                      <w:rFonts w:ascii="微软雅黑" w:eastAsia="微软雅黑" w:hAnsi="微软雅黑"/>
                      <w:b/>
                      <w:color w:val="003366"/>
                      <w:sz w:val="28"/>
                      <w:szCs w:val="28"/>
                    </w:rPr>
                  </w:pPr>
                  <w:r w:rsidRPr="00583A49">
                    <w:rPr>
                      <w:rFonts w:ascii="微软雅黑" w:eastAsia="微软雅黑" w:hAnsi="微软雅黑" w:hint="eastAsia"/>
                      <w:b/>
                      <w:color w:val="003366"/>
                      <w:sz w:val="28"/>
                      <w:szCs w:val="28"/>
                    </w:rPr>
                    <w:t>中国电子器材总公司</w:t>
                  </w:r>
                </w:p>
                <w:p w:rsidR="00FA3FD6" w:rsidRPr="00583A49" w:rsidRDefault="00FA3FD6" w:rsidP="001B6668">
                  <w:pPr>
                    <w:pStyle w:val="a7"/>
                    <w:ind w:firstLineChars="200" w:firstLine="480"/>
                    <w:rPr>
                      <w:rFonts w:ascii="微软雅黑" w:eastAsia="微软雅黑" w:hAnsi="微软雅黑"/>
                    </w:rPr>
                  </w:pPr>
                  <w:r w:rsidRPr="00583A49">
                    <w:rPr>
                      <w:rFonts w:ascii="微软雅黑" w:eastAsia="微软雅黑" w:hAnsi="微软雅黑" w:hint="eastAsia"/>
                    </w:rPr>
                    <w:t>中国电子器材总公司（CEAC）于1964年周恩来总理亲自批准成立，现为中国电子信息产业集团有限公司（CEC）下属重要的全资二级企业。</w:t>
                  </w:r>
                </w:p>
                <w:p w:rsidR="00FA3FD6" w:rsidRDefault="00FA3FD6" w:rsidP="001B6668">
                  <w:pPr>
                    <w:spacing w:line="400" w:lineRule="exact"/>
                    <w:rPr>
                      <w:rFonts w:ascii="微软雅黑" w:eastAsia="微软雅黑" w:hAnsi="微软雅黑"/>
                      <w:color w:val="000000"/>
                      <w:sz w:val="24"/>
                    </w:rPr>
                  </w:pPr>
                  <w:r w:rsidRPr="00583A49">
                    <w:rPr>
                      <w:color w:val="000000"/>
                      <w:sz w:val="24"/>
                    </w:rPr>
                    <w:t>  </w:t>
                  </w:r>
                  <w:r w:rsidRPr="00583A49">
                    <w:rPr>
                      <w:rFonts w:hint="eastAsia"/>
                      <w:color w:val="000000"/>
                      <w:sz w:val="24"/>
                    </w:rPr>
                    <w:t xml:space="preserve">   </w:t>
                  </w:r>
                  <w:r w:rsidRPr="00583A49">
                    <w:rPr>
                      <w:color w:val="000000"/>
                      <w:sz w:val="24"/>
                    </w:rPr>
                    <w:t> </w:t>
                  </w:r>
                  <w:r w:rsidRPr="00583A49">
                    <w:rPr>
                      <w:rFonts w:ascii="微软雅黑" w:eastAsia="微软雅黑" w:hAnsi="微软雅黑"/>
                      <w:color w:val="000000"/>
                      <w:sz w:val="24"/>
                    </w:rPr>
                    <w:t>公司秉承“服务于集团产业发展，服务于社会信息化进步”的宗旨，构建起以元器件分销、进出口贸易、会展、广电和终端五大核心业务板块。</w:t>
                  </w:r>
                  <w:r w:rsidRPr="00583A49">
                    <w:rPr>
                      <w:rFonts w:ascii="微软雅黑" w:eastAsia="微软雅黑" w:hAnsi="微软雅黑" w:hint="eastAsia"/>
                      <w:color w:val="000000"/>
                      <w:sz w:val="24"/>
                    </w:rPr>
                    <w:t>旗下的中国电子展（CEF），是中国最具有权威性的电子第一大展。</w:t>
                  </w:r>
                </w:p>
                <w:p w:rsidR="00FA3FD6" w:rsidRPr="00F24F03" w:rsidRDefault="00FA3FD6" w:rsidP="001B6668"/>
              </w:txbxContent>
            </v:textbox>
          </v:shape>
        </w:pict>
      </w:r>
    </w:p>
    <w:p w:rsidR="001B6668" w:rsidRDefault="001B6668" w:rsidP="001B6668">
      <w:pPr>
        <w:pStyle w:val="a7"/>
        <w:ind w:firstLineChars="1350" w:firstLine="3780"/>
        <w:rPr>
          <w:rFonts w:ascii="微软雅黑" w:eastAsia="微软雅黑" w:hAnsi="微软雅黑"/>
          <w:b/>
          <w:color w:val="003366"/>
          <w:sz w:val="28"/>
          <w:szCs w:val="28"/>
        </w:rPr>
      </w:pPr>
    </w:p>
    <w:p w:rsidR="001B6668" w:rsidRDefault="001B6668" w:rsidP="001B6668">
      <w:pPr>
        <w:pStyle w:val="a7"/>
        <w:ind w:firstLineChars="1350" w:firstLine="3780"/>
        <w:rPr>
          <w:rFonts w:ascii="微软雅黑" w:eastAsia="微软雅黑" w:hAnsi="微软雅黑"/>
          <w:b/>
          <w:color w:val="003366"/>
          <w:sz w:val="28"/>
          <w:szCs w:val="28"/>
        </w:rPr>
      </w:pPr>
    </w:p>
    <w:p w:rsidR="001B6668" w:rsidRDefault="001B6668" w:rsidP="001B6668">
      <w:pPr>
        <w:pStyle w:val="a7"/>
        <w:ind w:firstLineChars="1350" w:firstLine="3780"/>
        <w:rPr>
          <w:rFonts w:ascii="微软雅黑" w:eastAsia="微软雅黑" w:hAnsi="微软雅黑"/>
          <w:b/>
          <w:color w:val="003366"/>
          <w:sz w:val="28"/>
          <w:szCs w:val="28"/>
        </w:rPr>
      </w:pPr>
    </w:p>
    <w:p w:rsidR="001B6668" w:rsidRDefault="001B6668" w:rsidP="001B6668">
      <w:pPr>
        <w:pStyle w:val="a7"/>
        <w:ind w:firstLineChars="1350" w:firstLine="3780"/>
        <w:rPr>
          <w:rFonts w:ascii="微软雅黑" w:eastAsia="微软雅黑" w:hAnsi="微软雅黑"/>
          <w:b/>
          <w:color w:val="003366"/>
          <w:sz w:val="28"/>
          <w:szCs w:val="28"/>
        </w:rPr>
      </w:pPr>
    </w:p>
    <w:p w:rsidR="001B6668" w:rsidRDefault="001B6668" w:rsidP="001B6668">
      <w:pPr>
        <w:pStyle w:val="a7"/>
        <w:ind w:firstLineChars="1350" w:firstLine="3780"/>
        <w:rPr>
          <w:rFonts w:ascii="微软雅黑" w:eastAsia="微软雅黑" w:hAnsi="微软雅黑"/>
          <w:b/>
          <w:color w:val="003366"/>
          <w:sz w:val="28"/>
          <w:szCs w:val="28"/>
        </w:rPr>
      </w:pPr>
    </w:p>
    <w:p w:rsidR="001B6668" w:rsidRPr="00776967" w:rsidRDefault="001B6668" w:rsidP="001B6668">
      <w:pPr>
        <w:spacing w:line="400" w:lineRule="exact"/>
        <w:rPr>
          <w:rFonts w:ascii="宋体" w:hAnsi="宋体"/>
          <w:color w:val="000080"/>
          <w:sz w:val="24"/>
        </w:rPr>
      </w:pPr>
      <w:r w:rsidRPr="00776967">
        <w:rPr>
          <w:rFonts w:hint="eastAsia"/>
          <w:color w:val="000080"/>
          <w:sz w:val="28"/>
          <w:szCs w:val="28"/>
        </w:rPr>
        <w:t>【</w:t>
      </w:r>
      <w:r>
        <w:rPr>
          <w:rFonts w:ascii="宋体" w:hAnsi="宋体" w:hint="eastAsia"/>
          <w:b/>
          <w:bCs/>
          <w:color w:val="000080"/>
          <w:sz w:val="28"/>
          <w:szCs w:val="28"/>
        </w:rPr>
        <w:t>展会</w:t>
      </w:r>
      <w:r w:rsidRPr="00776967">
        <w:rPr>
          <w:rFonts w:ascii="宋体" w:hAnsi="宋体" w:hint="eastAsia"/>
          <w:b/>
          <w:bCs/>
          <w:color w:val="000080"/>
          <w:sz w:val="28"/>
          <w:szCs w:val="28"/>
        </w:rPr>
        <w:t>介绍</w:t>
      </w:r>
      <w:r w:rsidRPr="00776967">
        <w:rPr>
          <w:rFonts w:hint="eastAsia"/>
          <w:color w:val="000080"/>
          <w:sz w:val="28"/>
          <w:szCs w:val="28"/>
        </w:rPr>
        <w:t>】</w:t>
      </w:r>
    </w:p>
    <w:p w:rsidR="001B6668" w:rsidRDefault="001B6668" w:rsidP="001B6668">
      <w:pPr>
        <w:spacing w:line="480" w:lineRule="exact"/>
        <w:ind w:firstLineChars="200" w:firstLine="480"/>
        <w:jc w:val="left"/>
        <w:rPr>
          <w:rFonts w:ascii="宋体" w:hAnsi="宋体"/>
          <w:sz w:val="24"/>
        </w:rPr>
      </w:pPr>
      <w:r>
        <w:rPr>
          <w:rFonts w:ascii="ˎ̥" w:hAnsi="ˎ̥" w:hint="eastAsia"/>
          <w:sz w:val="24"/>
        </w:rPr>
        <w:t xml:space="preserve"> </w:t>
      </w:r>
      <w:r>
        <w:rPr>
          <w:rFonts w:ascii="ˎ̥" w:hAnsi="ˎ̥" w:hint="eastAsia"/>
          <w:sz w:val="24"/>
        </w:rPr>
        <w:t>“中国</w:t>
      </w:r>
      <w:r>
        <w:rPr>
          <w:rFonts w:ascii="ˎ̥" w:hAnsi="ˎ̥" w:hint="eastAsia"/>
          <w:sz w:val="24"/>
        </w:rPr>
        <w:t>LED/</w:t>
      </w:r>
      <w:r>
        <w:rPr>
          <w:rFonts w:ascii="ˎ̥" w:hAnsi="ˎ̥" w:hint="eastAsia"/>
          <w:sz w:val="24"/>
        </w:rPr>
        <w:t>照明展</w:t>
      </w:r>
      <w:r w:rsidRPr="00476EA2">
        <w:rPr>
          <w:rFonts w:ascii="宋体" w:hAnsi="宋体" w:cs="宋体" w:hint="eastAsia"/>
          <w:sz w:val="24"/>
        </w:rPr>
        <w:t>•</w:t>
      </w:r>
      <w:r>
        <w:rPr>
          <w:rFonts w:ascii="宋体" w:hAnsi="宋体" w:cs="黑体" w:hint="eastAsia"/>
          <w:sz w:val="24"/>
        </w:rPr>
        <w:t>上海</w:t>
      </w:r>
      <w:r>
        <w:rPr>
          <w:rFonts w:ascii="ˎ̥" w:hAnsi="ˎ̥" w:hint="eastAsia"/>
          <w:sz w:val="24"/>
        </w:rPr>
        <w:t>”由</w:t>
      </w:r>
      <w:r>
        <w:rPr>
          <w:rFonts w:hint="eastAsia"/>
          <w:sz w:val="24"/>
        </w:rPr>
        <w:t>中国半导体照明</w:t>
      </w:r>
      <w:r>
        <w:rPr>
          <w:rFonts w:hint="eastAsia"/>
          <w:sz w:val="24"/>
        </w:rPr>
        <w:t>/LED</w:t>
      </w:r>
      <w:r>
        <w:rPr>
          <w:rFonts w:hint="eastAsia"/>
          <w:sz w:val="24"/>
        </w:rPr>
        <w:t>产业与应用联盟、</w:t>
      </w:r>
      <w:r w:rsidRPr="00E739FD">
        <w:rPr>
          <w:rFonts w:ascii="ˎ̥" w:hAnsi="ˎ̥" w:hint="eastAsia"/>
          <w:sz w:val="24"/>
        </w:rPr>
        <w:t>中国电子器材总公司</w:t>
      </w:r>
      <w:r>
        <w:rPr>
          <w:rFonts w:ascii="ˎ̥" w:hAnsi="ˎ̥" w:hint="eastAsia"/>
          <w:sz w:val="24"/>
        </w:rPr>
        <w:t>联合主办。该展会将集中展示全</w:t>
      </w:r>
      <w:r w:rsidRPr="00E739FD">
        <w:rPr>
          <w:rFonts w:ascii="ˎ̥" w:hAnsi="ˎ̥" w:hint="eastAsia"/>
          <w:sz w:val="24"/>
        </w:rPr>
        <w:t>国</w:t>
      </w:r>
      <w:r>
        <w:rPr>
          <w:rFonts w:ascii="ˎ̥" w:hAnsi="ˎ̥" w:hint="eastAsia"/>
          <w:sz w:val="24"/>
        </w:rPr>
        <w:t>LED</w:t>
      </w:r>
      <w:r>
        <w:rPr>
          <w:rFonts w:ascii="ˎ̥" w:hAnsi="ˎ̥" w:hint="eastAsia"/>
          <w:sz w:val="24"/>
        </w:rPr>
        <w:t>产业优秀企业的阵容、实力和水平，充分利用国（境）内外多种资源</w:t>
      </w:r>
      <w:r w:rsidRPr="00E739FD">
        <w:rPr>
          <w:rFonts w:ascii="ˎ̥" w:hAnsi="ˎ̥" w:hint="eastAsia"/>
          <w:sz w:val="24"/>
        </w:rPr>
        <w:t>，打造</w:t>
      </w:r>
      <w:r w:rsidRPr="00E739FD">
        <w:rPr>
          <w:rFonts w:ascii="ˎ̥" w:hAnsi="ˎ̥" w:hint="eastAsia"/>
          <w:sz w:val="24"/>
        </w:rPr>
        <w:t>LED</w:t>
      </w:r>
      <w:r>
        <w:rPr>
          <w:rFonts w:ascii="ˎ̥" w:hAnsi="ˎ̥" w:hint="eastAsia"/>
          <w:sz w:val="24"/>
        </w:rPr>
        <w:t>和</w:t>
      </w:r>
      <w:r>
        <w:rPr>
          <w:rFonts w:hint="eastAsia"/>
          <w:sz w:val="24"/>
        </w:rPr>
        <w:t>半导体照明</w:t>
      </w:r>
      <w:r>
        <w:rPr>
          <w:rFonts w:ascii="ˎ̥" w:hAnsi="ˎ̥" w:hint="eastAsia"/>
          <w:sz w:val="24"/>
        </w:rPr>
        <w:t>产业的领航展会。</w:t>
      </w:r>
      <w:r>
        <w:rPr>
          <w:rFonts w:ascii="宋体" w:hAnsi="宋体" w:hint="eastAsia"/>
          <w:sz w:val="24"/>
        </w:rPr>
        <w:t xml:space="preserve"> </w:t>
      </w:r>
    </w:p>
    <w:p w:rsidR="001B6668" w:rsidRDefault="001B6668" w:rsidP="001B6668">
      <w:pPr>
        <w:spacing w:line="480" w:lineRule="exact"/>
        <w:ind w:firstLineChars="200" w:firstLine="480"/>
        <w:jc w:val="left"/>
        <w:rPr>
          <w:rFonts w:ascii="宋体" w:hAnsi="宋体"/>
          <w:sz w:val="24"/>
        </w:rPr>
      </w:pPr>
      <w:r>
        <w:rPr>
          <w:rFonts w:ascii="ˎ̥" w:hAnsi="ˎ̥" w:hint="eastAsia"/>
          <w:sz w:val="24"/>
        </w:rPr>
        <w:t>“中国</w:t>
      </w:r>
      <w:r>
        <w:rPr>
          <w:rFonts w:ascii="ˎ̥" w:hAnsi="ˎ̥" w:hint="eastAsia"/>
          <w:sz w:val="24"/>
        </w:rPr>
        <w:t>LED/</w:t>
      </w:r>
      <w:r>
        <w:rPr>
          <w:rFonts w:ascii="ˎ̥" w:hAnsi="ˎ̥" w:hint="eastAsia"/>
          <w:sz w:val="24"/>
        </w:rPr>
        <w:t>照明展</w:t>
      </w:r>
      <w:r w:rsidRPr="00476EA2">
        <w:rPr>
          <w:rFonts w:ascii="宋体" w:hAnsi="宋体" w:cs="宋体" w:hint="eastAsia"/>
          <w:sz w:val="24"/>
        </w:rPr>
        <w:t>•</w:t>
      </w:r>
      <w:r>
        <w:rPr>
          <w:rFonts w:ascii="宋体" w:hAnsi="宋体" w:cs="黑体" w:hint="eastAsia"/>
          <w:sz w:val="24"/>
        </w:rPr>
        <w:t>上海</w:t>
      </w:r>
      <w:r>
        <w:rPr>
          <w:rFonts w:ascii="ˎ̥" w:hAnsi="ˎ̥" w:hint="eastAsia"/>
          <w:sz w:val="24"/>
        </w:rPr>
        <w:t>”与</w:t>
      </w:r>
      <w:r>
        <w:rPr>
          <w:rFonts w:ascii="宋体" w:hAnsi="宋体" w:hint="eastAsia"/>
          <w:sz w:val="24"/>
        </w:rPr>
        <w:t>同期展出的“第84届中国电子展”、“亚洲电子展”、“IC CHINA”实现优势资源整合、信息全面、超大规模。秉承为展商推介买家、为买家推荐展商的宗旨，以务实的理念、卓越的服务、庞大的用户群体和丰富的技术交流活动奉献给与会客商，将展示行业中的最新技术、新材料、新工艺、新产品，全面呈现当今最新产业动态及发展趋势，为参展商推广品牌、寻求合作、拓展市场提供绝佳的平台。</w:t>
      </w:r>
    </w:p>
    <w:p w:rsidR="001B6668" w:rsidRPr="00583A49" w:rsidRDefault="001B6668" w:rsidP="001B6668">
      <w:pPr>
        <w:spacing w:line="480" w:lineRule="exact"/>
        <w:ind w:firstLineChars="200" w:firstLine="480"/>
        <w:jc w:val="left"/>
        <w:rPr>
          <w:rFonts w:ascii="ˎ̥" w:hAnsi="ˎ̥"/>
          <w:sz w:val="24"/>
        </w:rPr>
      </w:pPr>
      <w:r>
        <w:rPr>
          <w:rFonts w:ascii="宋体" w:hAnsi="宋体" w:hint="eastAsia"/>
          <w:sz w:val="24"/>
        </w:rPr>
        <w:t xml:space="preserve"> 与“中国LED</w:t>
      </w:r>
      <w:r>
        <w:rPr>
          <w:rFonts w:ascii="ˎ̥" w:hAnsi="ˎ̥" w:hint="eastAsia"/>
          <w:sz w:val="24"/>
        </w:rPr>
        <w:t>/</w:t>
      </w:r>
      <w:r>
        <w:rPr>
          <w:rFonts w:ascii="ˎ̥" w:hAnsi="ˎ̥" w:hint="eastAsia"/>
          <w:sz w:val="24"/>
        </w:rPr>
        <w:t>照明</w:t>
      </w:r>
      <w:r>
        <w:rPr>
          <w:rFonts w:ascii="宋体" w:hAnsi="宋体" w:hint="eastAsia"/>
          <w:sz w:val="24"/>
        </w:rPr>
        <w:t>展</w:t>
      </w:r>
      <w:r w:rsidRPr="00476EA2">
        <w:rPr>
          <w:rFonts w:ascii="宋体" w:hAnsi="宋体" w:cs="宋体" w:hint="eastAsia"/>
          <w:sz w:val="24"/>
        </w:rPr>
        <w:t>•</w:t>
      </w:r>
      <w:r>
        <w:rPr>
          <w:rFonts w:ascii="宋体" w:hAnsi="宋体" w:cs="黑体" w:hint="eastAsia"/>
          <w:sz w:val="24"/>
        </w:rPr>
        <w:t>上海</w:t>
      </w:r>
      <w:r>
        <w:rPr>
          <w:rFonts w:ascii="宋体" w:hAnsi="宋体" w:hint="eastAsia"/>
          <w:sz w:val="24"/>
        </w:rPr>
        <w:t>”同期将举办“中国LED产业健康发展高峰论坛”将设立“新产品发布会”，为企业搭建自主技术创新成果的信息发布和展示的平台。</w:t>
      </w:r>
    </w:p>
    <w:p w:rsidR="001B6668" w:rsidRPr="00776967" w:rsidRDefault="001B6668" w:rsidP="001B6668">
      <w:pPr>
        <w:spacing w:line="400" w:lineRule="exact"/>
        <w:rPr>
          <w:rFonts w:ascii="宋体" w:hAnsi="宋体"/>
          <w:color w:val="000080"/>
          <w:sz w:val="24"/>
        </w:rPr>
      </w:pPr>
      <w:r w:rsidRPr="00776967">
        <w:rPr>
          <w:rFonts w:hint="eastAsia"/>
          <w:color w:val="000080"/>
          <w:sz w:val="28"/>
          <w:szCs w:val="28"/>
        </w:rPr>
        <w:lastRenderedPageBreak/>
        <w:t>【</w:t>
      </w:r>
      <w:r>
        <w:rPr>
          <w:rFonts w:ascii="宋体" w:hAnsi="宋体" w:hint="eastAsia"/>
          <w:b/>
          <w:bCs/>
          <w:color w:val="000080"/>
          <w:sz w:val="28"/>
          <w:szCs w:val="28"/>
        </w:rPr>
        <w:t>展示范围</w:t>
      </w:r>
      <w:r w:rsidRPr="00776967">
        <w:rPr>
          <w:rFonts w:hint="eastAsia"/>
          <w:color w:val="000080"/>
          <w:sz w:val="28"/>
          <w:szCs w:val="28"/>
        </w:rPr>
        <w:t>】</w:t>
      </w:r>
    </w:p>
    <w:p w:rsidR="001B6668" w:rsidRPr="00F3194B" w:rsidRDefault="001B6668" w:rsidP="001B6668">
      <w:pPr>
        <w:spacing w:line="340" w:lineRule="exact"/>
        <w:rPr>
          <w:rFonts w:ascii="宋体" w:hAnsi="宋体" w:cs="Arial"/>
        </w:rPr>
      </w:pPr>
      <w:r w:rsidRPr="00F3194B">
        <w:rPr>
          <w:rFonts w:ascii="宋体" w:hAnsi="宋体" w:cs="Arial" w:hint="eastAsia"/>
        </w:rPr>
        <w:t>-</w:t>
      </w:r>
      <w:r>
        <w:rPr>
          <w:rFonts w:ascii="宋体" w:hAnsi="宋体" w:cs="Arial" w:hint="eastAsia"/>
        </w:rPr>
        <w:t xml:space="preserve"> </w:t>
      </w:r>
      <w:r w:rsidRPr="00F3194B">
        <w:rPr>
          <w:rFonts w:ascii="宋体" w:hAnsi="宋体" w:cs="Arial" w:hint="eastAsia"/>
        </w:rPr>
        <w:t>LED</w:t>
      </w:r>
      <w:r>
        <w:rPr>
          <w:rFonts w:ascii="宋体" w:hAnsi="宋体" w:cs="Arial" w:hint="eastAsia"/>
        </w:rPr>
        <w:t>/OLED</w:t>
      </w:r>
      <w:r w:rsidRPr="00F3194B">
        <w:rPr>
          <w:rFonts w:ascii="宋体" w:hAnsi="宋体" w:cs="Arial" w:hint="eastAsia"/>
        </w:rPr>
        <w:t>芯片</w:t>
      </w:r>
      <w:r>
        <w:rPr>
          <w:rFonts w:ascii="宋体" w:hAnsi="宋体" w:cs="Arial" w:hint="eastAsia"/>
        </w:rPr>
        <w:t>、器件、器件模块（模组）</w:t>
      </w:r>
      <w:r w:rsidRPr="00F3194B">
        <w:rPr>
          <w:rFonts w:ascii="宋体" w:hAnsi="宋体" w:cs="Arial" w:hint="eastAsia"/>
        </w:rPr>
        <w:t>封装</w:t>
      </w:r>
      <w:r>
        <w:rPr>
          <w:rFonts w:ascii="宋体" w:hAnsi="宋体" w:cs="Arial" w:hint="eastAsia"/>
        </w:rPr>
        <w:t>含（</w:t>
      </w:r>
      <w:r w:rsidRPr="00F3194B">
        <w:rPr>
          <w:rFonts w:ascii="宋体" w:hAnsi="宋体" w:cs="Arial" w:hint="eastAsia"/>
        </w:rPr>
        <w:t>贴片LED、大功率LED</w:t>
      </w:r>
      <w:r>
        <w:rPr>
          <w:rFonts w:ascii="宋体" w:hAnsi="宋体" w:cs="Arial" w:hint="eastAsia"/>
        </w:rPr>
        <w:t>、数码管、点阵模块）等</w:t>
      </w:r>
    </w:p>
    <w:p w:rsidR="001B6668" w:rsidRPr="00F3194B" w:rsidRDefault="001B6668" w:rsidP="001B6668">
      <w:pPr>
        <w:adjustRightInd w:val="0"/>
        <w:spacing w:line="340" w:lineRule="exact"/>
        <w:ind w:rightChars="-48" w:right="-101"/>
        <w:rPr>
          <w:rFonts w:ascii="宋体" w:hAnsi="宋体" w:cs="Arial"/>
        </w:rPr>
      </w:pPr>
      <w:r w:rsidRPr="00F3194B">
        <w:rPr>
          <w:rFonts w:ascii="宋体" w:hAnsi="宋体" w:cs="Arial" w:hint="eastAsia"/>
        </w:rPr>
        <w:t>-</w:t>
      </w:r>
      <w:r>
        <w:rPr>
          <w:rFonts w:ascii="宋体" w:hAnsi="宋体" w:cs="Arial" w:hint="eastAsia"/>
        </w:rPr>
        <w:t xml:space="preserve"> </w:t>
      </w:r>
      <w:r w:rsidRPr="00F3194B">
        <w:rPr>
          <w:rFonts w:ascii="宋体" w:hAnsi="宋体" w:cs="Arial" w:hint="eastAsia"/>
        </w:rPr>
        <w:t>配套材料（</w:t>
      </w:r>
      <w:r>
        <w:rPr>
          <w:rFonts w:ascii="宋体" w:hAnsi="宋体" w:cs="Arial" w:hint="eastAsia"/>
        </w:rPr>
        <w:t>衬底材料、MO源、</w:t>
      </w:r>
      <w:r w:rsidRPr="00F3194B">
        <w:rPr>
          <w:rFonts w:ascii="宋体" w:hAnsi="宋体" w:cs="Arial" w:hint="eastAsia"/>
        </w:rPr>
        <w:t>有机硅</w:t>
      </w:r>
      <w:r>
        <w:rPr>
          <w:rFonts w:ascii="宋体" w:hAnsi="宋体" w:cs="Arial" w:hint="eastAsia"/>
        </w:rPr>
        <w:t>胶</w:t>
      </w:r>
      <w:r w:rsidRPr="00F3194B">
        <w:rPr>
          <w:rFonts w:ascii="宋体" w:hAnsi="宋体" w:cs="Arial" w:hint="eastAsia"/>
        </w:rPr>
        <w:t>、环氧胶、荧光粉、基板、</w:t>
      </w:r>
      <w:r>
        <w:rPr>
          <w:rFonts w:ascii="宋体" w:hAnsi="宋体" w:cs="Arial" w:hint="eastAsia"/>
        </w:rPr>
        <w:t>引线框架等</w:t>
      </w:r>
      <w:r w:rsidRPr="00F3194B">
        <w:rPr>
          <w:rFonts w:ascii="宋体" w:hAnsi="宋体" w:cs="Arial" w:hint="eastAsia"/>
        </w:rPr>
        <w:t>）</w:t>
      </w:r>
    </w:p>
    <w:p w:rsidR="001B6668" w:rsidRDefault="001B6668" w:rsidP="001B6668">
      <w:pPr>
        <w:spacing w:line="340" w:lineRule="exact"/>
        <w:ind w:left="210" w:hangingChars="100" w:hanging="210"/>
        <w:rPr>
          <w:rFonts w:ascii="宋体" w:hAnsi="宋体" w:cs="Arial"/>
        </w:rPr>
      </w:pPr>
      <w:r w:rsidRPr="00F3194B">
        <w:rPr>
          <w:rFonts w:ascii="宋体" w:hAnsi="宋体" w:cs="Arial" w:hint="eastAsia"/>
        </w:rPr>
        <w:t>-</w:t>
      </w:r>
      <w:r>
        <w:rPr>
          <w:rFonts w:ascii="宋体" w:hAnsi="宋体" w:cs="Arial" w:hint="eastAsia"/>
        </w:rPr>
        <w:t xml:space="preserve"> </w:t>
      </w:r>
      <w:r w:rsidRPr="00F3194B">
        <w:rPr>
          <w:rFonts w:ascii="宋体" w:hAnsi="宋体" w:cs="Arial" w:hint="eastAsia"/>
        </w:rPr>
        <w:t>LED</w:t>
      </w:r>
      <w:r>
        <w:rPr>
          <w:rFonts w:ascii="宋体" w:hAnsi="宋体" w:cs="Arial" w:hint="eastAsia"/>
        </w:rPr>
        <w:t>专用</w:t>
      </w:r>
      <w:r w:rsidRPr="00F3194B">
        <w:rPr>
          <w:rFonts w:ascii="宋体" w:hAnsi="宋体" w:cs="Arial" w:hint="eastAsia"/>
        </w:rPr>
        <w:t>制造设备</w:t>
      </w:r>
      <w:r>
        <w:rPr>
          <w:rFonts w:ascii="宋体" w:hAnsi="宋体" w:cs="Arial" w:hint="eastAsia"/>
        </w:rPr>
        <w:t>、</w:t>
      </w:r>
      <w:r w:rsidRPr="00F3194B">
        <w:rPr>
          <w:rFonts w:ascii="宋体" w:hAnsi="宋体" w:cs="Arial" w:hint="eastAsia"/>
        </w:rPr>
        <w:t>测试仪器</w:t>
      </w:r>
      <w:r>
        <w:rPr>
          <w:rFonts w:ascii="宋体" w:hAnsi="宋体" w:cs="Arial" w:hint="eastAsia"/>
        </w:rPr>
        <w:t>等</w:t>
      </w:r>
      <w:r w:rsidRPr="00F3194B">
        <w:rPr>
          <w:rFonts w:ascii="宋体" w:hAnsi="宋体" w:cs="Arial" w:hint="eastAsia"/>
        </w:rPr>
        <w:t>（</w:t>
      </w:r>
      <w:r>
        <w:rPr>
          <w:rFonts w:ascii="宋体" w:hAnsi="宋体" w:cs="Arial" w:hint="eastAsia"/>
        </w:rPr>
        <w:t xml:space="preserve">芯片制造设备 如光刻、外延、芯片封装设备 </w:t>
      </w:r>
      <w:proofErr w:type="gramStart"/>
      <w:r>
        <w:rPr>
          <w:rFonts w:ascii="宋体" w:hAnsi="宋体" w:cs="Arial" w:hint="eastAsia"/>
        </w:rPr>
        <w:t>如</w:t>
      </w:r>
      <w:r w:rsidRPr="00F3194B">
        <w:rPr>
          <w:rFonts w:ascii="宋体" w:hAnsi="宋体" w:cs="Arial" w:hint="eastAsia"/>
        </w:rPr>
        <w:t>点胶机</w:t>
      </w:r>
      <w:proofErr w:type="gramEnd"/>
      <w:r w:rsidRPr="00F3194B">
        <w:rPr>
          <w:rFonts w:ascii="宋体" w:hAnsi="宋体" w:cs="Arial" w:hint="eastAsia"/>
        </w:rPr>
        <w:t>、</w:t>
      </w:r>
      <w:proofErr w:type="gramStart"/>
      <w:r w:rsidRPr="00F3194B">
        <w:rPr>
          <w:rFonts w:ascii="宋体" w:hAnsi="宋体" w:cs="Arial" w:hint="eastAsia"/>
        </w:rPr>
        <w:t>固晶机</w:t>
      </w:r>
      <w:proofErr w:type="gramEnd"/>
      <w:r w:rsidRPr="00F3194B">
        <w:rPr>
          <w:rFonts w:ascii="宋体" w:hAnsi="宋体" w:cs="Arial" w:hint="eastAsia"/>
        </w:rPr>
        <w:t>、焊线机、</w:t>
      </w:r>
      <w:proofErr w:type="gramStart"/>
      <w:r>
        <w:rPr>
          <w:rFonts w:ascii="宋体" w:hAnsi="宋体" w:cs="Arial" w:hint="eastAsia"/>
        </w:rPr>
        <w:t>切脚机</w:t>
      </w:r>
      <w:proofErr w:type="gramEnd"/>
      <w:r>
        <w:rPr>
          <w:rFonts w:ascii="宋体" w:hAnsi="宋体" w:cs="Arial" w:hint="eastAsia"/>
        </w:rPr>
        <w:t>、检测仪器设备 如</w:t>
      </w:r>
      <w:r w:rsidRPr="00F3194B">
        <w:rPr>
          <w:rFonts w:ascii="宋体" w:hAnsi="宋体" w:cs="Arial" w:hint="eastAsia"/>
        </w:rPr>
        <w:t>分色/</w:t>
      </w:r>
      <w:r>
        <w:rPr>
          <w:rFonts w:ascii="宋体" w:hAnsi="宋体" w:cs="Arial" w:hint="eastAsia"/>
        </w:rPr>
        <w:t>分光机、光、电、色、热检测仪器、净化设备等</w:t>
      </w:r>
      <w:r w:rsidRPr="00F3194B">
        <w:rPr>
          <w:rFonts w:ascii="宋体" w:hAnsi="宋体" w:cs="Arial" w:hint="eastAsia"/>
        </w:rPr>
        <w:t>）</w:t>
      </w:r>
    </w:p>
    <w:p w:rsidR="001B6668" w:rsidRDefault="001B6668" w:rsidP="001B6668">
      <w:pPr>
        <w:spacing w:line="340" w:lineRule="exact"/>
        <w:ind w:left="210" w:hangingChars="100" w:hanging="210"/>
        <w:rPr>
          <w:rFonts w:ascii="宋体" w:hAnsi="宋体" w:cs="Arial"/>
        </w:rPr>
      </w:pPr>
      <w:r w:rsidRPr="00F3194B">
        <w:rPr>
          <w:rFonts w:ascii="宋体" w:hAnsi="宋体" w:hint="eastAsia"/>
        </w:rPr>
        <w:t>-</w:t>
      </w:r>
      <w:r>
        <w:rPr>
          <w:rFonts w:ascii="宋体" w:hAnsi="宋体" w:hint="eastAsia"/>
        </w:rPr>
        <w:t xml:space="preserve"> </w:t>
      </w:r>
      <w:r w:rsidRPr="00F3194B">
        <w:rPr>
          <w:rFonts w:ascii="宋体" w:hAnsi="宋体" w:cs="Arial" w:hint="eastAsia"/>
        </w:rPr>
        <w:t>LED</w:t>
      </w:r>
      <w:r>
        <w:rPr>
          <w:rFonts w:ascii="宋体" w:hAnsi="宋体" w:cs="Arial" w:hint="eastAsia"/>
        </w:rPr>
        <w:t>照明 各种</w:t>
      </w:r>
      <w:r w:rsidRPr="00F3194B">
        <w:rPr>
          <w:rFonts w:ascii="宋体" w:hAnsi="宋体" w:cs="Arial" w:hint="eastAsia"/>
        </w:rPr>
        <w:t>LED室内</w:t>
      </w:r>
      <w:r>
        <w:rPr>
          <w:rFonts w:ascii="宋体" w:hAnsi="宋体" w:cs="Arial" w:hint="eastAsia"/>
        </w:rPr>
        <w:t>外</w:t>
      </w:r>
      <w:r w:rsidRPr="00F3194B">
        <w:rPr>
          <w:rFonts w:ascii="宋体" w:hAnsi="宋体" w:cs="Arial" w:hint="eastAsia"/>
        </w:rPr>
        <w:t>照明</w:t>
      </w:r>
      <w:r>
        <w:rPr>
          <w:rFonts w:ascii="宋体" w:hAnsi="宋体" w:cs="Arial" w:hint="eastAsia"/>
        </w:rPr>
        <w:t>光源及灯具</w:t>
      </w:r>
      <w:r w:rsidRPr="00F3194B">
        <w:rPr>
          <w:rFonts w:ascii="宋体" w:hAnsi="宋体" w:cs="Arial" w:hint="eastAsia"/>
        </w:rPr>
        <w:t>、LED</w:t>
      </w:r>
      <w:r>
        <w:rPr>
          <w:rFonts w:ascii="宋体" w:hAnsi="宋体" w:cs="Arial" w:hint="eastAsia"/>
        </w:rPr>
        <w:t>商业照明、</w:t>
      </w:r>
      <w:r w:rsidRPr="00F3194B">
        <w:rPr>
          <w:rFonts w:ascii="宋体" w:hAnsi="宋体" w:cs="Arial" w:hint="eastAsia"/>
        </w:rPr>
        <w:t>汽车灯</w:t>
      </w:r>
      <w:r>
        <w:rPr>
          <w:rFonts w:ascii="宋体" w:hAnsi="宋体" w:cs="Arial" w:hint="eastAsia"/>
        </w:rPr>
        <w:t>、特定应用领域（如舞台、矿井、医疗设备、港口、大型公共场所等）用</w:t>
      </w:r>
      <w:r w:rsidRPr="00F3194B">
        <w:rPr>
          <w:rFonts w:ascii="宋体" w:hAnsi="宋体" w:cs="Arial" w:hint="eastAsia"/>
        </w:rPr>
        <w:t>LED</w:t>
      </w:r>
      <w:r>
        <w:rPr>
          <w:rFonts w:ascii="宋体" w:hAnsi="宋体" w:cs="Arial" w:hint="eastAsia"/>
        </w:rPr>
        <w:t>灯、</w:t>
      </w:r>
      <w:r w:rsidRPr="00F3194B">
        <w:rPr>
          <w:rFonts w:ascii="宋体" w:hAnsi="宋体" w:cs="Arial" w:hint="eastAsia"/>
        </w:rPr>
        <w:t>LED路灯</w:t>
      </w:r>
      <w:r>
        <w:rPr>
          <w:rFonts w:ascii="宋体" w:hAnsi="宋体" w:cs="Arial" w:hint="eastAsia"/>
        </w:rPr>
        <w:t>、</w:t>
      </w:r>
      <w:r w:rsidRPr="00F3194B">
        <w:rPr>
          <w:rFonts w:ascii="宋体" w:hAnsi="宋体" w:cs="Arial" w:hint="eastAsia"/>
        </w:rPr>
        <w:t>隧道灯、太阳能LED灯及</w:t>
      </w:r>
      <w:r>
        <w:rPr>
          <w:rFonts w:ascii="宋体" w:hAnsi="宋体" w:cs="Arial" w:hint="eastAsia"/>
        </w:rPr>
        <w:t>城市亮化</w:t>
      </w:r>
      <w:r w:rsidRPr="00F3194B">
        <w:rPr>
          <w:rFonts w:ascii="宋体" w:hAnsi="宋体" w:cs="Arial" w:hint="eastAsia"/>
        </w:rPr>
        <w:t>LED</w:t>
      </w:r>
      <w:proofErr w:type="gramStart"/>
      <w:r>
        <w:rPr>
          <w:rFonts w:ascii="宋体" w:hAnsi="宋体" w:cs="Arial" w:hint="eastAsia"/>
        </w:rPr>
        <w:t>灯工程</w:t>
      </w:r>
      <w:proofErr w:type="gramEnd"/>
      <w:r>
        <w:rPr>
          <w:rFonts w:ascii="宋体" w:hAnsi="宋体" w:cs="Arial" w:hint="eastAsia"/>
        </w:rPr>
        <w:t>及相关配套件等</w:t>
      </w:r>
    </w:p>
    <w:p w:rsidR="001B6668" w:rsidRPr="00F3194B" w:rsidRDefault="001B6668" w:rsidP="001B6668">
      <w:pPr>
        <w:spacing w:line="340" w:lineRule="exact"/>
        <w:rPr>
          <w:rFonts w:ascii="宋体" w:hAnsi="宋体" w:cs="Arial"/>
        </w:rPr>
      </w:pPr>
      <w:r w:rsidRPr="00F3194B">
        <w:rPr>
          <w:rFonts w:ascii="宋体" w:hAnsi="宋体" w:cs="Arial" w:hint="eastAsia"/>
        </w:rPr>
        <w:t>-</w:t>
      </w:r>
      <w:r>
        <w:rPr>
          <w:rFonts w:ascii="宋体" w:hAnsi="宋体" w:cs="Arial" w:hint="eastAsia"/>
        </w:rPr>
        <w:t xml:space="preserve"> </w:t>
      </w:r>
      <w:r w:rsidRPr="00F3194B">
        <w:rPr>
          <w:rFonts w:ascii="宋体" w:hAnsi="宋体" w:cs="Arial" w:hint="eastAsia"/>
        </w:rPr>
        <w:t>LED</w:t>
      </w:r>
      <w:r>
        <w:rPr>
          <w:rFonts w:ascii="宋体" w:hAnsi="宋体" w:cs="Arial" w:hint="eastAsia"/>
        </w:rPr>
        <w:t>应用/照明用电源、驱动电路和控制电路、电源管理电路和</w:t>
      </w:r>
      <w:r w:rsidRPr="00F3194B">
        <w:rPr>
          <w:rFonts w:ascii="宋体" w:hAnsi="宋体" w:cs="Arial" w:hint="eastAsia"/>
        </w:rPr>
        <w:t>控制系统</w:t>
      </w:r>
      <w:r>
        <w:rPr>
          <w:rFonts w:ascii="宋体" w:hAnsi="宋体" w:cs="Arial" w:hint="eastAsia"/>
        </w:rPr>
        <w:t>、相关元器件</w:t>
      </w:r>
    </w:p>
    <w:p w:rsidR="001B6668" w:rsidRPr="00F3194B" w:rsidRDefault="001B6668" w:rsidP="001B6668">
      <w:pPr>
        <w:spacing w:line="340" w:lineRule="exact"/>
        <w:rPr>
          <w:rFonts w:ascii="宋体" w:hAnsi="宋体" w:cs="Arial"/>
        </w:rPr>
      </w:pPr>
      <w:r w:rsidRPr="00F3194B">
        <w:rPr>
          <w:rFonts w:ascii="宋体" w:hAnsi="宋体" w:cs="Arial" w:hint="eastAsia"/>
        </w:rPr>
        <w:t>-</w:t>
      </w:r>
      <w:r>
        <w:rPr>
          <w:rFonts w:ascii="宋体" w:hAnsi="宋体" w:cs="Arial" w:hint="eastAsia"/>
        </w:rPr>
        <w:t xml:space="preserve"> </w:t>
      </w:r>
      <w:r w:rsidRPr="00F3194B">
        <w:rPr>
          <w:rFonts w:ascii="宋体" w:hAnsi="宋体" w:cs="Arial" w:hint="eastAsia"/>
        </w:rPr>
        <w:t>LED</w:t>
      </w:r>
      <w:r>
        <w:rPr>
          <w:rFonts w:ascii="宋体" w:hAnsi="宋体" w:cs="Arial" w:hint="eastAsia"/>
        </w:rPr>
        <w:t xml:space="preserve">显示屏 </w:t>
      </w:r>
      <w:r w:rsidRPr="00F3194B">
        <w:rPr>
          <w:rFonts w:ascii="宋体" w:hAnsi="宋体" w:cs="Arial" w:hint="eastAsia"/>
        </w:rPr>
        <w:t>室内</w:t>
      </w:r>
      <w:r>
        <w:rPr>
          <w:rFonts w:ascii="宋体" w:hAnsi="宋体" w:cs="Arial" w:hint="eastAsia"/>
        </w:rPr>
        <w:t>外</w:t>
      </w:r>
      <w:r w:rsidRPr="00F3194B">
        <w:rPr>
          <w:rFonts w:ascii="宋体" w:hAnsi="宋体" w:cs="Arial" w:hint="eastAsia"/>
        </w:rPr>
        <w:t>显示屏、</w:t>
      </w:r>
      <w:r>
        <w:rPr>
          <w:rFonts w:ascii="宋体" w:hAnsi="宋体" w:cs="Arial" w:hint="eastAsia"/>
        </w:rPr>
        <w:t>（</w:t>
      </w:r>
      <w:r w:rsidRPr="00F3194B">
        <w:rPr>
          <w:rFonts w:ascii="宋体" w:hAnsi="宋体" w:cs="Arial" w:hint="eastAsia"/>
        </w:rPr>
        <w:t>全彩/双色/单色</w:t>
      </w:r>
      <w:r>
        <w:rPr>
          <w:rFonts w:ascii="宋体" w:hAnsi="宋体" w:cs="Arial" w:hint="eastAsia"/>
        </w:rPr>
        <w:t xml:space="preserve"> 高亮/高清</w:t>
      </w:r>
      <w:r w:rsidRPr="00F3194B">
        <w:rPr>
          <w:rFonts w:ascii="宋体" w:hAnsi="宋体" w:cs="Arial" w:hint="eastAsia"/>
        </w:rPr>
        <w:t>显示屏</w:t>
      </w:r>
      <w:r>
        <w:rPr>
          <w:rFonts w:ascii="宋体" w:hAnsi="宋体" w:cs="Arial" w:hint="eastAsia"/>
        </w:rPr>
        <w:t>）及</w:t>
      </w:r>
      <w:r w:rsidRPr="00F3194B">
        <w:rPr>
          <w:rFonts w:ascii="宋体" w:hAnsi="宋体" w:cs="Arial" w:hint="eastAsia"/>
        </w:rPr>
        <w:t>控制系统</w:t>
      </w:r>
    </w:p>
    <w:p w:rsidR="001B6668" w:rsidRPr="00F3194B" w:rsidRDefault="001B6668" w:rsidP="001B6668">
      <w:pPr>
        <w:spacing w:line="340" w:lineRule="exact"/>
        <w:rPr>
          <w:rFonts w:ascii="宋体" w:hAnsi="宋体" w:cs="Arial"/>
        </w:rPr>
      </w:pPr>
      <w:r w:rsidRPr="00F3194B">
        <w:rPr>
          <w:rFonts w:ascii="宋体" w:hAnsi="宋体" w:cs="Arial" w:hint="eastAsia"/>
        </w:rPr>
        <w:t>-</w:t>
      </w:r>
      <w:r>
        <w:rPr>
          <w:rFonts w:ascii="宋体" w:hAnsi="宋体" w:cs="Arial" w:hint="eastAsia"/>
        </w:rPr>
        <w:t xml:space="preserve"> </w:t>
      </w:r>
      <w:r w:rsidRPr="00F3194B">
        <w:rPr>
          <w:rFonts w:ascii="宋体" w:hAnsi="宋体" w:cs="Arial" w:hint="eastAsia"/>
        </w:rPr>
        <w:t>LED广告光源（</w:t>
      </w:r>
      <w:r>
        <w:rPr>
          <w:rFonts w:ascii="宋体" w:hAnsi="宋体" w:cs="Arial" w:hint="eastAsia"/>
        </w:rPr>
        <w:t>发光字、标识、招牌、模组、灯箱、灯条、护栏管、霓虹灯、控制器等</w:t>
      </w:r>
      <w:r w:rsidRPr="00F3194B">
        <w:rPr>
          <w:rFonts w:ascii="宋体" w:hAnsi="宋体" w:cs="Arial" w:hint="eastAsia"/>
        </w:rPr>
        <w:t>）</w:t>
      </w:r>
    </w:p>
    <w:p w:rsidR="001B6668" w:rsidRPr="00F3194B" w:rsidRDefault="001B6668" w:rsidP="001B6668">
      <w:pPr>
        <w:spacing w:line="340" w:lineRule="exact"/>
        <w:rPr>
          <w:rFonts w:ascii="宋体" w:hAnsi="宋体" w:cs="Arial"/>
        </w:rPr>
      </w:pPr>
      <w:r w:rsidRPr="00F3194B">
        <w:rPr>
          <w:rFonts w:ascii="宋体" w:hAnsi="宋体" w:cs="Arial" w:hint="eastAsia"/>
        </w:rPr>
        <w:t>-</w:t>
      </w:r>
      <w:r>
        <w:rPr>
          <w:rFonts w:ascii="宋体" w:hAnsi="宋体" w:cs="Arial" w:hint="eastAsia"/>
        </w:rPr>
        <w:t xml:space="preserve"> </w:t>
      </w:r>
      <w:r w:rsidRPr="00F3194B">
        <w:rPr>
          <w:rFonts w:ascii="宋体" w:hAnsi="宋体" w:cs="Arial" w:hint="eastAsia"/>
        </w:rPr>
        <w:t>LED</w:t>
      </w:r>
      <w:r>
        <w:rPr>
          <w:rFonts w:ascii="宋体" w:hAnsi="宋体" w:cs="Arial" w:hint="eastAsia"/>
        </w:rPr>
        <w:t>背光源（手机、PDA等液晶显示屏、电脑用液晶显示器、中、大尺寸电视液晶显示</w:t>
      </w:r>
      <w:proofErr w:type="gramStart"/>
      <w:r>
        <w:rPr>
          <w:rFonts w:ascii="宋体" w:hAnsi="宋体" w:cs="Arial" w:hint="eastAsia"/>
        </w:rPr>
        <w:t>屏等背光源</w:t>
      </w:r>
      <w:proofErr w:type="gramEnd"/>
      <w:r>
        <w:rPr>
          <w:rFonts w:ascii="宋体" w:hAnsi="宋体" w:cs="Arial" w:hint="eastAsia"/>
        </w:rPr>
        <w:t>模组</w:t>
      </w:r>
      <w:r w:rsidRPr="00F3194B">
        <w:rPr>
          <w:rFonts w:ascii="宋体" w:hAnsi="宋体" w:cs="Arial" w:hint="eastAsia"/>
        </w:rPr>
        <w:t>）</w:t>
      </w:r>
    </w:p>
    <w:p w:rsidR="00913E34" w:rsidRPr="00913E34" w:rsidRDefault="001B6668" w:rsidP="00913E34">
      <w:pPr>
        <w:spacing w:line="340" w:lineRule="exact"/>
        <w:ind w:left="210" w:hangingChars="100" w:hanging="210"/>
        <w:rPr>
          <w:rFonts w:ascii="宋体" w:hAnsi="宋体" w:cs="Arial"/>
        </w:rPr>
      </w:pPr>
      <w:r w:rsidRPr="00F3194B">
        <w:rPr>
          <w:rFonts w:ascii="宋体" w:hAnsi="宋体" w:cs="Arial" w:hint="eastAsia"/>
        </w:rPr>
        <w:t>-</w:t>
      </w:r>
      <w:r>
        <w:rPr>
          <w:rFonts w:ascii="宋体" w:hAnsi="宋体" w:cs="Arial" w:hint="eastAsia"/>
        </w:rPr>
        <w:t xml:space="preserve"> </w:t>
      </w:r>
      <w:r w:rsidRPr="00F3194B">
        <w:rPr>
          <w:rFonts w:ascii="宋体" w:hAnsi="宋体" w:cs="Arial" w:hint="eastAsia"/>
        </w:rPr>
        <w:t>OLED（有机发光二极管</w:t>
      </w:r>
      <w:r>
        <w:rPr>
          <w:rFonts w:ascii="宋体" w:hAnsi="宋体" w:cs="Arial" w:hint="eastAsia"/>
        </w:rPr>
        <w:t>照明及显示屏</w:t>
      </w:r>
      <w:r w:rsidRPr="00F3194B">
        <w:rPr>
          <w:rFonts w:ascii="宋体" w:hAnsi="宋体" w:cs="Arial" w:hint="eastAsia"/>
        </w:rPr>
        <w:t>）、</w:t>
      </w:r>
      <w:r>
        <w:rPr>
          <w:rFonts w:ascii="宋体" w:hAnsi="宋体" w:cs="Arial" w:hint="eastAsia"/>
        </w:rPr>
        <w:t>半导体紫外/红外器件、</w:t>
      </w:r>
      <w:r w:rsidRPr="00F3194B">
        <w:rPr>
          <w:rFonts w:ascii="宋体" w:hAnsi="宋体" w:cs="Arial" w:hint="eastAsia"/>
        </w:rPr>
        <w:t>LD（激光二极管）、EL</w:t>
      </w:r>
      <w:r>
        <w:rPr>
          <w:rFonts w:ascii="宋体" w:hAnsi="宋体" w:cs="Arial" w:hint="eastAsia"/>
        </w:rPr>
        <w:t>（冷光源）、</w:t>
      </w:r>
      <w:r w:rsidRPr="00F3194B">
        <w:rPr>
          <w:rFonts w:ascii="宋体" w:hAnsi="宋体" w:cs="Arial" w:hint="eastAsia"/>
        </w:rPr>
        <w:t>光传感器等</w:t>
      </w:r>
    </w:p>
    <w:p w:rsidR="00913E34" w:rsidRDefault="00913E34" w:rsidP="001B6668">
      <w:pPr>
        <w:spacing w:line="400" w:lineRule="exact"/>
        <w:rPr>
          <w:color w:val="000080"/>
          <w:sz w:val="28"/>
          <w:szCs w:val="28"/>
        </w:rPr>
      </w:pPr>
    </w:p>
    <w:p w:rsidR="001B6668" w:rsidRPr="00FF5DA6" w:rsidRDefault="001B6668" w:rsidP="001B6668">
      <w:pPr>
        <w:spacing w:line="400" w:lineRule="exact"/>
        <w:rPr>
          <w:color w:val="000080"/>
          <w:sz w:val="28"/>
          <w:szCs w:val="28"/>
        </w:rPr>
      </w:pPr>
      <w:r w:rsidRPr="00776967">
        <w:rPr>
          <w:rFonts w:hint="eastAsia"/>
          <w:color w:val="000080"/>
          <w:sz w:val="28"/>
          <w:szCs w:val="28"/>
        </w:rPr>
        <w:t>【</w:t>
      </w:r>
      <w:r>
        <w:rPr>
          <w:rFonts w:ascii="宋体" w:hAnsi="宋体" w:hint="eastAsia"/>
          <w:b/>
          <w:bCs/>
          <w:color w:val="000080"/>
          <w:sz w:val="28"/>
          <w:szCs w:val="28"/>
        </w:rPr>
        <w:t>展区设置</w:t>
      </w:r>
      <w:r w:rsidRPr="00776967">
        <w:rPr>
          <w:rFonts w:hint="eastAsia"/>
          <w:color w:val="000080"/>
          <w:sz w:val="28"/>
          <w:szCs w:val="28"/>
        </w:rPr>
        <w:t>】</w:t>
      </w:r>
    </w:p>
    <w:p w:rsidR="001B6668" w:rsidRPr="00FF5DA6" w:rsidRDefault="001B6668" w:rsidP="001B6668">
      <w:pPr>
        <w:rPr>
          <w:szCs w:val="21"/>
        </w:rPr>
      </w:pPr>
      <w:r w:rsidRPr="00FF5DA6">
        <w:rPr>
          <w:rFonts w:hint="eastAsia"/>
          <w:szCs w:val="21"/>
        </w:rPr>
        <w:t xml:space="preserve">  LED</w:t>
      </w:r>
      <w:r w:rsidRPr="00FF5DA6">
        <w:rPr>
          <w:rFonts w:hint="eastAsia"/>
          <w:szCs w:val="21"/>
        </w:rPr>
        <w:t>和照明品牌展区</w:t>
      </w:r>
      <w:r w:rsidRPr="00FF5DA6">
        <w:rPr>
          <w:rFonts w:hint="eastAsia"/>
          <w:szCs w:val="21"/>
        </w:rPr>
        <w:t xml:space="preserve"> </w:t>
      </w:r>
    </w:p>
    <w:p w:rsidR="001B6668" w:rsidRPr="00FF5DA6" w:rsidRDefault="001B6668" w:rsidP="001B6668">
      <w:pPr>
        <w:ind w:firstLine="225"/>
        <w:rPr>
          <w:szCs w:val="21"/>
        </w:rPr>
      </w:pPr>
      <w:r w:rsidRPr="00FF5DA6">
        <w:rPr>
          <w:rFonts w:hint="eastAsia"/>
          <w:szCs w:val="21"/>
        </w:rPr>
        <w:t>LED/OLED</w:t>
      </w:r>
      <w:r w:rsidRPr="00FF5DA6">
        <w:rPr>
          <w:rFonts w:hint="eastAsia"/>
          <w:szCs w:val="21"/>
        </w:rPr>
        <w:t>器件、材料、设备和仪器展区</w:t>
      </w:r>
    </w:p>
    <w:p w:rsidR="001B6668" w:rsidRPr="00FF5DA6" w:rsidRDefault="001B6668" w:rsidP="001B6668">
      <w:pPr>
        <w:rPr>
          <w:szCs w:val="21"/>
        </w:rPr>
      </w:pPr>
      <w:r w:rsidRPr="00FF5DA6">
        <w:rPr>
          <w:rFonts w:hint="eastAsia"/>
          <w:szCs w:val="21"/>
        </w:rPr>
        <w:t xml:space="preserve">  LED</w:t>
      </w:r>
      <w:r w:rsidRPr="00FF5DA6">
        <w:rPr>
          <w:rFonts w:hint="eastAsia"/>
          <w:szCs w:val="21"/>
        </w:rPr>
        <w:t>照明及应用展区</w:t>
      </w:r>
    </w:p>
    <w:p w:rsidR="00913E34" w:rsidRPr="00913E34" w:rsidRDefault="001B6668" w:rsidP="00913E34">
      <w:pPr>
        <w:ind w:firstLineChars="100" w:firstLine="210"/>
        <w:rPr>
          <w:szCs w:val="21"/>
        </w:rPr>
      </w:pPr>
      <w:r w:rsidRPr="00FF5DA6">
        <w:rPr>
          <w:rFonts w:hint="eastAsia"/>
          <w:szCs w:val="21"/>
        </w:rPr>
        <w:t>LED</w:t>
      </w:r>
      <w:r w:rsidRPr="00FF5DA6">
        <w:rPr>
          <w:rFonts w:hint="eastAsia"/>
          <w:szCs w:val="21"/>
        </w:rPr>
        <w:t>显示技术及应用展区</w:t>
      </w:r>
    </w:p>
    <w:p w:rsidR="00913E34" w:rsidRDefault="00913E34" w:rsidP="001B6668">
      <w:pPr>
        <w:spacing w:line="400" w:lineRule="exact"/>
        <w:rPr>
          <w:color w:val="000080"/>
          <w:sz w:val="28"/>
          <w:szCs w:val="28"/>
        </w:rPr>
      </w:pPr>
    </w:p>
    <w:p w:rsidR="001B6668" w:rsidRPr="00776967" w:rsidRDefault="001B6668" w:rsidP="001B6668">
      <w:pPr>
        <w:spacing w:line="400" w:lineRule="exact"/>
        <w:rPr>
          <w:rFonts w:ascii="宋体" w:hAnsi="宋体"/>
          <w:color w:val="000080"/>
          <w:sz w:val="24"/>
        </w:rPr>
      </w:pPr>
      <w:r w:rsidRPr="00776967">
        <w:rPr>
          <w:rFonts w:hint="eastAsia"/>
          <w:color w:val="000080"/>
          <w:sz w:val="28"/>
          <w:szCs w:val="28"/>
        </w:rPr>
        <w:t>【</w:t>
      </w:r>
      <w:r>
        <w:rPr>
          <w:rFonts w:ascii="宋体" w:hAnsi="宋体" w:hint="eastAsia"/>
          <w:b/>
          <w:bCs/>
          <w:color w:val="000080"/>
          <w:sz w:val="28"/>
          <w:szCs w:val="28"/>
        </w:rPr>
        <w:t>展会价值</w:t>
      </w:r>
      <w:r w:rsidRPr="00776967">
        <w:rPr>
          <w:rFonts w:hint="eastAsia"/>
          <w:color w:val="000080"/>
          <w:sz w:val="28"/>
          <w:szCs w:val="28"/>
        </w:rPr>
        <w:t>】</w:t>
      </w:r>
    </w:p>
    <w:p w:rsidR="001B6668" w:rsidRDefault="001B6668" w:rsidP="001B6668">
      <w:pPr>
        <w:spacing w:line="400" w:lineRule="exact"/>
        <w:ind w:firstLineChars="50" w:firstLine="105"/>
        <w:rPr>
          <w:rFonts w:ascii="宋体" w:hAnsi="宋体"/>
        </w:rPr>
      </w:pPr>
      <w:r w:rsidRPr="00F3194B">
        <w:rPr>
          <w:rFonts w:ascii="宋体" w:hAnsi="宋体" w:hint="eastAsia"/>
        </w:rPr>
        <w:t>●</w:t>
      </w:r>
      <w:r>
        <w:rPr>
          <w:rFonts w:ascii="宋体" w:hAnsi="宋体" w:hint="eastAsia"/>
        </w:rPr>
        <w:t>展会</w:t>
      </w:r>
      <w:r w:rsidRPr="00F3194B">
        <w:rPr>
          <w:rFonts w:ascii="宋体" w:hAnsi="宋体" w:hint="eastAsia"/>
        </w:rPr>
        <w:t>区位优势：</w:t>
      </w:r>
    </w:p>
    <w:p w:rsidR="001B6668" w:rsidRPr="007C4A12" w:rsidRDefault="001B6668" w:rsidP="001B6668">
      <w:pPr>
        <w:spacing w:line="400" w:lineRule="exact"/>
        <w:ind w:firstLineChars="200" w:firstLine="420"/>
        <w:rPr>
          <w:rFonts w:ascii="宋体" w:hAnsi="宋体"/>
        </w:rPr>
      </w:pPr>
      <w:r w:rsidRPr="007C4A12">
        <w:rPr>
          <w:rFonts w:ascii="宋体" w:hAnsi="宋体" w:cs="Arial"/>
          <w:color w:val="000000"/>
          <w:szCs w:val="21"/>
        </w:rPr>
        <w:t>海纳百川，追求卓越</w:t>
      </w:r>
      <w:r>
        <w:rPr>
          <w:rFonts w:ascii="宋体" w:hAnsi="宋体" w:cs="Arial" w:hint="eastAsia"/>
          <w:color w:val="000000"/>
          <w:szCs w:val="21"/>
        </w:rPr>
        <w:t>，</w:t>
      </w:r>
      <w:r w:rsidRPr="007C4A12">
        <w:rPr>
          <w:rFonts w:ascii="宋体" w:hAnsi="宋体" w:cs="Arial"/>
          <w:color w:val="000000"/>
          <w:szCs w:val="21"/>
        </w:rPr>
        <w:t>与时俱进——与“市”俱进。新的材料，新的产品，往往会在上海率先使用，而后推向“长三角”，推向全中国。</w:t>
      </w:r>
    </w:p>
    <w:p w:rsidR="001B6668" w:rsidRPr="00F3194B" w:rsidRDefault="001B6668" w:rsidP="001B6668">
      <w:pPr>
        <w:spacing w:line="400" w:lineRule="exact"/>
        <w:ind w:firstLineChars="50" w:firstLine="105"/>
        <w:rPr>
          <w:rFonts w:ascii="宋体" w:hAnsi="宋体"/>
          <w:b/>
        </w:rPr>
      </w:pPr>
      <w:r>
        <w:rPr>
          <w:rFonts w:ascii="宋体" w:hAnsi="宋体" w:hint="eastAsia"/>
        </w:rPr>
        <w:t>●参展价值</w:t>
      </w:r>
      <w:r w:rsidRPr="00F3194B">
        <w:rPr>
          <w:rFonts w:ascii="宋体" w:hAnsi="宋体" w:hint="eastAsia"/>
        </w:rPr>
        <w:t>保证</w:t>
      </w:r>
      <w:r w:rsidRPr="00F3194B">
        <w:rPr>
          <w:rFonts w:ascii="宋体" w:hAnsi="宋体" w:hint="eastAsia"/>
          <w:b/>
        </w:rPr>
        <w:t>：</w:t>
      </w:r>
    </w:p>
    <w:p w:rsidR="001B6668" w:rsidRPr="00F3194B" w:rsidRDefault="001B6668" w:rsidP="001B6668">
      <w:pPr>
        <w:spacing w:line="400" w:lineRule="exact"/>
        <w:ind w:firstLineChars="200" w:firstLine="420"/>
        <w:rPr>
          <w:rFonts w:ascii="宋体" w:hAnsi="宋体"/>
        </w:rPr>
      </w:pPr>
      <w:r w:rsidRPr="00F3194B">
        <w:rPr>
          <w:rFonts w:ascii="宋体" w:hAnsi="宋体" w:hint="eastAsia"/>
        </w:rPr>
        <w:t>专业组展队伍，专业渠道</w:t>
      </w:r>
      <w:r>
        <w:rPr>
          <w:rFonts w:ascii="宋体" w:hAnsi="宋体" w:hint="eastAsia"/>
        </w:rPr>
        <w:t>拥有</w:t>
      </w:r>
      <w:r w:rsidRPr="00F3194B">
        <w:rPr>
          <w:rFonts w:ascii="宋体" w:hAnsi="宋体" w:hint="eastAsia"/>
        </w:rPr>
        <w:t>采购商准确数据，建立了先进完善的采购</w:t>
      </w:r>
      <w:proofErr w:type="gramStart"/>
      <w:r w:rsidRPr="00F3194B">
        <w:rPr>
          <w:rFonts w:ascii="宋体" w:hAnsi="宋体" w:hint="eastAsia"/>
        </w:rPr>
        <w:t>商邀请</w:t>
      </w:r>
      <w:proofErr w:type="gramEnd"/>
      <w:r w:rsidRPr="00F3194B">
        <w:rPr>
          <w:rFonts w:ascii="宋体" w:hAnsi="宋体" w:hint="eastAsia"/>
        </w:rPr>
        <w:t>系统，确保观众质量和数量，使您的参展价值得到实现，帮助您发展更多潜在客户。</w:t>
      </w:r>
    </w:p>
    <w:p w:rsidR="001B6668" w:rsidRPr="00F3194B" w:rsidRDefault="001B6668" w:rsidP="001B6668">
      <w:pPr>
        <w:spacing w:line="400" w:lineRule="exact"/>
        <w:ind w:firstLineChars="50" w:firstLine="105"/>
        <w:rPr>
          <w:rFonts w:ascii="宋体" w:hAnsi="宋体"/>
        </w:rPr>
      </w:pPr>
      <w:r w:rsidRPr="00F3194B">
        <w:rPr>
          <w:rFonts w:ascii="宋体" w:hAnsi="宋体" w:hint="eastAsia"/>
        </w:rPr>
        <w:t>●海外合作</w:t>
      </w:r>
      <w:r>
        <w:rPr>
          <w:rFonts w:ascii="宋体" w:hAnsi="宋体" w:hint="eastAsia"/>
        </w:rPr>
        <w:t>优势</w:t>
      </w:r>
      <w:r w:rsidRPr="00F3194B">
        <w:rPr>
          <w:rFonts w:ascii="宋体" w:hAnsi="宋体" w:hint="eastAsia"/>
        </w:rPr>
        <w:t>：</w:t>
      </w:r>
    </w:p>
    <w:p w:rsidR="001B6668" w:rsidRPr="00F3194B" w:rsidRDefault="001B6668" w:rsidP="001B6668">
      <w:pPr>
        <w:spacing w:line="400" w:lineRule="exact"/>
        <w:ind w:firstLineChars="200" w:firstLine="420"/>
        <w:rPr>
          <w:rFonts w:ascii="宋体" w:hAnsi="宋体"/>
        </w:rPr>
      </w:pPr>
      <w:r w:rsidRPr="00F3194B">
        <w:rPr>
          <w:rFonts w:ascii="宋体" w:hAnsi="宋体" w:hint="eastAsia"/>
        </w:rPr>
        <w:t>承办单位与美国、欧盟、日本、韩国、俄罗斯、澳大利亚、印度、新西兰、台</w:t>
      </w:r>
      <w:r>
        <w:rPr>
          <w:rFonts w:ascii="宋体" w:hAnsi="宋体" w:hint="eastAsia"/>
        </w:rPr>
        <w:t>湾等多个国家和地区的行业组织、品牌企业、国际传媒和海外组</w:t>
      </w:r>
      <w:proofErr w:type="gramStart"/>
      <w:r>
        <w:rPr>
          <w:rFonts w:ascii="宋体" w:hAnsi="宋体" w:hint="eastAsia"/>
        </w:rPr>
        <w:t>展单位</w:t>
      </w:r>
      <w:proofErr w:type="gramEnd"/>
      <w:r>
        <w:rPr>
          <w:rFonts w:ascii="宋体" w:hAnsi="宋体" w:hint="eastAsia"/>
        </w:rPr>
        <w:t>/</w:t>
      </w:r>
      <w:r w:rsidRPr="00F3194B">
        <w:rPr>
          <w:rFonts w:ascii="宋体" w:hAnsi="宋体" w:hint="eastAsia"/>
        </w:rPr>
        <w:t>公司建立长期合作关系，吸引更多的海外企业组团前来参展参观。</w:t>
      </w:r>
    </w:p>
    <w:p w:rsidR="001B6668" w:rsidRPr="00F3194B" w:rsidRDefault="001B6668" w:rsidP="001B6668">
      <w:pPr>
        <w:spacing w:line="400" w:lineRule="exact"/>
        <w:ind w:firstLineChars="50" w:firstLine="105"/>
        <w:rPr>
          <w:rFonts w:ascii="宋体" w:hAnsi="宋体"/>
        </w:rPr>
      </w:pPr>
      <w:r>
        <w:rPr>
          <w:rFonts w:ascii="宋体" w:hAnsi="宋体" w:hint="eastAsia"/>
        </w:rPr>
        <w:t>●强大</w:t>
      </w:r>
      <w:r w:rsidRPr="00F3194B">
        <w:rPr>
          <w:rFonts w:ascii="宋体" w:hAnsi="宋体" w:hint="eastAsia"/>
        </w:rPr>
        <w:t>宣传</w:t>
      </w:r>
      <w:r>
        <w:rPr>
          <w:rFonts w:ascii="宋体" w:hAnsi="宋体" w:hint="eastAsia"/>
        </w:rPr>
        <w:t>力度</w:t>
      </w:r>
      <w:r w:rsidRPr="00F3194B">
        <w:rPr>
          <w:rFonts w:ascii="宋体" w:hAnsi="宋体" w:hint="eastAsia"/>
        </w:rPr>
        <w:t>：</w:t>
      </w:r>
    </w:p>
    <w:p w:rsidR="00913E34" w:rsidRPr="00913E34" w:rsidRDefault="001B6668" w:rsidP="00913E34">
      <w:pPr>
        <w:spacing w:line="400" w:lineRule="exact"/>
        <w:ind w:firstLineChars="200" w:firstLine="420"/>
        <w:rPr>
          <w:rFonts w:ascii="宋体" w:hAnsi="宋体"/>
        </w:rPr>
      </w:pPr>
      <w:r w:rsidRPr="00F3194B">
        <w:rPr>
          <w:rFonts w:ascii="宋体" w:hAnsi="宋体" w:hint="eastAsia"/>
        </w:rPr>
        <w:t>全球120多家行业主流媒体、终端用户权威媒体推介展会；全球多个LED行业知名展会组展及宣传，提升</w:t>
      </w:r>
      <w:r>
        <w:rPr>
          <w:rFonts w:ascii="宋体" w:hAnsi="宋体" w:hint="eastAsia"/>
        </w:rPr>
        <w:t>LED FAIR</w:t>
      </w:r>
      <w:r w:rsidRPr="00F3194B">
        <w:rPr>
          <w:rFonts w:ascii="宋体" w:hAnsi="宋体" w:hint="eastAsia"/>
        </w:rPr>
        <w:t xml:space="preserve"> </w:t>
      </w:r>
      <w:r>
        <w:rPr>
          <w:rFonts w:ascii="宋体" w:hAnsi="宋体" w:hint="eastAsia"/>
        </w:rPr>
        <w:t>2014国际影响力；覆盖珠江三角洲</w:t>
      </w:r>
      <w:r w:rsidRPr="00F3194B">
        <w:rPr>
          <w:rFonts w:ascii="宋体" w:hAnsi="宋体" w:hint="eastAsia"/>
        </w:rPr>
        <w:t>的大型户外广告，全面提升展会的知名度与影响力。</w:t>
      </w:r>
    </w:p>
    <w:p w:rsidR="00913E34" w:rsidRDefault="00913E34" w:rsidP="001B6668">
      <w:pPr>
        <w:spacing w:line="400" w:lineRule="exact"/>
        <w:rPr>
          <w:color w:val="000080"/>
          <w:sz w:val="28"/>
          <w:szCs w:val="28"/>
        </w:rPr>
      </w:pPr>
    </w:p>
    <w:p w:rsidR="00913E34" w:rsidRDefault="00913E34" w:rsidP="001B6668">
      <w:pPr>
        <w:spacing w:line="400" w:lineRule="exact"/>
        <w:rPr>
          <w:color w:val="000080"/>
          <w:sz w:val="28"/>
          <w:szCs w:val="28"/>
        </w:rPr>
      </w:pPr>
    </w:p>
    <w:p w:rsidR="001B6668" w:rsidRPr="00776967" w:rsidRDefault="001B6668" w:rsidP="001B6668">
      <w:pPr>
        <w:spacing w:line="400" w:lineRule="exact"/>
        <w:rPr>
          <w:rFonts w:ascii="宋体" w:hAnsi="宋体"/>
          <w:color w:val="000080"/>
          <w:sz w:val="24"/>
        </w:rPr>
      </w:pPr>
      <w:r w:rsidRPr="00776967">
        <w:rPr>
          <w:rFonts w:hint="eastAsia"/>
          <w:color w:val="000080"/>
          <w:sz w:val="28"/>
          <w:szCs w:val="28"/>
        </w:rPr>
        <w:lastRenderedPageBreak/>
        <w:t>【</w:t>
      </w:r>
      <w:r>
        <w:rPr>
          <w:rFonts w:ascii="宋体" w:hAnsi="宋体" w:hint="eastAsia"/>
          <w:b/>
          <w:bCs/>
          <w:color w:val="000080"/>
          <w:sz w:val="28"/>
          <w:szCs w:val="28"/>
        </w:rPr>
        <w:t>展会特色</w:t>
      </w:r>
      <w:r w:rsidRPr="00776967">
        <w:rPr>
          <w:rFonts w:hint="eastAsia"/>
          <w:color w:val="000080"/>
          <w:sz w:val="28"/>
          <w:szCs w:val="28"/>
        </w:rPr>
        <w:t>】</w:t>
      </w:r>
    </w:p>
    <w:p w:rsidR="001B6668" w:rsidRPr="00776967" w:rsidRDefault="001B6668" w:rsidP="001B6668">
      <w:pPr>
        <w:rPr>
          <w:szCs w:val="21"/>
        </w:rPr>
      </w:pPr>
      <w:r w:rsidRPr="00DB7B11">
        <w:rPr>
          <w:rFonts w:ascii="ˎ̥" w:hAnsi="ˎ̥" w:cs="Tahoma" w:hint="eastAsia"/>
          <w:color w:val="333399"/>
          <w:kern w:val="0"/>
          <w:szCs w:val="21"/>
        </w:rPr>
        <w:t xml:space="preserve"> </w:t>
      </w:r>
      <w:r w:rsidRPr="00FE4420">
        <w:rPr>
          <w:rFonts w:ascii="ˎ̥" w:hAnsi="ˎ̥" w:cs="Tahoma" w:hint="eastAsia"/>
          <w:kern w:val="0"/>
          <w:szCs w:val="21"/>
        </w:rPr>
        <w:t xml:space="preserve">                                                      </w:t>
      </w:r>
      <w:r>
        <w:rPr>
          <w:rFonts w:ascii="ˎ̥" w:hAnsi="ˎ̥" w:cs="Tahoma" w:hint="eastAsia"/>
          <w:kern w:val="0"/>
          <w:szCs w:val="21"/>
        </w:rPr>
        <w:t xml:space="preserve">   </w:t>
      </w:r>
    </w:p>
    <w:p w:rsidR="001B6668" w:rsidRPr="004111DA" w:rsidRDefault="001B6668" w:rsidP="00913E34">
      <w:pPr>
        <w:autoSpaceDE w:val="0"/>
        <w:autoSpaceDN w:val="0"/>
        <w:adjustRightInd w:val="0"/>
        <w:spacing w:line="204" w:lineRule="auto"/>
        <w:ind w:leftChars="50" w:left="1520" w:rightChars="67" w:right="141" w:hangingChars="671" w:hanging="1415"/>
        <w:jc w:val="left"/>
        <w:rPr>
          <w:rFonts w:ascii="宋体" w:hAnsi="宋体" w:cs="宋?"/>
          <w:color w:val="231F20"/>
          <w:kern w:val="0"/>
          <w:szCs w:val="21"/>
        </w:rPr>
      </w:pPr>
      <w:r>
        <w:rPr>
          <w:rFonts w:ascii="宋体" w:hAnsi="宋体" w:cs="宋?" w:hint="eastAsia"/>
          <w:b/>
          <w:color w:val="231F20"/>
          <w:kern w:val="0"/>
          <w:szCs w:val="21"/>
        </w:rPr>
        <w:t>规模效应突出</w:t>
      </w:r>
      <w:r w:rsidRPr="004111DA">
        <w:rPr>
          <w:rFonts w:ascii="宋体" w:hAnsi="宋体" w:cs="宋?" w:hint="eastAsia"/>
          <w:b/>
          <w:color w:val="231F20"/>
          <w:kern w:val="0"/>
          <w:szCs w:val="21"/>
        </w:rPr>
        <w:t>：</w:t>
      </w:r>
      <w:r>
        <w:rPr>
          <w:rFonts w:ascii="宋体" w:hAnsi="宋体" w:cs="宋?" w:hint="eastAsia"/>
          <w:b/>
          <w:color w:val="231F20"/>
          <w:kern w:val="0"/>
          <w:szCs w:val="21"/>
        </w:rPr>
        <w:t xml:space="preserve"> </w:t>
      </w:r>
      <w:r>
        <w:rPr>
          <w:rFonts w:ascii="宋体" w:hAnsi="宋体" w:cs="宋?" w:hint="eastAsia"/>
          <w:color w:val="231F20"/>
          <w:kern w:val="0"/>
          <w:szCs w:val="21"/>
        </w:rPr>
        <w:t>10万平米超大规模，全面集中展示中国LED/半导体照明产业领域的阵容、水平和最新技术创新成果，打造行业盛会</w:t>
      </w:r>
    </w:p>
    <w:p w:rsidR="001B6668" w:rsidRDefault="001B6668" w:rsidP="001B6668">
      <w:pPr>
        <w:autoSpaceDE w:val="0"/>
        <w:autoSpaceDN w:val="0"/>
        <w:adjustRightInd w:val="0"/>
        <w:spacing w:line="204" w:lineRule="auto"/>
        <w:ind w:leftChars="50" w:left="1572" w:rightChars="-18" w:right="-38" w:hangingChars="696" w:hanging="1467"/>
        <w:jc w:val="left"/>
        <w:rPr>
          <w:rFonts w:ascii="宋体" w:hAnsi="宋体" w:cs="宋?"/>
          <w:color w:val="231F20"/>
          <w:kern w:val="0"/>
          <w:szCs w:val="21"/>
        </w:rPr>
      </w:pPr>
      <w:r w:rsidRPr="004111DA">
        <w:rPr>
          <w:rFonts w:ascii="宋体" w:hAnsi="宋体" w:cs="宋?" w:hint="eastAsia"/>
          <w:b/>
          <w:color w:val="231F20"/>
          <w:kern w:val="0"/>
          <w:szCs w:val="21"/>
        </w:rPr>
        <w:t>新</w:t>
      </w:r>
      <w:r>
        <w:rPr>
          <w:rFonts w:ascii="宋体" w:hAnsi="宋体" w:cs="宋?" w:hint="eastAsia"/>
          <w:b/>
          <w:color w:val="231F20"/>
          <w:kern w:val="0"/>
          <w:szCs w:val="21"/>
        </w:rPr>
        <w:t>产</w:t>
      </w:r>
      <w:r w:rsidRPr="004111DA">
        <w:rPr>
          <w:rFonts w:ascii="宋体" w:hAnsi="宋体" w:cs="宋?" w:hint="eastAsia"/>
          <w:b/>
          <w:color w:val="231F20"/>
          <w:kern w:val="0"/>
          <w:szCs w:val="21"/>
        </w:rPr>
        <w:t>品</w:t>
      </w:r>
      <w:r>
        <w:rPr>
          <w:rFonts w:ascii="宋体" w:hAnsi="宋体" w:cs="宋?" w:hint="eastAsia"/>
          <w:b/>
          <w:color w:val="231F20"/>
          <w:kern w:val="0"/>
          <w:szCs w:val="21"/>
        </w:rPr>
        <w:t>展示</w:t>
      </w:r>
      <w:r w:rsidRPr="004111DA">
        <w:rPr>
          <w:rFonts w:ascii="宋体" w:hAnsi="宋体" w:cs="宋?" w:hint="eastAsia"/>
          <w:b/>
          <w:color w:val="231F20"/>
          <w:kern w:val="0"/>
          <w:szCs w:val="21"/>
        </w:rPr>
        <w:t>：</w:t>
      </w:r>
      <w:r>
        <w:rPr>
          <w:rFonts w:ascii="宋体" w:hAnsi="宋体" w:cs="宋?" w:hint="eastAsia"/>
          <w:b/>
          <w:color w:val="231F20"/>
          <w:kern w:val="0"/>
          <w:szCs w:val="21"/>
        </w:rPr>
        <w:t xml:space="preserve">  </w:t>
      </w:r>
      <w:r>
        <w:rPr>
          <w:rFonts w:ascii="宋体" w:hAnsi="宋体" w:cs="宋?" w:hint="eastAsia"/>
          <w:color w:val="231F20"/>
          <w:kern w:val="0"/>
          <w:szCs w:val="21"/>
        </w:rPr>
        <w:t>服务品牌厂商，</w:t>
      </w:r>
      <w:r w:rsidRPr="004111DA">
        <w:rPr>
          <w:rFonts w:ascii="宋体" w:hAnsi="宋体" w:cs="宋?" w:hint="eastAsia"/>
          <w:color w:val="231F20"/>
          <w:kern w:val="0"/>
          <w:szCs w:val="21"/>
        </w:rPr>
        <w:t>重视中小企业，关注国内自主创新的企业成长，整合展会、平媒、网站资源，着力推荐新产品、新技术。</w:t>
      </w:r>
    </w:p>
    <w:p w:rsidR="001B6668" w:rsidRPr="004111DA" w:rsidRDefault="001B6668" w:rsidP="001B6668">
      <w:pPr>
        <w:autoSpaceDE w:val="0"/>
        <w:autoSpaceDN w:val="0"/>
        <w:adjustRightInd w:val="0"/>
        <w:spacing w:line="204" w:lineRule="auto"/>
        <w:ind w:leftChars="607" w:left="2762" w:rightChars="403" w:right="846" w:hangingChars="708" w:hanging="1487"/>
        <w:jc w:val="left"/>
        <w:rPr>
          <w:rFonts w:ascii="宋体" w:hAnsi="宋体" w:cs="宋体"/>
          <w:color w:val="000000"/>
          <w:kern w:val="0"/>
          <w:szCs w:val="21"/>
        </w:rPr>
      </w:pPr>
    </w:p>
    <w:p w:rsidR="001B6668" w:rsidRDefault="001B6668" w:rsidP="001B6668">
      <w:pPr>
        <w:autoSpaceDE w:val="0"/>
        <w:autoSpaceDN w:val="0"/>
        <w:adjustRightInd w:val="0"/>
        <w:spacing w:line="204" w:lineRule="auto"/>
        <w:ind w:leftChars="50" w:left="1572" w:rightChars="-18" w:right="-38" w:hangingChars="696" w:hanging="1467"/>
        <w:jc w:val="left"/>
        <w:rPr>
          <w:rFonts w:ascii="宋体" w:hAnsi="宋体" w:cs="宋?"/>
          <w:color w:val="231F20"/>
          <w:kern w:val="0"/>
          <w:szCs w:val="21"/>
        </w:rPr>
      </w:pPr>
      <w:r>
        <w:rPr>
          <w:rFonts w:ascii="宋体" w:hAnsi="宋体" w:cs="宋?" w:hint="eastAsia"/>
          <w:b/>
          <w:color w:val="231F20"/>
          <w:kern w:val="0"/>
          <w:szCs w:val="21"/>
        </w:rPr>
        <w:t>资源积累深厚</w:t>
      </w:r>
      <w:r w:rsidRPr="004111DA">
        <w:rPr>
          <w:rFonts w:ascii="宋体" w:hAnsi="宋体" w:cs="宋?" w:hint="eastAsia"/>
          <w:b/>
          <w:color w:val="231F20"/>
          <w:kern w:val="0"/>
          <w:szCs w:val="21"/>
        </w:rPr>
        <w:t>：</w:t>
      </w:r>
      <w:r w:rsidRPr="004111DA">
        <w:rPr>
          <w:rFonts w:ascii="宋体" w:hAnsi="宋体" w:cs="宋?" w:hint="eastAsia"/>
          <w:color w:val="231F20"/>
          <w:kern w:val="0"/>
          <w:szCs w:val="21"/>
        </w:rPr>
        <w:t>整合媒体资源，兼顾广度和深度，从展会前瞻、展期报道、展后跟踪来为展商提供立体服务。</w:t>
      </w:r>
    </w:p>
    <w:p w:rsidR="001B6668" w:rsidRPr="004111DA" w:rsidRDefault="001B6668" w:rsidP="001B6668">
      <w:pPr>
        <w:autoSpaceDE w:val="0"/>
        <w:autoSpaceDN w:val="0"/>
        <w:adjustRightInd w:val="0"/>
        <w:spacing w:line="204" w:lineRule="auto"/>
        <w:ind w:leftChars="607" w:left="2762" w:rightChars="403" w:right="846" w:hangingChars="708" w:hanging="1487"/>
        <w:jc w:val="left"/>
        <w:rPr>
          <w:rFonts w:ascii="宋体" w:hAnsi="宋体" w:cs="宋?"/>
          <w:color w:val="231F20"/>
          <w:kern w:val="0"/>
          <w:szCs w:val="21"/>
        </w:rPr>
      </w:pPr>
    </w:p>
    <w:p w:rsidR="00913E34" w:rsidRPr="00913E34" w:rsidRDefault="001B6668" w:rsidP="00913E34">
      <w:pPr>
        <w:autoSpaceDE w:val="0"/>
        <w:autoSpaceDN w:val="0"/>
        <w:adjustRightInd w:val="0"/>
        <w:spacing w:line="204" w:lineRule="auto"/>
        <w:ind w:leftChars="50" w:left="1572" w:rightChars="-18" w:right="-38" w:hangingChars="696" w:hanging="1467"/>
        <w:jc w:val="left"/>
        <w:rPr>
          <w:rFonts w:ascii="宋体" w:hAnsi="宋体" w:cs="宋?"/>
          <w:color w:val="231F20"/>
          <w:kern w:val="0"/>
          <w:szCs w:val="21"/>
        </w:rPr>
      </w:pPr>
      <w:r>
        <w:rPr>
          <w:rFonts w:ascii="宋体" w:hAnsi="宋体" w:cs="宋?" w:hint="eastAsia"/>
          <w:b/>
          <w:color w:val="231F20"/>
          <w:kern w:val="0"/>
          <w:szCs w:val="21"/>
        </w:rPr>
        <w:t>会展论坛互动</w:t>
      </w:r>
      <w:r w:rsidRPr="004111DA">
        <w:rPr>
          <w:rFonts w:ascii="宋体" w:hAnsi="宋体" w:cs="宋?" w:hint="eastAsia"/>
          <w:b/>
          <w:color w:val="231F20"/>
          <w:kern w:val="0"/>
          <w:szCs w:val="21"/>
        </w:rPr>
        <w:t>：</w:t>
      </w:r>
      <w:r w:rsidRPr="004111DA">
        <w:rPr>
          <w:rFonts w:ascii="宋体" w:hAnsi="宋体" w:cs="宋?" w:hint="eastAsia"/>
          <w:color w:val="231F20"/>
          <w:kern w:val="0"/>
          <w:szCs w:val="21"/>
        </w:rPr>
        <w:t>通过权威论坛---中国</w:t>
      </w:r>
      <w:r>
        <w:rPr>
          <w:rFonts w:ascii="宋体" w:hAnsi="宋体" w:cs="宋?" w:hint="eastAsia"/>
          <w:color w:val="231F20"/>
          <w:kern w:val="0"/>
          <w:szCs w:val="21"/>
        </w:rPr>
        <w:t>LED产业健康发展</w:t>
      </w:r>
      <w:r w:rsidRPr="004111DA">
        <w:rPr>
          <w:rFonts w:ascii="宋体" w:hAnsi="宋体" w:cs="宋?" w:hint="eastAsia"/>
          <w:color w:val="231F20"/>
          <w:kern w:val="0"/>
          <w:szCs w:val="21"/>
        </w:rPr>
        <w:t xml:space="preserve">高峰论坛  </w:t>
      </w:r>
      <w:r>
        <w:rPr>
          <w:rFonts w:ascii="宋体" w:hAnsi="宋体" w:cs="宋?" w:hint="eastAsia"/>
          <w:color w:val="231F20"/>
          <w:kern w:val="0"/>
          <w:szCs w:val="21"/>
        </w:rPr>
        <w:t>发布</w:t>
      </w:r>
      <w:r w:rsidRPr="004111DA">
        <w:rPr>
          <w:rFonts w:ascii="宋体" w:hAnsi="宋体" w:cs="宋?" w:hint="eastAsia"/>
          <w:color w:val="231F20"/>
          <w:kern w:val="0"/>
          <w:szCs w:val="21"/>
        </w:rPr>
        <w:t>行业</w:t>
      </w:r>
      <w:r>
        <w:rPr>
          <w:rFonts w:ascii="宋体" w:hAnsi="宋体" w:cs="宋?" w:hint="eastAsia"/>
          <w:color w:val="231F20"/>
          <w:kern w:val="0"/>
          <w:szCs w:val="21"/>
        </w:rPr>
        <w:t>政策</w:t>
      </w:r>
      <w:r w:rsidRPr="004111DA">
        <w:rPr>
          <w:rFonts w:ascii="宋体" w:hAnsi="宋体" w:cs="宋?" w:hint="eastAsia"/>
          <w:color w:val="231F20"/>
          <w:kern w:val="0"/>
          <w:szCs w:val="21"/>
        </w:rPr>
        <w:t>导向、市场</w:t>
      </w:r>
      <w:r>
        <w:rPr>
          <w:rFonts w:ascii="宋体" w:hAnsi="宋体" w:cs="宋?" w:hint="eastAsia"/>
          <w:color w:val="231F20"/>
          <w:kern w:val="0"/>
          <w:szCs w:val="21"/>
        </w:rPr>
        <w:t>发展</w:t>
      </w:r>
      <w:r w:rsidRPr="004111DA">
        <w:rPr>
          <w:rFonts w:ascii="宋体" w:hAnsi="宋体" w:cs="宋?" w:hint="eastAsia"/>
          <w:color w:val="231F20"/>
          <w:kern w:val="0"/>
          <w:szCs w:val="21"/>
        </w:rPr>
        <w:t>趋势、技术</w:t>
      </w:r>
      <w:r>
        <w:rPr>
          <w:rFonts w:ascii="宋体" w:hAnsi="宋体" w:cs="宋?" w:hint="eastAsia"/>
          <w:color w:val="231F20"/>
          <w:kern w:val="0"/>
          <w:szCs w:val="21"/>
        </w:rPr>
        <w:t>创新和应用开拓</w:t>
      </w:r>
      <w:r w:rsidRPr="004111DA">
        <w:rPr>
          <w:rFonts w:ascii="宋体" w:hAnsi="宋体" w:cs="宋?" w:hint="eastAsia"/>
          <w:color w:val="231F20"/>
          <w:kern w:val="0"/>
          <w:szCs w:val="21"/>
        </w:rPr>
        <w:t>等热点话题，分享</w:t>
      </w:r>
      <w:r>
        <w:rPr>
          <w:rFonts w:ascii="宋体" w:hAnsi="宋体" w:cs="宋?" w:hint="eastAsia"/>
          <w:color w:val="231F20"/>
          <w:kern w:val="0"/>
          <w:szCs w:val="21"/>
        </w:rPr>
        <w:t>成功</w:t>
      </w:r>
      <w:r w:rsidRPr="004111DA">
        <w:rPr>
          <w:rFonts w:ascii="宋体" w:hAnsi="宋体" w:cs="宋?" w:hint="eastAsia"/>
          <w:color w:val="231F20"/>
          <w:kern w:val="0"/>
          <w:szCs w:val="21"/>
        </w:rPr>
        <w:t>经验。</w:t>
      </w:r>
    </w:p>
    <w:p w:rsidR="00913E34" w:rsidRDefault="00913E34" w:rsidP="001B6668">
      <w:pPr>
        <w:spacing w:line="400" w:lineRule="exact"/>
        <w:rPr>
          <w:color w:val="000080"/>
          <w:sz w:val="28"/>
          <w:szCs w:val="28"/>
        </w:rPr>
      </w:pPr>
    </w:p>
    <w:p w:rsidR="001B6668" w:rsidRPr="00FF5DA6" w:rsidRDefault="001B6668" w:rsidP="001B6668">
      <w:pPr>
        <w:spacing w:line="400" w:lineRule="exact"/>
        <w:rPr>
          <w:rFonts w:ascii="宋体" w:hAnsi="宋体"/>
          <w:color w:val="000080"/>
          <w:sz w:val="24"/>
        </w:rPr>
      </w:pPr>
      <w:r w:rsidRPr="00776967">
        <w:rPr>
          <w:rFonts w:hint="eastAsia"/>
          <w:color w:val="000080"/>
          <w:sz w:val="28"/>
          <w:szCs w:val="28"/>
        </w:rPr>
        <w:t>【</w:t>
      </w:r>
      <w:r>
        <w:rPr>
          <w:rFonts w:ascii="宋体" w:hAnsi="宋体" w:hint="eastAsia"/>
          <w:b/>
          <w:bCs/>
          <w:color w:val="000080"/>
          <w:sz w:val="28"/>
          <w:szCs w:val="28"/>
        </w:rPr>
        <w:t>展会推广及买家邀请</w:t>
      </w:r>
      <w:r w:rsidRPr="00776967">
        <w:rPr>
          <w:rFonts w:hint="eastAsia"/>
          <w:color w:val="000080"/>
          <w:sz w:val="28"/>
          <w:szCs w:val="28"/>
        </w:rPr>
        <w:t>】</w:t>
      </w:r>
    </w:p>
    <w:p w:rsidR="001B6668" w:rsidRPr="009503B0" w:rsidRDefault="001B6668" w:rsidP="001B6668">
      <w:pPr>
        <w:autoSpaceDE w:val="0"/>
        <w:autoSpaceDN w:val="0"/>
        <w:adjustRightInd w:val="0"/>
        <w:spacing w:line="360" w:lineRule="exact"/>
        <w:ind w:leftChars="-51" w:left="2" w:rightChars="336" w:right="706" w:hangingChars="52" w:hanging="109"/>
        <w:jc w:val="left"/>
        <w:rPr>
          <w:rFonts w:ascii="宋体" w:hAnsi="宋体"/>
          <w:kern w:val="0"/>
          <w:szCs w:val="21"/>
        </w:rPr>
      </w:pPr>
      <w:r w:rsidRPr="009503B0">
        <w:rPr>
          <w:rFonts w:ascii="宋体" w:eastAsia="DotumChe" w:hAnsi="宋体" w:hint="eastAsia"/>
          <w:kern w:val="0"/>
          <w:szCs w:val="21"/>
        </w:rPr>
        <w:t>►</w:t>
      </w:r>
      <w:r w:rsidRPr="009503B0">
        <w:rPr>
          <w:rFonts w:ascii="宋体" w:hAnsi="宋体" w:hint="eastAsia"/>
          <w:kern w:val="0"/>
          <w:szCs w:val="21"/>
        </w:rPr>
        <w:t>向国内LED</w:t>
      </w:r>
      <w:r>
        <w:rPr>
          <w:rFonts w:ascii="宋体" w:hAnsi="宋体" w:hint="eastAsia"/>
          <w:kern w:val="0"/>
          <w:szCs w:val="21"/>
        </w:rPr>
        <w:t>及相关</w:t>
      </w:r>
      <w:r w:rsidRPr="009503B0">
        <w:rPr>
          <w:rFonts w:ascii="宋体" w:hAnsi="宋体" w:hint="eastAsia"/>
          <w:kern w:val="0"/>
          <w:szCs w:val="21"/>
        </w:rPr>
        <w:t>行业企业负责人邮寄</w:t>
      </w:r>
      <w:r w:rsidRPr="009503B0">
        <w:rPr>
          <w:rFonts w:ascii="宋体" w:hAnsi="宋体" w:hint="eastAsia"/>
          <w:b/>
          <w:kern w:val="0"/>
          <w:szCs w:val="21"/>
        </w:rPr>
        <w:t>China LED Fair</w:t>
      </w:r>
      <w:r>
        <w:rPr>
          <w:rFonts w:ascii="宋体" w:hAnsi="宋体" w:hint="eastAsia"/>
          <w:kern w:val="0"/>
          <w:szCs w:val="21"/>
        </w:rPr>
        <w:t>正式邀请函达</w:t>
      </w:r>
      <w:r w:rsidRPr="00FF5DA6">
        <w:rPr>
          <w:rFonts w:ascii="宋体" w:hAnsi="宋体" w:hint="eastAsia"/>
          <w:kern w:val="0"/>
          <w:szCs w:val="21"/>
        </w:rPr>
        <w:t>5</w:t>
      </w:r>
      <w:r>
        <w:rPr>
          <w:rFonts w:ascii="宋体" w:hAnsi="宋体" w:hint="eastAsia"/>
          <w:kern w:val="0"/>
          <w:szCs w:val="21"/>
        </w:rPr>
        <w:t>万</w:t>
      </w:r>
      <w:r w:rsidRPr="009503B0">
        <w:rPr>
          <w:rFonts w:ascii="宋体" w:hAnsi="宋体" w:hint="eastAsia"/>
          <w:kern w:val="0"/>
          <w:szCs w:val="21"/>
        </w:rPr>
        <w:t xml:space="preserve">份以上；　</w:t>
      </w:r>
    </w:p>
    <w:p w:rsidR="001B6668" w:rsidRPr="009503B0" w:rsidRDefault="001B6668" w:rsidP="001B6668">
      <w:pPr>
        <w:autoSpaceDE w:val="0"/>
        <w:autoSpaceDN w:val="0"/>
        <w:adjustRightInd w:val="0"/>
        <w:spacing w:line="360" w:lineRule="exact"/>
        <w:ind w:leftChars="-51" w:left="2" w:rightChars="336" w:right="706" w:hangingChars="52" w:hanging="109"/>
        <w:jc w:val="left"/>
        <w:rPr>
          <w:rFonts w:ascii="宋体" w:hAnsi="宋体"/>
          <w:kern w:val="0"/>
          <w:szCs w:val="21"/>
        </w:rPr>
      </w:pPr>
      <w:r w:rsidRPr="009503B0">
        <w:rPr>
          <w:rFonts w:ascii="宋体" w:eastAsia="DotumChe" w:hAnsi="宋体" w:hint="eastAsia"/>
          <w:kern w:val="0"/>
          <w:szCs w:val="21"/>
        </w:rPr>
        <w:t>►</w:t>
      </w:r>
      <w:r w:rsidRPr="009503B0">
        <w:rPr>
          <w:rFonts w:ascii="宋体" w:hAnsi="宋体" w:hint="eastAsia"/>
          <w:kern w:val="0"/>
          <w:szCs w:val="21"/>
        </w:rPr>
        <w:t>与数十家LED</w:t>
      </w:r>
      <w:r>
        <w:rPr>
          <w:rFonts w:ascii="宋体" w:hAnsi="宋体" w:hint="eastAsia"/>
          <w:kern w:val="0"/>
          <w:szCs w:val="21"/>
        </w:rPr>
        <w:t>/照明行业及应用的专业媒体、</w:t>
      </w:r>
      <w:r w:rsidRPr="009503B0">
        <w:rPr>
          <w:rFonts w:ascii="宋体" w:hAnsi="宋体" w:hint="eastAsia"/>
          <w:kern w:val="0"/>
          <w:szCs w:val="21"/>
        </w:rPr>
        <w:t>网站合作，连续半年持续刊登</w:t>
      </w:r>
      <w:r w:rsidRPr="009503B0">
        <w:rPr>
          <w:rFonts w:ascii="宋体" w:hAnsi="宋体" w:hint="eastAsia"/>
          <w:b/>
          <w:kern w:val="0"/>
          <w:szCs w:val="21"/>
        </w:rPr>
        <w:t>China LED Fair</w:t>
      </w:r>
      <w:r w:rsidRPr="004E39C2">
        <w:rPr>
          <w:rFonts w:ascii="宋体" w:hAnsi="宋体" w:hint="eastAsia"/>
          <w:kern w:val="0"/>
          <w:szCs w:val="21"/>
        </w:rPr>
        <w:t>和论坛</w:t>
      </w:r>
      <w:r w:rsidRPr="009503B0">
        <w:rPr>
          <w:rFonts w:ascii="宋体" w:hAnsi="宋体" w:hint="eastAsia"/>
          <w:kern w:val="0"/>
          <w:szCs w:val="21"/>
        </w:rPr>
        <w:t xml:space="preserve">形象广告；　</w:t>
      </w:r>
    </w:p>
    <w:p w:rsidR="001B6668" w:rsidRPr="009503B0" w:rsidRDefault="001B6668" w:rsidP="001B6668">
      <w:pPr>
        <w:autoSpaceDE w:val="0"/>
        <w:autoSpaceDN w:val="0"/>
        <w:adjustRightInd w:val="0"/>
        <w:spacing w:line="360" w:lineRule="exact"/>
        <w:ind w:leftChars="-51" w:left="2" w:rightChars="336" w:right="706" w:hangingChars="52" w:hanging="109"/>
        <w:jc w:val="left"/>
        <w:rPr>
          <w:rFonts w:ascii="宋体" w:hAnsi="宋体"/>
          <w:kern w:val="0"/>
          <w:szCs w:val="21"/>
        </w:rPr>
      </w:pPr>
      <w:r w:rsidRPr="009503B0">
        <w:rPr>
          <w:rFonts w:ascii="宋体" w:eastAsia="DotumChe" w:hAnsi="宋体" w:hint="eastAsia"/>
          <w:kern w:val="0"/>
          <w:szCs w:val="21"/>
        </w:rPr>
        <w:t>►</w:t>
      </w:r>
      <w:r w:rsidRPr="009503B0">
        <w:rPr>
          <w:rFonts w:ascii="宋体" w:hAnsi="宋体" w:hint="eastAsia"/>
          <w:kern w:val="0"/>
          <w:szCs w:val="21"/>
        </w:rPr>
        <w:t>利用公司庞大的数据库重点向国内外</w:t>
      </w:r>
      <w:r w:rsidRPr="009503B0">
        <w:rPr>
          <w:rFonts w:ascii="宋体" w:hAnsi="宋体" w:hint="eastAsia"/>
          <w:szCs w:val="21"/>
        </w:rPr>
        <w:t>LED</w:t>
      </w:r>
      <w:r>
        <w:rPr>
          <w:rFonts w:ascii="宋体" w:hAnsi="宋体" w:hint="eastAsia"/>
          <w:szCs w:val="21"/>
        </w:rPr>
        <w:t>/</w:t>
      </w:r>
      <w:r>
        <w:rPr>
          <w:rFonts w:ascii="宋体" w:hAnsi="宋体" w:hint="eastAsia"/>
          <w:kern w:val="0"/>
          <w:szCs w:val="21"/>
        </w:rPr>
        <w:t>照明</w:t>
      </w:r>
      <w:r w:rsidRPr="009503B0">
        <w:rPr>
          <w:rFonts w:ascii="宋体" w:hAnsi="宋体" w:hint="eastAsia"/>
          <w:szCs w:val="21"/>
        </w:rPr>
        <w:t>制造企业、电子</w:t>
      </w:r>
      <w:r>
        <w:rPr>
          <w:rFonts w:ascii="宋体" w:hAnsi="宋体" w:hint="eastAsia"/>
          <w:szCs w:val="21"/>
        </w:rPr>
        <w:t>信息</w:t>
      </w:r>
      <w:r w:rsidRPr="009503B0">
        <w:rPr>
          <w:rFonts w:ascii="宋体" w:hAnsi="宋体" w:hint="eastAsia"/>
          <w:szCs w:val="21"/>
        </w:rPr>
        <w:t>、半导体、</w:t>
      </w:r>
      <w:r>
        <w:rPr>
          <w:rFonts w:ascii="宋体" w:hAnsi="宋体" w:hint="eastAsia"/>
          <w:szCs w:val="21"/>
        </w:rPr>
        <w:t>通信、计算机、视听、</w:t>
      </w:r>
      <w:r w:rsidRPr="009503B0">
        <w:rPr>
          <w:rFonts w:ascii="宋体" w:hAnsi="宋体" w:hint="eastAsia"/>
          <w:szCs w:val="21"/>
        </w:rPr>
        <w:t>信息</w:t>
      </w:r>
      <w:r>
        <w:rPr>
          <w:rFonts w:ascii="宋体" w:hAnsi="宋体" w:hint="eastAsia"/>
          <w:szCs w:val="21"/>
        </w:rPr>
        <w:t>家电、</w:t>
      </w:r>
      <w:r w:rsidRPr="009503B0">
        <w:rPr>
          <w:rFonts w:ascii="宋体" w:hAnsi="宋体" w:hint="eastAsia"/>
          <w:szCs w:val="21"/>
        </w:rPr>
        <w:t>汽车电子、工控电气、</w:t>
      </w:r>
      <w:r>
        <w:rPr>
          <w:rFonts w:ascii="宋体" w:hAnsi="宋体" w:hint="eastAsia"/>
          <w:szCs w:val="21"/>
        </w:rPr>
        <w:t>城市景观照明、舞台灯光、市政建设、体育场馆、路桥交通</w:t>
      </w:r>
      <w:r w:rsidRPr="009503B0">
        <w:rPr>
          <w:rFonts w:ascii="宋体" w:hAnsi="宋体" w:hint="eastAsia"/>
          <w:szCs w:val="21"/>
        </w:rPr>
        <w:t>、机场港口、数码产品、广告标识、</w:t>
      </w:r>
      <w:r>
        <w:rPr>
          <w:rFonts w:ascii="宋体" w:hAnsi="宋体" w:hint="eastAsia"/>
          <w:szCs w:val="21"/>
        </w:rPr>
        <w:t>投资机构、</w:t>
      </w:r>
      <w:r w:rsidRPr="009503B0">
        <w:rPr>
          <w:rFonts w:ascii="宋体" w:hAnsi="宋体" w:hint="eastAsia"/>
          <w:szCs w:val="21"/>
        </w:rPr>
        <w:t>金融证券等行业专业人士</w:t>
      </w:r>
      <w:r w:rsidRPr="009503B0">
        <w:rPr>
          <w:rFonts w:ascii="宋体" w:hAnsi="宋体" w:hint="eastAsia"/>
          <w:kern w:val="0"/>
          <w:szCs w:val="21"/>
        </w:rPr>
        <w:t xml:space="preserve">发出参观券；　</w:t>
      </w:r>
    </w:p>
    <w:p w:rsidR="001B6668" w:rsidRPr="009503B0" w:rsidRDefault="001B6668" w:rsidP="001B6668">
      <w:pPr>
        <w:autoSpaceDE w:val="0"/>
        <w:autoSpaceDN w:val="0"/>
        <w:adjustRightInd w:val="0"/>
        <w:spacing w:line="360" w:lineRule="exact"/>
        <w:ind w:leftChars="-51" w:left="2" w:rightChars="336" w:right="706" w:hangingChars="52" w:hanging="109"/>
        <w:jc w:val="left"/>
        <w:rPr>
          <w:rFonts w:ascii="宋体" w:hAnsi="宋体"/>
          <w:kern w:val="0"/>
          <w:szCs w:val="21"/>
        </w:rPr>
      </w:pPr>
      <w:r w:rsidRPr="009503B0">
        <w:rPr>
          <w:rFonts w:ascii="宋体" w:eastAsia="DotumChe" w:hAnsi="宋体" w:hint="eastAsia"/>
          <w:kern w:val="0"/>
          <w:szCs w:val="21"/>
        </w:rPr>
        <w:t>►</w:t>
      </w:r>
      <w:r w:rsidRPr="009503B0">
        <w:rPr>
          <w:rFonts w:ascii="宋体" w:hAnsi="宋体" w:hint="eastAsia"/>
          <w:kern w:val="0"/>
          <w:szCs w:val="21"/>
        </w:rPr>
        <w:t>派专人参加在全国各地、港台、美国、德国、新加坡、日本、韩国等地举办的光电及其用户行业的大型展览会，直接向参展单位负责人派送资料；</w:t>
      </w:r>
    </w:p>
    <w:p w:rsidR="001B6668" w:rsidRPr="009503B0" w:rsidRDefault="001B6668" w:rsidP="001B6668">
      <w:pPr>
        <w:autoSpaceDE w:val="0"/>
        <w:autoSpaceDN w:val="0"/>
        <w:adjustRightInd w:val="0"/>
        <w:spacing w:line="360" w:lineRule="exact"/>
        <w:ind w:leftChars="-51" w:left="2" w:rightChars="336" w:right="706" w:hangingChars="52" w:hanging="109"/>
        <w:jc w:val="left"/>
        <w:rPr>
          <w:rFonts w:ascii="宋体" w:hAnsi="宋体"/>
          <w:kern w:val="0"/>
          <w:szCs w:val="21"/>
        </w:rPr>
      </w:pPr>
      <w:r w:rsidRPr="009503B0">
        <w:rPr>
          <w:rFonts w:ascii="宋体" w:eastAsia="DotumChe" w:hAnsi="宋体" w:hint="eastAsia"/>
          <w:kern w:val="0"/>
          <w:szCs w:val="21"/>
        </w:rPr>
        <w:t>►</w:t>
      </w:r>
      <w:r w:rsidRPr="009503B0">
        <w:rPr>
          <w:rFonts w:ascii="宋体" w:hAnsi="宋体" w:hint="eastAsia"/>
          <w:kern w:val="0"/>
          <w:szCs w:val="21"/>
        </w:rPr>
        <w:t>在</w:t>
      </w:r>
      <w:r>
        <w:rPr>
          <w:rFonts w:ascii="宋体" w:hAnsi="宋体" w:hint="eastAsia"/>
          <w:kern w:val="0"/>
          <w:szCs w:val="21"/>
        </w:rPr>
        <w:t>上海</w:t>
      </w:r>
      <w:r w:rsidRPr="009503B0">
        <w:rPr>
          <w:rFonts w:ascii="宋体" w:hAnsi="宋体" w:hint="eastAsia"/>
          <w:kern w:val="0"/>
          <w:szCs w:val="21"/>
        </w:rPr>
        <w:t>会展中心、赛格电子市场、华强电子世界、各高速</w:t>
      </w:r>
      <w:r>
        <w:rPr>
          <w:rFonts w:ascii="宋体" w:hAnsi="宋体" w:hint="eastAsia"/>
          <w:kern w:val="0"/>
          <w:szCs w:val="21"/>
        </w:rPr>
        <w:t>路口、路段</w:t>
      </w:r>
      <w:r w:rsidRPr="009503B0">
        <w:rPr>
          <w:rFonts w:ascii="宋体" w:hAnsi="宋体" w:hint="eastAsia"/>
          <w:kern w:val="0"/>
          <w:szCs w:val="21"/>
        </w:rPr>
        <w:t xml:space="preserve">等处投放大型户外广告；　</w:t>
      </w:r>
    </w:p>
    <w:p w:rsidR="001B6668" w:rsidRPr="009503B0" w:rsidRDefault="001B6668" w:rsidP="001B6668">
      <w:pPr>
        <w:autoSpaceDE w:val="0"/>
        <w:autoSpaceDN w:val="0"/>
        <w:adjustRightInd w:val="0"/>
        <w:spacing w:line="360" w:lineRule="exact"/>
        <w:ind w:leftChars="-51" w:left="2" w:rightChars="336" w:right="706" w:hangingChars="52" w:hanging="109"/>
        <w:jc w:val="left"/>
        <w:rPr>
          <w:rFonts w:ascii="宋体" w:hAnsi="宋体"/>
          <w:kern w:val="0"/>
          <w:szCs w:val="21"/>
        </w:rPr>
      </w:pPr>
      <w:r w:rsidRPr="009503B0">
        <w:rPr>
          <w:rFonts w:ascii="宋体" w:eastAsia="DotumChe" w:hAnsi="宋体" w:hint="eastAsia"/>
          <w:kern w:val="0"/>
          <w:szCs w:val="21"/>
        </w:rPr>
        <w:t>►</w:t>
      </w:r>
      <w:r w:rsidRPr="009503B0">
        <w:rPr>
          <w:rFonts w:ascii="宋体" w:hAnsi="宋体" w:hint="eastAsia"/>
          <w:kern w:val="0"/>
          <w:szCs w:val="21"/>
        </w:rPr>
        <w:t>在</w:t>
      </w:r>
      <w:r>
        <w:rPr>
          <w:rFonts w:ascii="宋体" w:hAnsi="宋体" w:cs="宋?" w:hint="eastAsia"/>
          <w:color w:val="231F20"/>
          <w:kern w:val="0"/>
          <w:szCs w:val="21"/>
        </w:rPr>
        <w:t>上海</w:t>
      </w:r>
      <w:r w:rsidRPr="009503B0">
        <w:rPr>
          <w:rFonts w:ascii="宋体" w:hAnsi="宋体" w:cs="宋?" w:hint="eastAsia"/>
          <w:color w:val="231F20"/>
          <w:kern w:val="0"/>
          <w:szCs w:val="21"/>
        </w:rPr>
        <w:t>周边城市、</w:t>
      </w:r>
      <w:r w:rsidRPr="009503B0">
        <w:rPr>
          <w:rFonts w:ascii="宋体" w:hAnsi="宋体" w:hint="eastAsia"/>
          <w:kern w:val="0"/>
          <w:szCs w:val="21"/>
        </w:rPr>
        <w:t xml:space="preserve">地区多条线路上投放大量流动广告宣传本届展会；　</w:t>
      </w:r>
    </w:p>
    <w:p w:rsidR="001B6668" w:rsidRPr="009503B0" w:rsidRDefault="001B6668" w:rsidP="001B6668">
      <w:pPr>
        <w:autoSpaceDE w:val="0"/>
        <w:autoSpaceDN w:val="0"/>
        <w:adjustRightInd w:val="0"/>
        <w:spacing w:line="360" w:lineRule="exact"/>
        <w:ind w:leftChars="-51" w:left="2" w:rightChars="336" w:right="706" w:hangingChars="52" w:hanging="109"/>
        <w:jc w:val="left"/>
        <w:rPr>
          <w:rFonts w:ascii="宋体" w:hAnsi="宋体"/>
          <w:kern w:val="0"/>
          <w:szCs w:val="21"/>
        </w:rPr>
      </w:pPr>
      <w:r w:rsidRPr="009503B0">
        <w:rPr>
          <w:rFonts w:ascii="宋体" w:eastAsia="DotumChe" w:hAnsi="宋体" w:hint="eastAsia"/>
          <w:kern w:val="0"/>
          <w:szCs w:val="21"/>
        </w:rPr>
        <w:t>►</w:t>
      </w:r>
      <w:r w:rsidRPr="009503B0">
        <w:rPr>
          <w:rFonts w:ascii="宋体" w:hAnsi="宋体" w:hint="eastAsia"/>
          <w:kern w:val="0"/>
          <w:szCs w:val="21"/>
        </w:rPr>
        <w:t xml:space="preserve">由海外协办单位组织海外买家营造国际交易氛围；　</w:t>
      </w:r>
    </w:p>
    <w:p w:rsidR="00913E34" w:rsidRPr="00913E34" w:rsidRDefault="001B6668" w:rsidP="00913E34">
      <w:pPr>
        <w:autoSpaceDE w:val="0"/>
        <w:autoSpaceDN w:val="0"/>
        <w:adjustRightInd w:val="0"/>
        <w:spacing w:line="360" w:lineRule="exact"/>
        <w:ind w:leftChars="-51" w:left="2" w:rightChars="336" w:right="706" w:hangingChars="52" w:hanging="109"/>
        <w:jc w:val="left"/>
        <w:rPr>
          <w:rFonts w:ascii="宋体" w:hAnsi="宋体"/>
          <w:kern w:val="0"/>
          <w:szCs w:val="21"/>
        </w:rPr>
      </w:pPr>
      <w:r w:rsidRPr="009503B0">
        <w:rPr>
          <w:rFonts w:ascii="宋体" w:eastAsia="DotumChe" w:hAnsi="宋体" w:hint="eastAsia"/>
          <w:kern w:val="0"/>
          <w:szCs w:val="21"/>
        </w:rPr>
        <w:t>►</w:t>
      </w:r>
      <w:r>
        <w:rPr>
          <w:rFonts w:ascii="宋体" w:hAnsi="宋体" w:hint="eastAsia"/>
          <w:kern w:val="0"/>
          <w:szCs w:val="21"/>
        </w:rPr>
        <w:t>通过中国电子各行业协会、照明</w:t>
      </w:r>
      <w:r w:rsidRPr="009503B0">
        <w:rPr>
          <w:rFonts w:ascii="宋体" w:hAnsi="宋体" w:hint="eastAsia"/>
          <w:kern w:val="0"/>
          <w:szCs w:val="21"/>
        </w:rPr>
        <w:t>协会等直接发函邀请马来西亚、新加坡、欧美等国家的协会组织海外电子产品制造商</w:t>
      </w:r>
      <w:r>
        <w:rPr>
          <w:rFonts w:ascii="宋体" w:hAnsi="宋体" w:hint="eastAsia"/>
          <w:kern w:val="0"/>
          <w:szCs w:val="21"/>
        </w:rPr>
        <w:t>、采购商到会考察洽谈</w:t>
      </w:r>
      <w:r w:rsidRPr="009503B0">
        <w:rPr>
          <w:rFonts w:ascii="宋体" w:hAnsi="宋体" w:hint="eastAsia"/>
          <w:kern w:val="0"/>
          <w:szCs w:val="21"/>
        </w:rPr>
        <w:t>。</w:t>
      </w:r>
    </w:p>
    <w:p w:rsidR="00913E34" w:rsidRDefault="00913E34" w:rsidP="001B6668">
      <w:pPr>
        <w:spacing w:line="400" w:lineRule="exact"/>
        <w:rPr>
          <w:color w:val="000080"/>
          <w:sz w:val="28"/>
          <w:szCs w:val="28"/>
        </w:rPr>
      </w:pPr>
    </w:p>
    <w:p w:rsidR="001B6668" w:rsidRPr="00776967" w:rsidRDefault="001B6668" w:rsidP="001B6668">
      <w:pPr>
        <w:spacing w:line="400" w:lineRule="exact"/>
        <w:rPr>
          <w:rFonts w:ascii="宋体" w:hAnsi="宋体"/>
          <w:color w:val="000080"/>
          <w:sz w:val="24"/>
        </w:rPr>
      </w:pPr>
      <w:r w:rsidRPr="00776967">
        <w:rPr>
          <w:rFonts w:hint="eastAsia"/>
          <w:color w:val="000080"/>
          <w:sz w:val="28"/>
          <w:szCs w:val="28"/>
        </w:rPr>
        <w:t>【</w:t>
      </w:r>
      <w:r>
        <w:rPr>
          <w:rFonts w:ascii="宋体" w:hAnsi="宋体" w:hint="eastAsia"/>
          <w:b/>
          <w:bCs/>
          <w:color w:val="000080"/>
          <w:sz w:val="28"/>
          <w:szCs w:val="28"/>
        </w:rPr>
        <w:t>媒体宣传</w:t>
      </w:r>
      <w:r w:rsidRPr="00776967">
        <w:rPr>
          <w:rFonts w:hint="eastAsia"/>
          <w:color w:val="000080"/>
          <w:sz w:val="28"/>
          <w:szCs w:val="28"/>
        </w:rPr>
        <w:t>】</w:t>
      </w:r>
    </w:p>
    <w:p w:rsidR="001B6668" w:rsidRPr="00957D31" w:rsidRDefault="001B6668" w:rsidP="001B6668">
      <w:pPr>
        <w:pStyle w:val="Default"/>
        <w:spacing w:line="360" w:lineRule="exact"/>
        <w:rPr>
          <w:rFonts w:ascii="宋体" w:eastAsia="宋体" w:hAnsi="宋体" w:cs="Times New Roman"/>
          <w:bCs/>
          <w:color w:val="auto"/>
          <w:kern w:val="2"/>
          <w:sz w:val="21"/>
          <w:szCs w:val="21"/>
        </w:rPr>
      </w:pPr>
      <w:r w:rsidRPr="00957D31">
        <w:rPr>
          <w:rFonts w:ascii="宋体" w:eastAsia="宋体" w:hAnsi="宋体" w:cs="Times New Roman" w:hint="eastAsia"/>
          <w:bCs/>
          <w:color w:val="auto"/>
          <w:kern w:val="2"/>
          <w:sz w:val="21"/>
          <w:szCs w:val="21"/>
        </w:rPr>
        <w:t>《中国LED商情》</w:t>
      </w:r>
      <w:r>
        <w:rPr>
          <w:rFonts w:ascii="宋体" w:eastAsia="宋体" w:hAnsi="宋体" w:cs="Times New Roman" w:hint="eastAsia"/>
          <w:bCs/>
          <w:color w:val="auto"/>
          <w:kern w:val="2"/>
          <w:sz w:val="21"/>
          <w:szCs w:val="21"/>
        </w:rPr>
        <w:t>、《中国电子报》</w:t>
      </w:r>
      <w:r w:rsidRPr="00957D31">
        <w:rPr>
          <w:rFonts w:ascii="宋体" w:eastAsia="宋体" w:hAnsi="宋体" w:cs="Times New Roman" w:hint="eastAsia"/>
          <w:bCs/>
          <w:color w:val="auto"/>
          <w:kern w:val="2"/>
          <w:sz w:val="21"/>
          <w:szCs w:val="21"/>
        </w:rPr>
        <w:t>、《照明技术与设计》、《LED制造》、《国际LED技术》、《LED专刊》、中国LED报、《LED世界》、《LED屏世界》、《中国光电产业》、《国际照明》、《现代照明》、《发现资源》、《国际LED制造》、《LED照明与显示》、《建材周刊》、</w:t>
      </w:r>
      <w:r>
        <w:rPr>
          <w:rFonts w:ascii="宋体" w:eastAsia="宋体" w:hAnsi="宋体" w:cs="Times New Roman" w:hint="eastAsia"/>
          <w:bCs/>
          <w:color w:val="auto"/>
          <w:kern w:val="2"/>
          <w:sz w:val="21"/>
          <w:szCs w:val="21"/>
        </w:rPr>
        <w:t>《高工LED》、中国固态照明网、中国之光网、慧聪网、LED产业网、上海</w:t>
      </w:r>
      <w:r w:rsidRPr="00957D31">
        <w:rPr>
          <w:rFonts w:ascii="宋体" w:eastAsia="宋体" w:hAnsi="宋体" w:cs="Times New Roman" w:hint="eastAsia"/>
          <w:bCs/>
          <w:color w:val="auto"/>
          <w:kern w:val="2"/>
          <w:sz w:val="21"/>
          <w:szCs w:val="21"/>
        </w:rPr>
        <w:t>LED公共信息网、中国LED网、高工-LED在线、阿里巴巴、国际LED资讯、</w:t>
      </w:r>
      <w:r>
        <w:rPr>
          <w:rFonts w:ascii="宋体" w:eastAsia="宋体" w:hAnsi="宋体" w:cs="Times New Roman" w:hint="eastAsia"/>
          <w:bCs/>
          <w:color w:val="auto"/>
          <w:kern w:val="2"/>
          <w:sz w:val="21"/>
          <w:szCs w:val="21"/>
        </w:rPr>
        <w:t>中国OLED网、</w:t>
      </w:r>
      <w:r w:rsidRPr="00957D31">
        <w:rPr>
          <w:rFonts w:ascii="宋体" w:eastAsia="宋体" w:hAnsi="宋体" w:cs="Times New Roman" w:hint="eastAsia"/>
          <w:bCs/>
          <w:color w:val="auto"/>
          <w:kern w:val="2"/>
          <w:sz w:val="21"/>
          <w:szCs w:val="21"/>
        </w:rPr>
        <w:t>66LED导航、环球资源、全球买家网、阿里巴巴、中国广告器材网、全球买家网、全球LED网、中国LED技术网、中国广告网、中国半导体照明网、中国照明网</w:t>
      </w:r>
      <w:r>
        <w:rPr>
          <w:rFonts w:ascii="宋体" w:eastAsia="宋体" w:hAnsi="宋体" w:cs="Times New Roman" w:hint="eastAsia"/>
          <w:bCs/>
          <w:color w:val="auto"/>
          <w:kern w:val="2"/>
          <w:sz w:val="21"/>
          <w:szCs w:val="21"/>
        </w:rPr>
        <w:t>、中国电子商情</w:t>
      </w:r>
      <w:r w:rsidRPr="00957D31">
        <w:rPr>
          <w:rFonts w:ascii="宋体" w:eastAsia="宋体" w:hAnsi="宋体" w:cs="Times New Roman" w:hint="eastAsia"/>
          <w:bCs/>
          <w:color w:val="auto"/>
          <w:kern w:val="2"/>
          <w:sz w:val="21"/>
          <w:szCs w:val="21"/>
        </w:rPr>
        <w:t>等国际国内一百余家专业杂志及门户网站。</w:t>
      </w:r>
    </w:p>
    <w:p w:rsidR="001B6668" w:rsidRPr="00957D31" w:rsidRDefault="001B6668" w:rsidP="001B6668">
      <w:pPr>
        <w:spacing w:line="360" w:lineRule="exact"/>
        <w:rPr>
          <w:rFonts w:ascii="宋体" w:hAnsi="宋体"/>
          <w:b/>
          <w:bCs/>
          <w:szCs w:val="21"/>
        </w:rPr>
      </w:pPr>
      <w:r w:rsidRPr="00957D31">
        <w:rPr>
          <w:rFonts w:ascii="宋体" w:hAnsi="宋体" w:hint="eastAsia"/>
          <w:b/>
          <w:bCs/>
          <w:szCs w:val="21"/>
        </w:rPr>
        <w:t>大众宣传：</w:t>
      </w:r>
    </w:p>
    <w:p w:rsidR="00913E34" w:rsidRPr="00913E34" w:rsidRDefault="001B6668" w:rsidP="00913E34">
      <w:pPr>
        <w:spacing w:line="360" w:lineRule="exact"/>
        <w:rPr>
          <w:rFonts w:ascii="宋体" w:hAnsi="宋体"/>
          <w:bCs/>
          <w:szCs w:val="21"/>
        </w:rPr>
      </w:pPr>
      <w:r>
        <w:rPr>
          <w:rFonts w:ascii="宋体" w:hAnsi="宋体" w:hint="eastAsia"/>
          <w:bCs/>
          <w:szCs w:val="21"/>
        </w:rPr>
        <w:t>中央电视台、东方卫视、上海晨报、香港文汇报、上海</w:t>
      </w:r>
      <w:r w:rsidRPr="00A65EE2">
        <w:rPr>
          <w:rFonts w:ascii="宋体" w:hAnsi="宋体" w:hint="eastAsia"/>
          <w:bCs/>
          <w:szCs w:val="21"/>
        </w:rPr>
        <w:t>东方明珠移动电视</w:t>
      </w:r>
      <w:r>
        <w:rPr>
          <w:rFonts w:ascii="宋体" w:hAnsi="宋体" w:hint="eastAsia"/>
          <w:bCs/>
          <w:szCs w:val="21"/>
        </w:rPr>
        <w:t>、新华</w:t>
      </w:r>
      <w:r w:rsidRPr="00957D31">
        <w:rPr>
          <w:rFonts w:ascii="宋体" w:hAnsi="宋体" w:hint="eastAsia"/>
          <w:bCs/>
          <w:szCs w:val="21"/>
        </w:rPr>
        <w:t>晚报、</w:t>
      </w:r>
      <w:proofErr w:type="gramStart"/>
      <w:r w:rsidRPr="00957D31">
        <w:rPr>
          <w:rFonts w:ascii="宋体" w:hAnsi="宋体" w:hint="eastAsia"/>
          <w:bCs/>
          <w:szCs w:val="21"/>
        </w:rPr>
        <w:t>晶报等</w:t>
      </w:r>
      <w:proofErr w:type="gramEnd"/>
      <w:r w:rsidRPr="00957D31">
        <w:rPr>
          <w:rFonts w:ascii="宋体" w:hAnsi="宋体" w:hint="eastAsia"/>
          <w:bCs/>
          <w:szCs w:val="21"/>
        </w:rPr>
        <w:t>。</w:t>
      </w:r>
    </w:p>
    <w:p w:rsidR="00913E34" w:rsidRDefault="00913E34" w:rsidP="001B6668">
      <w:pPr>
        <w:spacing w:line="400" w:lineRule="exact"/>
        <w:rPr>
          <w:color w:val="000080"/>
          <w:sz w:val="28"/>
          <w:szCs w:val="28"/>
        </w:rPr>
      </w:pPr>
    </w:p>
    <w:p w:rsidR="00913E34" w:rsidRDefault="00913E34" w:rsidP="001B6668">
      <w:pPr>
        <w:spacing w:line="400" w:lineRule="exact"/>
        <w:rPr>
          <w:color w:val="000080"/>
          <w:sz w:val="28"/>
          <w:szCs w:val="28"/>
        </w:rPr>
      </w:pPr>
    </w:p>
    <w:p w:rsidR="00913E34" w:rsidRDefault="00913E34" w:rsidP="001B6668">
      <w:pPr>
        <w:spacing w:line="400" w:lineRule="exact"/>
        <w:rPr>
          <w:color w:val="000080"/>
          <w:sz w:val="28"/>
          <w:szCs w:val="28"/>
        </w:rPr>
      </w:pPr>
    </w:p>
    <w:p w:rsidR="00913E34" w:rsidRDefault="00913E34" w:rsidP="001B6668">
      <w:pPr>
        <w:spacing w:line="400" w:lineRule="exact"/>
        <w:rPr>
          <w:color w:val="000080"/>
          <w:sz w:val="28"/>
          <w:szCs w:val="28"/>
        </w:rPr>
      </w:pPr>
    </w:p>
    <w:p w:rsidR="001B6668" w:rsidRPr="00776967" w:rsidRDefault="001B6668" w:rsidP="001B6668">
      <w:pPr>
        <w:spacing w:line="400" w:lineRule="exact"/>
        <w:rPr>
          <w:rFonts w:ascii="宋体" w:hAnsi="宋体"/>
          <w:color w:val="000080"/>
          <w:sz w:val="24"/>
        </w:rPr>
      </w:pPr>
      <w:r w:rsidRPr="00776967">
        <w:rPr>
          <w:rFonts w:hint="eastAsia"/>
          <w:color w:val="000080"/>
          <w:sz w:val="28"/>
          <w:szCs w:val="28"/>
        </w:rPr>
        <w:lastRenderedPageBreak/>
        <w:t>【</w:t>
      </w:r>
      <w:r>
        <w:rPr>
          <w:rFonts w:ascii="宋体" w:hAnsi="宋体" w:hint="eastAsia"/>
          <w:b/>
          <w:bCs/>
          <w:color w:val="000080"/>
          <w:sz w:val="28"/>
          <w:szCs w:val="28"/>
        </w:rPr>
        <w:t>观众组成</w:t>
      </w:r>
      <w:r w:rsidRPr="00776967">
        <w:rPr>
          <w:rFonts w:hint="eastAsia"/>
          <w:color w:val="000080"/>
          <w:sz w:val="28"/>
          <w:szCs w:val="28"/>
        </w:rPr>
        <w:t>】</w:t>
      </w:r>
    </w:p>
    <w:p w:rsidR="001B6668" w:rsidRPr="0008240A" w:rsidRDefault="001B6668" w:rsidP="001B6668">
      <w:pPr>
        <w:spacing w:line="360" w:lineRule="exact"/>
        <w:rPr>
          <w:rFonts w:ascii="宋体" w:hAnsi="宋体"/>
        </w:rPr>
      </w:pPr>
      <w:r w:rsidRPr="00F3194B">
        <w:rPr>
          <w:rFonts w:ascii="宋体" w:hAnsi="宋体" w:hint="eastAsia"/>
        </w:rPr>
        <w:t>-</w:t>
      </w:r>
      <w:r>
        <w:rPr>
          <w:rFonts w:ascii="宋体" w:hAnsi="宋体" w:hint="eastAsia"/>
        </w:rPr>
        <w:t xml:space="preserve"> </w:t>
      </w:r>
      <w:r w:rsidRPr="0008240A">
        <w:rPr>
          <w:rFonts w:ascii="宋体" w:hAnsi="宋体" w:hint="eastAsia"/>
        </w:rPr>
        <w:t>政府</w:t>
      </w:r>
      <w:r>
        <w:rPr>
          <w:rFonts w:ascii="宋体" w:hAnsi="宋体" w:hint="eastAsia"/>
        </w:rPr>
        <w:t>行业主管部门、</w:t>
      </w:r>
      <w:r w:rsidRPr="0008240A">
        <w:rPr>
          <w:rFonts w:ascii="宋体" w:hAnsi="宋体" w:hint="eastAsia"/>
        </w:rPr>
        <w:t>城建部门</w:t>
      </w:r>
      <w:r>
        <w:rPr>
          <w:rFonts w:ascii="宋体" w:hAnsi="宋体" w:hint="eastAsia"/>
        </w:rPr>
        <w:t>、</w:t>
      </w:r>
      <w:r w:rsidRPr="0008240A">
        <w:rPr>
          <w:rFonts w:ascii="宋体" w:hAnsi="宋体" w:hint="eastAsia"/>
        </w:rPr>
        <w:t>节能环保</w:t>
      </w:r>
      <w:r>
        <w:rPr>
          <w:rFonts w:ascii="宋体" w:hAnsi="宋体" w:hint="eastAsia"/>
        </w:rPr>
        <w:t>管理</w:t>
      </w:r>
      <w:r w:rsidRPr="0008240A">
        <w:rPr>
          <w:rFonts w:ascii="宋体" w:hAnsi="宋体" w:hint="eastAsia"/>
        </w:rPr>
        <w:t>部门</w:t>
      </w:r>
    </w:p>
    <w:p w:rsidR="001B6668" w:rsidRDefault="001B6668" w:rsidP="001B6668">
      <w:pPr>
        <w:spacing w:line="360" w:lineRule="exact"/>
        <w:rPr>
          <w:rFonts w:ascii="宋体" w:hAnsi="宋体"/>
        </w:rPr>
      </w:pPr>
      <w:r w:rsidRPr="00F3194B">
        <w:rPr>
          <w:rFonts w:ascii="宋体" w:hAnsi="宋体" w:hint="eastAsia"/>
        </w:rPr>
        <w:t>-</w:t>
      </w:r>
      <w:r>
        <w:rPr>
          <w:rFonts w:ascii="宋体" w:hAnsi="宋体" w:hint="eastAsia"/>
        </w:rPr>
        <w:t xml:space="preserve"> LED/照明产业链上、中、下游各环节配套产品采购部门、经销商、贸易商</w:t>
      </w:r>
    </w:p>
    <w:p w:rsidR="001B6668" w:rsidRDefault="001B6668" w:rsidP="001B6668">
      <w:pPr>
        <w:spacing w:line="360" w:lineRule="exact"/>
        <w:rPr>
          <w:rFonts w:ascii="宋体" w:hAnsi="宋体"/>
        </w:rPr>
      </w:pPr>
      <w:r w:rsidRPr="00F3194B">
        <w:rPr>
          <w:rFonts w:ascii="宋体" w:hAnsi="宋体" w:hint="eastAsia"/>
        </w:rPr>
        <w:t>-</w:t>
      </w:r>
      <w:r>
        <w:rPr>
          <w:rFonts w:ascii="宋体" w:hAnsi="宋体" w:hint="eastAsia"/>
        </w:rPr>
        <w:t xml:space="preserve"> LED /照明业内研发、制造单位及经销人员</w:t>
      </w:r>
    </w:p>
    <w:p w:rsidR="001B6668" w:rsidRPr="0008240A" w:rsidRDefault="001B6668" w:rsidP="001B6668">
      <w:pPr>
        <w:spacing w:line="360" w:lineRule="exact"/>
        <w:rPr>
          <w:rFonts w:ascii="宋体" w:hAnsi="宋体"/>
        </w:rPr>
      </w:pPr>
      <w:r w:rsidRPr="00F3194B">
        <w:rPr>
          <w:rFonts w:ascii="宋体" w:hAnsi="宋体" w:hint="eastAsia"/>
        </w:rPr>
        <w:t>-</w:t>
      </w:r>
      <w:r>
        <w:rPr>
          <w:rFonts w:ascii="宋体" w:hAnsi="宋体" w:hint="eastAsia"/>
        </w:rPr>
        <w:t xml:space="preserve"> 全球</w:t>
      </w:r>
      <w:r w:rsidRPr="0008240A">
        <w:rPr>
          <w:rFonts w:ascii="宋体" w:hAnsi="宋体" w:hint="eastAsia"/>
        </w:rPr>
        <w:t>照明及电器产品</w:t>
      </w:r>
      <w:r>
        <w:rPr>
          <w:rFonts w:ascii="宋体" w:hAnsi="宋体" w:hint="eastAsia"/>
        </w:rPr>
        <w:t>制造商/零售商/</w:t>
      </w:r>
      <w:r w:rsidRPr="0008240A">
        <w:rPr>
          <w:rFonts w:ascii="宋体" w:hAnsi="宋体" w:hint="eastAsia"/>
        </w:rPr>
        <w:t>代理商/经销商/进出口贸易商</w:t>
      </w:r>
    </w:p>
    <w:p w:rsidR="001B6668" w:rsidRPr="0008240A" w:rsidRDefault="001B6668" w:rsidP="001B6668">
      <w:pPr>
        <w:spacing w:line="360" w:lineRule="exact"/>
        <w:rPr>
          <w:rFonts w:ascii="宋体" w:hAnsi="宋体"/>
        </w:rPr>
      </w:pPr>
      <w:r w:rsidRPr="00F3194B">
        <w:rPr>
          <w:rFonts w:ascii="宋体" w:hAnsi="宋体" w:hint="eastAsia"/>
        </w:rPr>
        <w:t>-</w:t>
      </w:r>
      <w:r>
        <w:rPr>
          <w:rFonts w:ascii="宋体" w:hAnsi="宋体" w:hint="eastAsia"/>
        </w:rPr>
        <w:t xml:space="preserve"> </w:t>
      </w:r>
      <w:r w:rsidRPr="0008240A">
        <w:rPr>
          <w:rFonts w:ascii="宋体" w:hAnsi="宋体" w:hint="eastAsia"/>
        </w:rPr>
        <w:t>市政/路灯道路建设公司</w:t>
      </w:r>
      <w:r>
        <w:rPr>
          <w:rFonts w:ascii="宋体" w:hAnsi="宋体" w:hint="eastAsia"/>
        </w:rPr>
        <w:t>、</w:t>
      </w:r>
      <w:r w:rsidRPr="0008240A">
        <w:rPr>
          <w:rFonts w:ascii="宋体" w:hAnsi="宋体" w:hint="eastAsia"/>
        </w:rPr>
        <w:t>城市亮化景观规划/建造公司</w:t>
      </w:r>
    </w:p>
    <w:p w:rsidR="001B6668" w:rsidRPr="0008240A" w:rsidRDefault="001B6668" w:rsidP="001B6668">
      <w:pPr>
        <w:spacing w:line="360" w:lineRule="exact"/>
        <w:rPr>
          <w:rFonts w:ascii="宋体" w:hAnsi="宋体"/>
        </w:rPr>
      </w:pPr>
      <w:r w:rsidRPr="00F3194B">
        <w:rPr>
          <w:rFonts w:ascii="宋体" w:hAnsi="宋体" w:hint="eastAsia"/>
        </w:rPr>
        <w:t>-</w:t>
      </w:r>
      <w:r w:rsidRPr="0008240A">
        <w:rPr>
          <w:rFonts w:ascii="宋体" w:hAnsi="宋体" w:hint="eastAsia"/>
        </w:rPr>
        <w:t xml:space="preserve"> 工程建设承包/系统承包/装修装饰/安装公司</w:t>
      </w:r>
    </w:p>
    <w:p w:rsidR="001B6668" w:rsidRPr="0008240A" w:rsidRDefault="001B6668" w:rsidP="001B6668">
      <w:pPr>
        <w:spacing w:line="360" w:lineRule="exact"/>
        <w:rPr>
          <w:rFonts w:ascii="宋体" w:hAnsi="宋体"/>
        </w:rPr>
      </w:pPr>
      <w:r w:rsidRPr="00F3194B">
        <w:rPr>
          <w:rFonts w:ascii="宋体" w:hAnsi="宋体" w:hint="eastAsia"/>
        </w:rPr>
        <w:t>-</w:t>
      </w:r>
      <w:r>
        <w:rPr>
          <w:rFonts w:ascii="宋体" w:hAnsi="宋体" w:hint="eastAsia"/>
        </w:rPr>
        <w:t xml:space="preserve"> </w:t>
      </w:r>
      <w:r w:rsidRPr="0008240A">
        <w:rPr>
          <w:rFonts w:ascii="宋体" w:hAnsi="宋体" w:hint="eastAsia"/>
        </w:rPr>
        <w:t>宾馆/写字楼等用户单位采购部</w:t>
      </w:r>
    </w:p>
    <w:p w:rsidR="001B6668" w:rsidRPr="0008240A" w:rsidRDefault="001B6668" w:rsidP="001B6668">
      <w:pPr>
        <w:spacing w:line="360" w:lineRule="exact"/>
        <w:rPr>
          <w:rFonts w:ascii="宋体" w:hAnsi="宋体"/>
        </w:rPr>
      </w:pPr>
      <w:r w:rsidRPr="00F3194B">
        <w:rPr>
          <w:rFonts w:ascii="宋体" w:hAnsi="宋体" w:hint="eastAsia"/>
        </w:rPr>
        <w:t>-</w:t>
      </w:r>
      <w:r w:rsidRPr="0008240A">
        <w:rPr>
          <w:rFonts w:ascii="宋体" w:hAnsi="宋体" w:hint="eastAsia"/>
        </w:rPr>
        <w:t xml:space="preserve"> 户外广告制作商</w:t>
      </w:r>
      <w:r>
        <w:rPr>
          <w:rFonts w:ascii="宋体" w:hAnsi="宋体" w:hint="eastAsia"/>
        </w:rPr>
        <w:t>/租赁公司</w:t>
      </w:r>
    </w:p>
    <w:p w:rsidR="001B6668" w:rsidRDefault="001B6668" w:rsidP="001B6668">
      <w:pPr>
        <w:spacing w:line="360" w:lineRule="exact"/>
        <w:rPr>
          <w:rFonts w:ascii="宋体" w:hAnsi="宋体"/>
        </w:rPr>
      </w:pPr>
      <w:r w:rsidRPr="00F3194B">
        <w:rPr>
          <w:rFonts w:ascii="宋体" w:hAnsi="宋体" w:hint="eastAsia"/>
        </w:rPr>
        <w:t>-</w:t>
      </w:r>
      <w:r w:rsidRPr="0008240A">
        <w:rPr>
          <w:rFonts w:ascii="宋体" w:hAnsi="宋体" w:hint="eastAsia"/>
        </w:rPr>
        <w:t xml:space="preserve"> 舞台灯光效果设计公司</w:t>
      </w:r>
    </w:p>
    <w:p w:rsidR="001B6668" w:rsidRDefault="001B6668" w:rsidP="001B6668">
      <w:pPr>
        <w:spacing w:line="360" w:lineRule="exact"/>
        <w:rPr>
          <w:rFonts w:ascii="宋体" w:hAnsi="宋体"/>
        </w:rPr>
      </w:pPr>
      <w:r w:rsidRPr="00F3194B">
        <w:rPr>
          <w:rFonts w:ascii="宋体" w:hAnsi="宋体" w:hint="eastAsia"/>
        </w:rPr>
        <w:t>-</w:t>
      </w:r>
      <w:r>
        <w:rPr>
          <w:rFonts w:ascii="宋体" w:hAnsi="宋体" w:hint="eastAsia"/>
        </w:rPr>
        <w:t xml:space="preserve"> </w:t>
      </w:r>
      <w:r w:rsidRPr="0008240A">
        <w:rPr>
          <w:rFonts w:ascii="宋体" w:hAnsi="宋体" w:hint="eastAsia"/>
        </w:rPr>
        <w:t>各大建筑设计院（所</w:t>
      </w:r>
      <w:r>
        <w:rPr>
          <w:rFonts w:ascii="宋体" w:hAnsi="宋体" w:hint="eastAsia"/>
        </w:rPr>
        <w:t>）、公司</w:t>
      </w:r>
    </w:p>
    <w:p w:rsidR="001B6668" w:rsidRDefault="001B6668" w:rsidP="001B6668">
      <w:pPr>
        <w:spacing w:line="360" w:lineRule="exact"/>
        <w:rPr>
          <w:rFonts w:ascii="宋体" w:hAnsi="宋体"/>
          <w:szCs w:val="21"/>
        </w:rPr>
      </w:pPr>
      <w:r w:rsidRPr="00F3194B">
        <w:rPr>
          <w:rFonts w:ascii="宋体" w:hAnsi="宋体" w:hint="eastAsia"/>
        </w:rPr>
        <w:t>-</w:t>
      </w:r>
      <w:r>
        <w:rPr>
          <w:rFonts w:ascii="宋体" w:hAnsi="宋体" w:hint="eastAsia"/>
        </w:rPr>
        <w:t xml:space="preserve"> </w:t>
      </w:r>
      <w:r w:rsidRPr="009608D4">
        <w:rPr>
          <w:rFonts w:ascii="宋体" w:hAnsi="宋体" w:hint="eastAsia"/>
          <w:szCs w:val="21"/>
        </w:rPr>
        <w:t>手机/电脑/电视机液晶显示屏、家电、LED</w:t>
      </w:r>
      <w:r w:rsidRPr="009608D4">
        <w:rPr>
          <w:rFonts w:ascii="宋体" w:hAnsi="宋体" w:cs="宋?" w:hint="eastAsia"/>
          <w:kern w:val="0"/>
          <w:szCs w:val="21"/>
        </w:rPr>
        <w:t>显示屏的</w:t>
      </w:r>
      <w:r w:rsidRPr="009608D4">
        <w:rPr>
          <w:rFonts w:ascii="宋体" w:hAnsi="宋体" w:hint="eastAsia"/>
          <w:szCs w:val="21"/>
        </w:rPr>
        <w:t>设计及制造商</w:t>
      </w:r>
    </w:p>
    <w:p w:rsidR="001B6668" w:rsidRPr="009608D4" w:rsidRDefault="001B6668" w:rsidP="001B6668">
      <w:pPr>
        <w:spacing w:line="360" w:lineRule="exact"/>
        <w:rPr>
          <w:rFonts w:ascii="宋体" w:hAnsi="宋体"/>
          <w:szCs w:val="21"/>
        </w:rPr>
      </w:pPr>
    </w:p>
    <w:p w:rsidR="00913E34" w:rsidRPr="00913E34" w:rsidRDefault="001B6668" w:rsidP="00913E34">
      <w:pPr>
        <w:spacing w:line="400" w:lineRule="exact"/>
        <w:rPr>
          <w:rFonts w:ascii="宋体" w:hAnsi="宋体"/>
          <w:color w:val="000080"/>
          <w:sz w:val="24"/>
        </w:rPr>
      </w:pPr>
      <w:r w:rsidRPr="00776967">
        <w:rPr>
          <w:rFonts w:hint="eastAsia"/>
          <w:color w:val="000080"/>
          <w:sz w:val="28"/>
          <w:szCs w:val="28"/>
        </w:rPr>
        <w:t>【</w:t>
      </w:r>
      <w:r>
        <w:rPr>
          <w:rFonts w:ascii="宋体" w:hAnsi="宋体" w:hint="eastAsia"/>
          <w:b/>
          <w:bCs/>
          <w:color w:val="000080"/>
          <w:sz w:val="28"/>
          <w:szCs w:val="28"/>
        </w:rPr>
        <w:t>中国LED展参与企业</w:t>
      </w:r>
      <w:r w:rsidRPr="00776967">
        <w:rPr>
          <w:rFonts w:hint="eastAsia"/>
          <w:color w:val="000080"/>
          <w:sz w:val="28"/>
          <w:szCs w:val="28"/>
        </w:rPr>
        <w:t>】</w:t>
      </w:r>
    </w:p>
    <w:p w:rsidR="00CB315B" w:rsidRDefault="00CB315B">
      <w:pPr>
        <w:widowControl/>
        <w:jc w:val="left"/>
        <w:rPr>
          <w:rFonts w:ascii="微软雅黑" w:eastAsia="微软雅黑" w:hAnsi="微软雅黑" w:cs="宋?"/>
          <w:b/>
          <w:kern w:val="0"/>
          <w:sz w:val="24"/>
        </w:rPr>
      </w:pPr>
      <w:r>
        <w:rPr>
          <w:rFonts w:ascii="微软雅黑" w:eastAsia="微软雅黑" w:hAnsi="微软雅黑" w:cs="宋?"/>
          <w:b/>
          <w:noProof/>
          <w:kern w:val="0"/>
          <w:sz w:val="24"/>
        </w:rPr>
        <w:drawing>
          <wp:anchor distT="0" distB="0" distL="114300" distR="114300" simplePos="0" relativeHeight="251662336" behindDoc="0" locked="0" layoutInCell="1" allowOverlap="0">
            <wp:simplePos x="0" y="0"/>
            <wp:positionH relativeFrom="column">
              <wp:posOffset>-200025</wp:posOffset>
            </wp:positionH>
            <wp:positionV relativeFrom="paragraph">
              <wp:posOffset>139065</wp:posOffset>
            </wp:positionV>
            <wp:extent cx="6353810" cy="2257425"/>
            <wp:effectExtent l="19050" t="0" r="8890" b="0"/>
            <wp:wrapSquare wrapText="bothSides"/>
            <wp:docPr id="5" name="图片 11" descr="C:\Users\Administrator\AppData\Roaming\Tencent\Users\401361828\QQ\WinTemp\RichOle\LYD~DF}CRNJ)T4{YHN0L@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Tencent\Users\401361828\QQ\WinTemp\RichOle\LYD~DF}CRNJ)T4{YHN0L@ZC.jpg"/>
                    <pic:cNvPicPr>
                      <a:picLocks noChangeAspect="1" noChangeArrowheads="1"/>
                    </pic:cNvPicPr>
                  </pic:nvPicPr>
                  <pic:blipFill>
                    <a:blip r:embed="rId9" r:link="rId10" cstate="print"/>
                    <a:srcRect/>
                    <a:stretch>
                      <a:fillRect/>
                    </a:stretch>
                  </pic:blipFill>
                  <pic:spPr bwMode="auto">
                    <a:xfrm>
                      <a:off x="0" y="0"/>
                      <a:ext cx="6353810" cy="2257425"/>
                    </a:xfrm>
                    <a:prstGeom prst="rect">
                      <a:avLst/>
                    </a:prstGeom>
                    <a:noFill/>
                    <a:ln w="9525">
                      <a:noFill/>
                      <a:miter lim="800000"/>
                      <a:headEnd/>
                      <a:tailEnd/>
                    </a:ln>
                  </pic:spPr>
                </pic:pic>
              </a:graphicData>
            </a:graphic>
          </wp:anchor>
        </w:drawing>
      </w:r>
      <w:r>
        <w:rPr>
          <w:rFonts w:ascii="微软雅黑" w:eastAsia="微软雅黑" w:hAnsi="微软雅黑" w:cs="宋?"/>
          <w:b/>
          <w:kern w:val="0"/>
          <w:sz w:val="24"/>
        </w:rPr>
        <w:br w:type="page"/>
      </w:r>
    </w:p>
    <w:p w:rsidR="001B6668" w:rsidRDefault="001B6668" w:rsidP="001B6668">
      <w:pPr>
        <w:autoSpaceDE w:val="0"/>
        <w:autoSpaceDN w:val="0"/>
        <w:adjustRightInd w:val="0"/>
        <w:spacing w:line="258" w:lineRule="exact"/>
        <w:jc w:val="left"/>
        <w:rPr>
          <w:rFonts w:ascii="微软雅黑" w:eastAsia="微软雅黑" w:hAnsi="微软雅黑" w:cs="宋?"/>
          <w:b/>
          <w:kern w:val="0"/>
          <w:sz w:val="24"/>
        </w:rPr>
      </w:pPr>
    </w:p>
    <w:p w:rsidR="00913E34" w:rsidRDefault="00CB315B" w:rsidP="00913E34">
      <w:pPr>
        <w:spacing w:line="400" w:lineRule="exact"/>
        <w:rPr>
          <w:color w:val="000080"/>
          <w:sz w:val="28"/>
          <w:szCs w:val="28"/>
        </w:rPr>
      </w:pPr>
      <w:r>
        <w:rPr>
          <w:rFonts w:hint="eastAsia"/>
          <w:noProof/>
          <w:color w:val="000080"/>
          <w:sz w:val="28"/>
          <w:szCs w:val="28"/>
        </w:rPr>
        <w:drawing>
          <wp:anchor distT="0" distB="0" distL="114300" distR="114300" simplePos="0" relativeHeight="251665408" behindDoc="0" locked="0" layoutInCell="1" allowOverlap="1">
            <wp:simplePos x="0" y="0"/>
            <wp:positionH relativeFrom="column">
              <wp:posOffset>2905125</wp:posOffset>
            </wp:positionH>
            <wp:positionV relativeFrom="paragraph">
              <wp:posOffset>397510</wp:posOffset>
            </wp:positionV>
            <wp:extent cx="2847975" cy="1892300"/>
            <wp:effectExtent l="19050" t="0" r="9525" b="0"/>
            <wp:wrapSquare wrapText="bothSides"/>
            <wp:docPr id="10" name="图片 2" descr="F:\LED工作资料\LED照片\2013-11上海LED展现场照片\DSC_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D工作资料\LED照片\2013-11上海LED展现场照片\DSC_8816.JPG"/>
                    <pic:cNvPicPr>
                      <a:picLocks noChangeAspect="1" noChangeArrowheads="1"/>
                    </pic:cNvPicPr>
                  </pic:nvPicPr>
                  <pic:blipFill>
                    <a:blip r:embed="rId11" cstate="print"/>
                    <a:srcRect/>
                    <a:stretch>
                      <a:fillRect/>
                    </a:stretch>
                  </pic:blipFill>
                  <pic:spPr bwMode="auto">
                    <a:xfrm>
                      <a:off x="0" y="0"/>
                      <a:ext cx="2847975" cy="1892300"/>
                    </a:xfrm>
                    <a:prstGeom prst="rect">
                      <a:avLst/>
                    </a:prstGeom>
                    <a:noFill/>
                    <a:ln w="9525">
                      <a:noFill/>
                      <a:miter lim="800000"/>
                      <a:headEnd/>
                      <a:tailEnd/>
                    </a:ln>
                  </pic:spPr>
                </pic:pic>
              </a:graphicData>
            </a:graphic>
          </wp:anchor>
        </w:drawing>
      </w:r>
      <w:r w:rsidR="00913E34" w:rsidRPr="00776967">
        <w:rPr>
          <w:rFonts w:hint="eastAsia"/>
          <w:color w:val="000080"/>
          <w:sz w:val="28"/>
          <w:szCs w:val="28"/>
        </w:rPr>
        <w:t>【</w:t>
      </w:r>
      <w:r w:rsidR="00913E34">
        <w:rPr>
          <w:rFonts w:ascii="宋体" w:hAnsi="宋体" w:hint="eastAsia"/>
          <w:b/>
          <w:bCs/>
          <w:color w:val="000080"/>
          <w:sz w:val="28"/>
          <w:szCs w:val="28"/>
        </w:rPr>
        <w:t>现场图片</w:t>
      </w:r>
      <w:r w:rsidR="00913E34" w:rsidRPr="00776967">
        <w:rPr>
          <w:rFonts w:hint="eastAsia"/>
          <w:color w:val="000080"/>
          <w:sz w:val="28"/>
          <w:szCs w:val="28"/>
        </w:rPr>
        <w:t>】</w:t>
      </w:r>
    </w:p>
    <w:p w:rsidR="00913E34" w:rsidRPr="00776967" w:rsidRDefault="00D50D3D" w:rsidP="00913E34">
      <w:pPr>
        <w:spacing w:line="400" w:lineRule="exact"/>
        <w:rPr>
          <w:rFonts w:ascii="宋体" w:hAnsi="宋体"/>
          <w:color w:val="000080"/>
          <w:sz w:val="24"/>
        </w:rPr>
      </w:pPr>
      <w:r>
        <w:rPr>
          <w:rFonts w:ascii="宋体" w:hAnsi="宋体"/>
          <w:noProof/>
          <w:color w:val="000080"/>
          <w:sz w:val="24"/>
        </w:rPr>
        <w:drawing>
          <wp:anchor distT="0" distB="0" distL="114300" distR="114300" simplePos="0" relativeHeight="251670528" behindDoc="0" locked="0" layoutInCell="1" allowOverlap="1">
            <wp:simplePos x="0" y="0"/>
            <wp:positionH relativeFrom="column">
              <wp:posOffset>2905125</wp:posOffset>
            </wp:positionH>
            <wp:positionV relativeFrom="paragraph">
              <wp:posOffset>4124960</wp:posOffset>
            </wp:positionV>
            <wp:extent cx="2867025" cy="1905000"/>
            <wp:effectExtent l="19050" t="0" r="9525" b="0"/>
            <wp:wrapSquare wrapText="bothSides"/>
            <wp:docPr id="16" name="图片 6" descr="F:\LED工作资料\LED照片\2013-11上海LED展现场照片\HLH_623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D工作资料\LED照片\2013-11上海LED展现场照片\HLH_6235-359.jpg"/>
                    <pic:cNvPicPr>
                      <a:picLocks noChangeAspect="1" noChangeArrowheads="1"/>
                    </pic:cNvPicPr>
                  </pic:nvPicPr>
                  <pic:blipFill>
                    <a:blip r:embed="rId12" cstate="print"/>
                    <a:srcRect/>
                    <a:stretch>
                      <a:fillRect/>
                    </a:stretch>
                  </pic:blipFill>
                  <pic:spPr bwMode="auto">
                    <a:xfrm>
                      <a:off x="0" y="0"/>
                      <a:ext cx="2867025" cy="1905000"/>
                    </a:xfrm>
                    <a:prstGeom prst="rect">
                      <a:avLst/>
                    </a:prstGeom>
                    <a:noFill/>
                    <a:ln w="9525">
                      <a:noFill/>
                      <a:miter lim="800000"/>
                      <a:headEnd/>
                      <a:tailEnd/>
                    </a:ln>
                  </pic:spPr>
                </pic:pic>
              </a:graphicData>
            </a:graphic>
          </wp:anchor>
        </w:drawing>
      </w:r>
      <w:r>
        <w:rPr>
          <w:rFonts w:ascii="宋体" w:hAnsi="宋体"/>
          <w:noProof/>
          <w:color w:val="000080"/>
          <w:sz w:val="24"/>
        </w:rPr>
        <w:drawing>
          <wp:anchor distT="0" distB="0" distL="114300" distR="114300" simplePos="0" relativeHeight="251669504" behindDoc="0" locked="0" layoutInCell="1" allowOverlap="1">
            <wp:simplePos x="0" y="0"/>
            <wp:positionH relativeFrom="column">
              <wp:posOffset>-109855</wp:posOffset>
            </wp:positionH>
            <wp:positionV relativeFrom="paragraph">
              <wp:posOffset>4115435</wp:posOffset>
            </wp:positionV>
            <wp:extent cx="2867025" cy="1914525"/>
            <wp:effectExtent l="19050" t="0" r="9525" b="0"/>
            <wp:wrapSquare wrapText="bothSides"/>
            <wp:docPr id="17" name="图片 7" descr="F:\LED工作资料\LED照片\2013-11上海LED展现场照片\IMG_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ED工作资料\LED照片\2013-11上海LED展现场照片\IMG_1708.jpg"/>
                    <pic:cNvPicPr>
                      <a:picLocks noChangeAspect="1" noChangeArrowheads="1"/>
                    </pic:cNvPicPr>
                  </pic:nvPicPr>
                  <pic:blipFill>
                    <a:blip r:embed="rId13" cstate="print"/>
                    <a:srcRect/>
                    <a:stretch>
                      <a:fillRect/>
                    </a:stretch>
                  </pic:blipFill>
                  <pic:spPr bwMode="auto">
                    <a:xfrm>
                      <a:off x="0" y="0"/>
                      <a:ext cx="2867025" cy="1914525"/>
                    </a:xfrm>
                    <a:prstGeom prst="rect">
                      <a:avLst/>
                    </a:prstGeom>
                    <a:noFill/>
                    <a:ln w="9525">
                      <a:noFill/>
                      <a:miter lim="800000"/>
                      <a:headEnd/>
                      <a:tailEnd/>
                    </a:ln>
                  </pic:spPr>
                </pic:pic>
              </a:graphicData>
            </a:graphic>
          </wp:anchor>
        </w:drawing>
      </w:r>
      <w:r w:rsidR="00CB315B">
        <w:rPr>
          <w:rFonts w:ascii="宋体" w:hAnsi="宋体"/>
          <w:noProof/>
          <w:color w:val="000080"/>
          <w:sz w:val="24"/>
        </w:rPr>
        <w:drawing>
          <wp:anchor distT="0" distB="0" distL="114300" distR="114300" simplePos="0" relativeHeight="251668480" behindDoc="0" locked="0" layoutInCell="1" allowOverlap="1">
            <wp:simplePos x="0" y="0"/>
            <wp:positionH relativeFrom="column">
              <wp:posOffset>-114300</wp:posOffset>
            </wp:positionH>
            <wp:positionV relativeFrom="paragraph">
              <wp:posOffset>2124710</wp:posOffset>
            </wp:positionV>
            <wp:extent cx="2871470" cy="1914525"/>
            <wp:effectExtent l="19050" t="0" r="5080" b="0"/>
            <wp:wrapSquare wrapText="bothSides"/>
            <wp:docPr id="15" name="图片 5" descr="F:\LED工作资料\LED照片\2013-11上海LED展现场照片\IMG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D工作资料\LED照片\2013-11上海LED展现场照片\IMG_1695.jpg"/>
                    <pic:cNvPicPr>
                      <a:picLocks noChangeAspect="1" noChangeArrowheads="1"/>
                    </pic:cNvPicPr>
                  </pic:nvPicPr>
                  <pic:blipFill>
                    <a:blip r:embed="rId14" cstate="print"/>
                    <a:srcRect/>
                    <a:stretch>
                      <a:fillRect/>
                    </a:stretch>
                  </pic:blipFill>
                  <pic:spPr bwMode="auto">
                    <a:xfrm>
                      <a:off x="0" y="0"/>
                      <a:ext cx="2871470" cy="1914525"/>
                    </a:xfrm>
                    <a:prstGeom prst="rect">
                      <a:avLst/>
                    </a:prstGeom>
                    <a:noFill/>
                    <a:ln w="9525">
                      <a:noFill/>
                      <a:miter lim="800000"/>
                      <a:headEnd/>
                      <a:tailEnd/>
                    </a:ln>
                  </pic:spPr>
                </pic:pic>
              </a:graphicData>
            </a:graphic>
          </wp:anchor>
        </w:drawing>
      </w:r>
      <w:r w:rsidR="00CB315B">
        <w:rPr>
          <w:rFonts w:ascii="宋体" w:hAnsi="宋体"/>
          <w:noProof/>
          <w:color w:val="000080"/>
          <w:sz w:val="24"/>
        </w:rPr>
        <w:drawing>
          <wp:anchor distT="0" distB="0" distL="114300" distR="114300" simplePos="0" relativeHeight="251667456" behindDoc="0" locked="0" layoutInCell="1" allowOverlap="1">
            <wp:simplePos x="0" y="0"/>
            <wp:positionH relativeFrom="column">
              <wp:posOffset>2905125</wp:posOffset>
            </wp:positionH>
            <wp:positionV relativeFrom="paragraph">
              <wp:posOffset>2124710</wp:posOffset>
            </wp:positionV>
            <wp:extent cx="2867025" cy="1914525"/>
            <wp:effectExtent l="19050" t="0" r="9525" b="0"/>
            <wp:wrapSquare wrapText="bothSides"/>
            <wp:docPr id="13" name="图片 4" descr="F:\LED工作资料\LED照片\2013-11上海LED展现场照片\HLH_597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ED工作资料\LED照片\2013-11上海LED展现场照片\HLH_5976-149.jpg"/>
                    <pic:cNvPicPr>
                      <a:picLocks noChangeAspect="1" noChangeArrowheads="1"/>
                    </pic:cNvPicPr>
                  </pic:nvPicPr>
                  <pic:blipFill>
                    <a:blip r:embed="rId15" cstate="print"/>
                    <a:srcRect/>
                    <a:stretch>
                      <a:fillRect/>
                    </a:stretch>
                  </pic:blipFill>
                  <pic:spPr bwMode="auto">
                    <a:xfrm>
                      <a:off x="0" y="0"/>
                      <a:ext cx="2867025" cy="1914525"/>
                    </a:xfrm>
                    <a:prstGeom prst="rect">
                      <a:avLst/>
                    </a:prstGeom>
                    <a:noFill/>
                    <a:ln w="9525">
                      <a:noFill/>
                      <a:miter lim="800000"/>
                      <a:headEnd/>
                      <a:tailEnd/>
                    </a:ln>
                  </pic:spPr>
                </pic:pic>
              </a:graphicData>
            </a:graphic>
          </wp:anchor>
        </w:drawing>
      </w:r>
      <w:r w:rsidR="00CB315B">
        <w:rPr>
          <w:rFonts w:ascii="宋体" w:hAnsi="宋体"/>
          <w:noProof/>
          <w:color w:val="000080"/>
          <w:sz w:val="24"/>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143510</wp:posOffset>
            </wp:positionV>
            <wp:extent cx="2867025" cy="1905000"/>
            <wp:effectExtent l="19050" t="0" r="9525" b="0"/>
            <wp:wrapSquare wrapText="bothSides"/>
            <wp:docPr id="9" name="图片 1" descr="F:\LED工作资料\LED照片\2013-11上海LED展现场照片\DSC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D工作资料\LED照片\2013-11上海LED展现场照片\DSC_8813.JPG"/>
                    <pic:cNvPicPr>
                      <a:picLocks noChangeAspect="1" noChangeArrowheads="1"/>
                    </pic:cNvPicPr>
                  </pic:nvPicPr>
                  <pic:blipFill>
                    <a:blip r:embed="rId16" cstate="print"/>
                    <a:srcRect/>
                    <a:stretch>
                      <a:fillRect/>
                    </a:stretch>
                  </pic:blipFill>
                  <pic:spPr bwMode="auto">
                    <a:xfrm>
                      <a:off x="0" y="0"/>
                      <a:ext cx="2867025" cy="1905000"/>
                    </a:xfrm>
                    <a:prstGeom prst="rect">
                      <a:avLst/>
                    </a:prstGeom>
                    <a:noFill/>
                    <a:ln w="9525">
                      <a:noFill/>
                      <a:miter lim="800000"/>
                      <a:headEnd/>
                      <a:tailEnd/>
                    </a:ln>
                  </pic:spPr>
                </pic:pic>
              </a:graphicData>
            </a:graphic>
          </wp:anchor>
        </w:drawing>
      </w:r>
    </w:p>
    <w:p w:rsidR="00913E34" w:rsidRDefault="00913E34" w:rsidP="001B6668">
      <w:pPr>
        <w:spacing w:line="400" w:lineRule="exact"/>
        <w:rPr>
          <w:color w:val="000080"/>
          <w:sz w:val="28"/>
          <w:szCs w:val="28"/>
        </w:rPr>
      </w:pPr>
    </w:p>
    <w:p w:rsidR="00913E34" w:rsidRDefault="00913E34" w:rsidP="001B6668">
      <w:pPr>
        <w:spacing w:line="400" w:lineRule="exact"/>
        <w:rPr>
          <w:color w:val="000080"/>
          <w:sz w:val="28"/>
          <w:szCs w:val="28"/>
        </w:rPr>
      </w:pPr>
    </w:p>
    <w:p w:rsidR="00CB315B" w:rsidRDefault="00CB315B">
      <w:pPr>
        <w:widowControl/>
        <w:jc w:val="left"/>
        <w:rPr>
          <w:color w:val="000080"/>
          <w:sz w:val="28"/>
          <w:szCs w:val="28"/>
        </w:rPr>
      </w:pPr>
      <w:r>
        <w:rPr>
          <w:color w:val="000080"/>
          <w:sz w:val="28"/>
          <w:szCs w:val="28"/>
        </w:rPr>
        <w:br w:type="page"/>
      </w:r>
    </w:p>
    <w:p w:rsidR="001B6668" w:rsidRPr="00776967" w:rsidRDefault="001B6668" w:rsidP="001B6668">
      <w:pPr>
        <w:spacing w:line="400" w:lineRule="exact"/>
        <w:rPr>
          <w:rFonts w:ascii="宋体" w:hAnsi="宋体"/>
          <w:color w:val="000080"/>
          <w:sz w:val="24"/>
        </w:rPr>
      </w:pPr>
      <w:r w:rsidRPr="00776967">
        <w:rPr>
          <w:rFonts w:hint="eastAsia"/>
          <w:color w:val="000080"/>
          <w:sz w:val="28"/>
          <w:szCs w:val="28"/>
        </w:rPr>
        <w:lastRenderedPageBreak/>
        <w:t>【</w:t>
      </w:r>
      <w:r>
        <w:rPr>
          <w:rFonts w:ascii="宋体" w:hAnsi="宋体" w:hint="eastAsia"/>
          <w:b/>
          <w:bCs/>
          <w:color w:val="000080"/>
          <w:sz w:val="28"/>
          <w:szCs w:val="28"/>
        </w:rPr>
        <w:t>参展费用</w:t>
      </w:r>
      <w:r w:rsidRPr="00776967">
        <w:rPr>
          <w:rFonts w:hint="eastAsia"/>
          <w:color w:val="000080"/>
          <w:sz w:val="28"/>
          <w:szCs w:val="28"/>
        </w:rPr>
        <w:t>】</w:t>
      </w:r>
    </w:p>
    <w:p w:rsidR="001B6668" w:rsidRPr="009503B0" w:rsidRDefault="001B6668" w:rsidP="001B6668">
      <w:pPr>
        <w:autoSpaceDE w:val="0"/>
        <w:autoSpaceDN w:val="0"/>
        <w:adjustRightInd w:val="0"/>
        <w:spacing w:line="258" w:lineRule="exact"/>
        <w:jc w:val="left"/>
        <w:rPr>
          <w:rFonts w:ascii="微软雅黑" w:eastAsia="微软雅黑" w:hAnsi="微软雅黑" w:cs="宋?"/>
          <w:b/>
          <w:kern w:val="0"/>
          <w:sz w:val="24"/>
        </w:rPr>
      </w:pPr>
    </w:p>
    <w:tbl>
      <w:tblPr>
        <w:tblW w:w="9214" w:type="dxa"/>
        <w:tblCellSpacing w:w="0" w:type="dxa"/>
        <w:tblInd w:w="15"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left w:w="0" w:type="dxa"/>
          <w:right w:w="0" w:type="dxa"/>
        </w:tblCellMar>
        <w:tblLook w:val="0000"/>
      </w:tblPr>
      <w:tblGrid>
        <w:gridCol w:w="2051"/>
        <w:gridCol w:w="3514"/>
        <w:gridCol w:w="3649"/>
      </w:tblGrid>
      <w:tr w:rsidR="001B6668" w:rsidRPr="00F3194B" w:rsidTr="006242CB">
        <w:trPr>
          <w:trHeight w:val="554"/>
          <w:tblCellSpacing w:w="0" w:type="dxa"/>
        </w:trPr>
        <w:tc>
          <w:tcPr>
            <w:tcW w:w="2051" w:type="dxa"/>
            <w:tcBorders>
              <w:tl2br w:val="single" w:sz="4" w:space="0" w:color="auto"/>
            </w:tcBorders>
            <w:shd w:val="clear" w:color="auto" w:fill="auto"/>
            <w:vAlign w:val="center"/>
          </w:tcPr>
          <w:p w:rsidR="001B6668" w:rsidRPr="00F3194B" w:rsidRDefault="001B6668" w:rsidP="006242CB">
            <w:pPr>
              <w:spacing w:line="400" w:lineRule="exact"/>
              <w:jc w:val="center"/>
              <w:rPr>
                <w:rFonts w:ascii="宋体" w:hAnsi="宋体"/>
                <w:szCs w:val="21"/>
              </w:rPr>
            </w:pPr>
            <w:r w:rsidRPr="00F3194B">
              <w:rPr>
                <w:rFonts w:ascii="宋体" w:hAnsi="宋体" w:hint="eastAsia"/>
                <w:szCs w:val="21"/>
              </w:rPr>
              <w:t xml:space="preserve">  类型</w:t>
            </w:r>
          </w:p>
          <w:p w:rsidR="001B6668" w:rsidRPr="00F3194B" w:rsidRDefault="001B6668" w:rsidP="006242CB">
            <w:pPr>
              <w:spacing w:line="400" w:lineRule="exact"/>
              <w:ind w:firstLineChars="50" w:firstLine="105"/>
              <w:rPr>
                <w:rFonts w:ascii="宋体" w:hAnsi="宋体"/>
                <w:szCs w:val="21"/>
              </w:rPr>
            </w:pPr>
            <w:r w:rsidRPr="00F3194B">
              <w:rPr>
                <w:rFonts w:ascii="宋体" w:hAnsi="宋体" w:hint="eastAsia"/>
                <w:szCs w:val="21"/>
              </w:rPr>
              <w:t>区域</w:t>
            </w:r>
          </w:p>
        </w:tc>
        <w:tc>
          <w:tcPr>
            <w:tcW w:w="3514" w:type="dxa"/>
            <w:shd w:val="clear" w:color="auto" w:fill="auto"/>
            <w:vAlign w:val="center"/>
          </w:tcPr>
          <w:p w:rsidR="001B6668" w:rsidRPr="00F3194B" w:rsidRDefault="001B6668" w:rsidP="006242CB">
            <w:pPr>
              <w:tabs>
                <w:tab w:val="left" w:pos="1080"/>
              </w:tabs>
              <w:spacing w:line="400" w:lineRule="exact"/>
              <w:jc w:val="center"/>
              <w:rPr>
                <w:rFonts w:ascii="宋体" w:hAnsi="宋体"/>
              </w:rPr>
            </w:pPr>
            <w:r w:rsidRPr="00F3194B">
              <w:rPr>
                <w:rFonts w:ascii="宋体" w:hAnsi="宋体" w:hint="eastAsia"/>
              </w:rPr>
              <w:t>标准展位(3×3/9㎡)</w:t>
            </w:r>
          </w:p>
          <w:p w:rsidR="001B6668" w:rsidRPr="00F3194B" w:rsidRDefault="001B6668" w:rsidP="006242CB">
            <w:pPr>
              <w:tabs>
                <w:tab w:val="left" w:pos="1080"/>
              </w:tabs>
              <w:spacing w:line="400" w:lineRule="exact"/>
              <w:jc w:val="center"/>
              <w:rPr>
                <w:rFonts w:ascii="宋体" w:hAnsi="宋体"/>
                <w:szCs w:val="21"/>
              </w:rPr>
            </w:pPr>
            <w:r w:rsidRPr="00F3194B">
              <w:rPr>
                <w:rFonts w:ascii="宋体" w:hAnsi="宋体" w:hint="eastAsia"/>
              </w:rPr>
              <w:t>双开口展位加收10%</w:t>
            </w:r>
          </w:p>
        </w:tc>
        <w:tc>
          <w:tcPr>
            <w:tcW w:w="3649" w:type="dxa"/>
            <w:shd w:val="clear" w:color="auto" w:fill="auto"/>
            <w:vAlign w:val="center"/>
          </w:tcPr>
          <w:p w:rsidR="001B6668" w:rsidRPr="00F3194B" w:rsidRDefault="001B6668" w:rsidP="006242CB">
            <w:pPr>
              <w:tabs>
                <w:tab w:val="left" w:pos="1080"/>
              </w:tabs>
              <w:spacing w:line="400" w:lineRule="exact"/>
              <w:jc w:val="center"/>
              <w:rPr>
                <w:rFonts w:ascii="宋体" w:hAnsi="宋体"/>
              </w:rPr>
            </w:pPr>
            <w:r w:rsidRPr="00F3194B">
              <w:rPr>
                <w:rFonts w:ascii="宋体" w:hAnsi="宋体" w:hint="eastAsia"/>
              </w:rPr>
              <w:t>室内空地(36㎡ 起)</w:t>
            </w:r>
          </w:p>
          <w:p w:rsidR="001B6668" w:rsidRPr="00F3194B" w:rsidRDefault="001B6668" w:rsidP="006242CB">
            <w:pPr>
              <w:tabs>
                <w:tab w:val="left" w:pos="1080"/>
              </w:tabs>
              <w:spacing w:line="400" w:lineRule="exact"/>
              <w:jc w:val="center"/>
              <w:rPr>
                <w:rFonts w:ascii="宋体" w:hAnsi="宋体"/>
                <w:szCs w:val="21"/>
              </w:rPr>
            </w:pPr>
            <w:r w:rsidRPr="00F3194B">
              <w:rPr>
                <w:rFonts w:ascii="宋体" w:hAnsi="宋体" w:hint="eastAsia"/>
              </w:rPr>
              <w:t>不含场地管理费</w:t>
            </w:r>
          </w:p>
        </w:tc>
      </w:tr>
      <w:tr w:rsidR="001B6668" w:rsidRPr="00F3194B" w:rsidTr="006242CB">
        <w:trPr>
          <w:trHeight w:val="270"/>
          <w:tblCellSpacing w:w="0" w:type="dxa"/>
        </w:trPr>
        <w:tc>
          <w:tcPr>
            <w:tcW w:w="2051" w:type="dxa"/>
            <w:vAlign w:val="center"/>
          </w:tcPr>
          <w:p w:rsidR="001B6668" w:rsidRPr="00F3194B" w:rsidRDefault="001B6668" w:rsidP="006242CB">
            <w:pPr>
              <w:spacing w:line="400" w:lineRule="exact"/>
              <w:jc w:val="center"/>
              <w:rPr>
                <w:rFonts w:ascii="宋体" w:hAnsi="宋体"/>
                <w:szCs w:val="21"/>
              </w:rPr>
            </w:pPr>
            <w:r w:rsidRPr="00F3194B">
              <w:rPr>
                <w:rFonts w:ascii="宋体" w:hAnsi="宋体" w:hint="eastAsia"/>
                <w:szCs w:val="21"/>
              </w:rPr>
              <w:t>国内企业</w:t>
            </w:r>
          </w:p>
        </w:tc>
        <w:tc>
          <w:tcPr>
            <w:tcW w:w="3514" w:type="dxa"/>
            <w:vAlign w:val="center"/>
          </w:tcPr>
          <w:p w:rsidR="001B6668" w:rsidRPr="00F3194B" w:rsidRDefault="001B6668" w:rsidP="006242CB">
            <w:pPr>
              <w:spacing w:line="400" w:lineRule="exact"/>
              <w:ind w:firstLineChars="100" w:firstLine="210"/>
              <w:jc w:val="center"/>
              <w:rPr>
                <w:rFonts w:ascii="宋体" w:hAnsi="宋体"/>
                <w:szCs w:val="21"/>
              </w:rPr>
            </w:pPr>
            <w:r w:rsidRPr="00F3194B">
              <w:rPr>
                <w:rFonts w:ascii="宋体" w:hAnsi="宋体" w:hint="eastAsia"/>
                <w:szCs w:val="21"/>
              </w:rPr>
              <w:t>RMB 1</w:t>
            </w:r>
            <w:r>
              <w:rPr>
                <w:rFonts w:ascii="宋体" w:hAnsi="宋体" w:hint="eastAsia"/>
                <w:szCs w:val="21"/>
              </w:rPr>
              <w:t>5</w:t>
            </w:r>
            <w:r w:rsidRPr="00F3194B">
              <w:rPr>
                <w:rFonts w:ascii="宋体" w:hAnsi="宋体" w:hint="eastAsia"/>
                <w:szCs w:val="21"/>
              </w:rPr>
              <w:t>000/9㎡</w:t>
            </w:r>
          </w:p>
        </w:tc>
        <w:tc>
          <w:tcPr>
            <w:tcW w:w="3649" w:type="dxa"/>
            <w:vAlign w:val="center"/>
          </w:tcPr>
          <w:p w:rsidR="001B6668" w:rsidRPr="00F3194B" w:rsidRDefault="001B6668" w:rsidP="006242CB">
            <w:pPr>
              <w:spacing w:line="400" w:lineRule="exact"/>
              <w:ind w:firstLineChars="100" w:firstLine="210"/>
              <w:jc w:val="center"/>
              <w:rPr>
                <w:rFonts w:ascii="宋体" w:hAnsi="宋体"/>
                <w:szCs w:val="21"/>
              </w:rPr>
            </w:pPr>
            <w:r w:rsidRPr="00F3194B">
              <w:rPr>
                <w:rFonts w:ascii="宋体" w:hAnsi="宋体" w:hint="eastAsia"/>
                <w:szCs w:val="21"/>
              </w:rPr>
              <w:t>RMB 1</w:t>
            </w:r>
            <w:r>
              <w:rPr>
                <w:rFonts w:ascii="宋体" w:hAnsi="宋体" w:hint="eastAsia"/>
                <w:szCs w:val="21"/>
              </w:rPr>
              <w:t>5</w:t>
            </w:r>
            <w:r w:rsidRPr="00F3194B">
              <w:rPr>
                <w:rFonts w:ascii="宋体" w:hAnsi="宋体" w:hint="eastAsia"/>
                <w:szCs w:val="21"/>
              </w:rPr>
              <w:t>00/㎡</w:t>
            </w:r>
          </w:p>
        </w:tc>
      </w:tr>
      <w:tr w:rsidR="001B6668" w:rsidRPr="00F3194B" w:rsidTr="006242CB">
        <w:trPr>
          <w:trHeight w:val="288"/>
          <w:tblCellSpacing w:w="0" w:type="dxa"/>
        </w:trPr>
        <w:tc>
          <w:tcPr>
            <w:tcW w:w="2051" w:type="dxa"/>
            <w:vAlign w:val="center"/>
          </w:tcPr>
          <w:p w:rsidR="001B6668" w:rsidRPr="00F3194B" w:rsidRDefault="001B6668" w:rsidP="006242CB">
            <w:pPr>
              <w:spacing w:line="400" w:lineRule="exact"/>
              <w:jc w:val="center"/>
              <w:rPr>
                <w:rFonts w:ascii="宋体" w:hAnsi="宋体"/>
                <w:szCs w:val="21"/>
              </w:rPr>
            </w:pPr>
            <w:r w:rsidRPr="00F3194B">
              <w:rPr>
                <w:rFonts w:ascii="宋体" w:hAnsi="宋体" w:hint="eastAsia"/>
                <w:szCs w:val="21"/>
              </w:rPr>
              <w:t>国外企业</w:t>
            </w:r>
          </w:p>
        </w:tc>
        <w:tc>
          <w:tcPr>
            <w:tcW w:w="3514" w:type="dxa"/>
            <w:vAlign w:val="center"/>
          </w:tcPr>
          <w:p w:rsidR="001B6668" w:rsidRPr="00F3194B" w:rsidRDefault="001B6668" w:rsidP="006242CB">
            <w:pPr>
              <w:spacing w:line="400" w:lineRule="exact"/>
              <w:ind w:firstLineChars="100" w:firstLine="210"/>
              <w:jc w:val="center"/>
              <w:rPr>
                <w:rFonts w:ascii="宋体" w:hAnsi="宋体"/>
                <w:szCs w:val="21"/>
              </w:rPr>
            </w:pPr>
            <w:r w:rsidRPr="00F3194B">
              <w:rPr>
                <w:rFonts w:ascii="宋体" w:hAnsi="宋体" w:hint="eastAsia"/>
                <w:szCs w:val="21"/>
              </w:rPr>
              <w:t>USD2520/9㎡</w:t>
            </w:r>
          </w:p>
        </w:tc>
        <w:tc>
          <w:tcPr>
            <w:tcW w:w="3649" w:type="dxa"/>
            <w:vAlign w:val="center"/>
          </w:tcPr>
          <w:p w:rsidR="001B6668" w:rsidRPr="00F3194B" w:rsidRDefault="001B6668" w:rsidP="006242CB">
            <w:pPr>
              <w:spacing w:line="400" w:lineRule="exact"/>
              <w:ind w:firstLineChars="100" w:firstLine="210"/>
              <w:jc w:val="center"/>
              <w:rPr>
                <w:rFonts w:ascii="宋体" w:hAnsi="宋体"/>
                <w:szCs w:val="21"/>
              </w:rPr>
            </w:pPr>
            <w:r w:rsidRPr="00F3194B">
              <w:rPr>
                <w:rFonts w:ascii="宋体" w:hAnsi="宋体" w:hint="eastAsia"/>
                <w:szCs w:val="21"/>
              </w:rPr>
              <w:t>USD260/㎡</w:t>
            </w:r>
          </w:p>
        </w:tc>
      </w:tr>
    </w:tbl>
    <w:p w:rsidR="001B6668" w:rsidRPr="0045019D" w:rsidRDefault="00FA3FD6" w:rsidP="0045019D">
      <w:pPr>
        <w:numPr>
          <w:ilvl w:val="0"/>
          <w:numId w:val="1"/>
        </w:numPr>
        <w:tabs>
          <w:tab w:val="clear" w:pos="630"/>
          <w:tab w:val="num" w:pos="284"/>
        </w:tabs>
        <w:spacing w:beforeLines="50" w:line="360" w:lineRule="exact"/>
        <w:ind w:hanging="630"/>
        <w:rPr>
          <w:rFonts w:ascii="宋体" w:hAnsi="宋体"/>
          <w:b/>
          <w:color w:val="FF0000"/>
          <w:szCs w:val="21"/>
        </w:rPr>
      </w:pPr>
      <w:r w:rsidRPr="0045019D">
        <w:rPr>
          <w:rFonts w:ascii="宋体" w:hAnsi="宋体" w:hint="eastAsia"/>
          <w:b/>
          <w:color w:val="FF0000"/>
          <w:szCs w:val="21"/>
        </w:rPr>
        <w:t>符合国内中小企业标准企业，将获得商务部展位减免政策支持，标准</w:t>
      </w:r>
      <w:proofErr w:type="gramStart"/>
      <w:r w:rsidRPr="0045019D">
        <w:rPr>
          <w:rFonts w:ascii="宋体" w:hAnsi="宋体" w:hint="eastAsia"/>
          <w:b/>
          <w:color w:val="FF0000"/>
          <w:szCs w:val="21"/>
        </w:rPr>
        <w:t>展价格位</w:t>
      </w:r>
      <w:proofErr w:type="gramEnd"/>
      <w:r w:rsidRPr="0045019D">
        <w:rPr>
          <w:rFonts w:ascii="宋体" w:hAnsi="宋体" w:hint="eastAsia"/>
          <w:b/>
          <w:color w:val="FF0000"/>
          <w:szCs w:val="21"/>
        </w:rPr>
        <w:t>RMB 5000/9㎡,空地价格 RMB 500/㎡，详情请咨询项目经理。</w:t>
      </w:r>
    </w:p>
    <w:p w:rsidR="00FA3FD6" w:rsidRPr="00F3194B" w:rsidRDefault="00FA3FD6" w:rsidP="0045019D">
      <w:pPr>
        <w:numPr>
          <w:ilvl w:val="0"/>
          <w:numId w:val="1"/>
        </w:numPr>
        <w:tabs>
          <w:tab w:val="clear" w:pos="630"/>
          <w:tab w:val="num" w:pos="284"/>
        </w:tabs>
        <w:spacing w:beforeLines="50" w:line="360" w:lineRule="exact"/>
        <w:ind w:hanging="630"/>
        <w:rPr>
          <w:rFonts w:ascii="宋体" w:hAnsi="宋体"/>
          <w:szCs w:val="21"/>
        </w:rPr>
      </w:pPr>
      <w:r w:rsidRPr="00F3194B">
        <w:rPr>
          <w:rFonts w:ascii="宋体" w:hAnsi="宋体" w:hint="eastAsia"/>
          <w:szCs w:val="21"/>
        </w:rPr>
        <w:t>标准展位： (</w:t>
      </w:r>
      <w:smartTag w:uri="urn:schemas-microsoft-com:office:smarttags" w:element="chmetcnv">
        <w:smartTagPr>
          <w:attr w:name="UnitName" w:val="m"/>
          <w:attr w:name="SourceValue" w:val="3"/>
          <w:attr w:name="HasSpace" w:val="False"/>
          <w:attr w:name="Negative" w:val="False"/>
          <w:attr w:name="NumberType" w:val="1"/>
          <w:attr w:name="TCSC" w:val="0"/>
        </w:smartTagPr>
        <w:r w:rsidRPr="00F3194B">
          <w:rPr>
            <w:rFonts w:ascii="宋体" w:hAnsi="宋体" w:hint="eastAsia"/>
            <w:szCs w:val="21"/>
          </w:rPr>
          <w:t>3M</w:t>
        </w:r>
      </w:smartTag>
      <w:r w:rsidRPr="00F3194B">
        <w:rPr>
          <w:rFonts w:ascii="宋体" w:hAnsi="宋体" w:hint="eastAsia"/>
          <w:szCs w:val="21"/>
        </w:rPr>
        <w:t>×</w:t>
      </w:r>
      <w:smartTag w:uri="urn:schemas-microsoft-com:office:smarttags" w:element="chmetcnv">
        <w:smartTagPr>
          <w:attr w:name="UnitName" w:val="m"/>
          <w:attr w:name="SourceValue" w:val="3"/>
          <w:attr w:name="HasSpace" w:val="False"/>
          <w:attr w:name="Negative" w:val="False"/>
          <w:attr w:name="NumberType" w:val="1"/>
          <w:attr w:name="TCSC" w:val="0"/>
        </w:smartTagPr>
        <w:r w:rsidRPr="00F3194B">
          <w:rPr>
            <w:rFonts w:ascii="宋体" w:hAnsi="宋体" w:hint="eastAsia"/>
            <w:szCs w:val="21"/>
          </w:rPr>
          <w:t>3M</w:t>
        </w:r>
      </w:smartTag>
      <w:r w:rsidRPr="00F3194B">
        <w:rPr>
          <w:rFonts w:ascii="宋体" w:hAnsi="宋体" w:hint="eastAsia"/>
          <w:szCs w:val="21"/>
        </w:rPr>
        <w:t>)展位(包括三面围板、楣板、一桌二椅、220V电源插座、清洁费等)</w:t>
      </w:r>
      <w:r>
        <w:rPr>
          <w:rFonts w:ascii="宋体" w:hAnsi="宋体" w:hint="eastAsia"/>
          <w:szCs w:val="21"/>
        </w:rPr>
        <w:t>。</w:t>
      </w:r>
    </w:p>
    <w:p w:rsidR="001B6668" w:rsidRDefault="001B6668" w:rsidP="0045019D">
      <w:pPr>
        <w:numPr>
          <w:ilvl w:val="0"/>
          <w:numId w:val="1"/>
        </w:numPr>
        <w:tabs>
          <w:tab w:val="clear" w:pos="630"/>
          <w:tab w:val="num" w:pos="284"/>
        </w:tabs>
        <w:spacing w:beforeLines="50" w:line="360" w:lineRule="exact"/>
        <w:ind w:hanging="630"/>
        <w:rPr>
          <w:rFonts w:ascii="宋体" w:hAnsi="宋体"/>
          <w:szCs w:val="21"/>
        </w:rPr>
      </w:pPr>
      <w:r w:rsidRPr="00F3194B">
        <w:rPr>
          <w:rFonts w:ascii="宋体" w:hAnsi="宋体" w:hint="eastAsia"/>
          <w:szCs w:val="21"/>
        </w:rPr>
        <w:t>空地：不包括任何配套设施，需要者另行租用。</w:t>
      </w:r>
    </w:p>
    <w:p w:rsidR="00FA3FD6" w:rsidRPr="00FA3FD6" w:rsidRDefault="00FA3FD6" w:rsidP="0045019D">
      <w:pPr>
        <w:numPr>
          <w:ilvl w:val="0"/>
          <w:numId w:val="1"/>
        </w:numPr>
        <w:tabs>
          <w:tab w:val="clear" w:pos="630"/>
          <w:tab w:val="num" w:pos="284"/>
        </w:tabs>
        <w:spacing w:beforeLines="50" w:line="360" w:lineRule="exact"/>
        <w:ind w:hanging="630"/>
        <w:rPr>
          <w:rFonts w:ascii="宋体" w:hAnsi="宋体"/>
          <w:szCs w:val="21"/>
        </w:rPr>
      </w:pPr>
      <w:r>
        <w:rPr>
          <w:rFonts w:hint="eastAsia"/>
          <w:szCs w:val="21"/>
        </w:rPr>
        <w:t>技术讲座：主办单位提供场地、灯光、讲桌、座椅、饮</w:t>
      </w:r>
      <w:r w:rsidRPr="00F3194B">
        <w:rPr>
          <w:rFonts w:hint="eastAsia"/>
          <w:szCs w:val="21"/>
        </w:rPr>
        <w:t>水、音响、白板、投影仪等，</w:t>
      </w:r>
      <w:r w:rsidRPr="00F3194B">
        <w:rPr>
          <w:rFonts w:hint="eastAsia"/>
          <w:szCs w:val="21"/>
        </w:rPr>
        <w:t>RMB</w:t>
      </w:r>
      <w:r>
        <w:rPr>
          <w:rFonts w:hint="eastAsia"/>
          <w:szCs w:val="21"/>
        </w:rPr>
        <w:t>10</w:t>
      </w:r>
      <w:r w:rsidRPr="00F3194B">
        <w:rPr>
          <w:rFonts w:hint="eastAsia"/>
          <w:szCs w:val="21"/>
        </w:rPr>
        <w:t>000/</w:t>
      </w:r>
      <w:r w:rsidRPr="00F3194B">
        <w:rPr>
          <w:rFonts w:hint="eastAsia"/>
          <w:szCs w:val="21"/>
        </w:rPr>
        <w:t>场。</w:t>
      </w:r>
    </w:p>
    <w:p w:rsidR="00FA3FD6" w:rsidRPr="00F3194B" w:rsidRDefault="00FA3FD6" w:rsidP="0045019D">
      <w:pPr>
        <w:numPr>
          <w:ilvl w:val="0"/>
          <w:numId w:val="1"/>
        </w:numPr>
        <w:tabs>
          <w:tab w:val="clear" w:pos="630"/>
          <w:tab w:val="num" w:pos="284"/>
        </w:tabs>
        <w:spacing w:beforeLines="50" w:line="360" w:lineRule="exact"/>
        <w:ind w:hanging="630"/>
        <w:rPr>
          <w:rFonts w:ascii="宋体" w:hAnsi="宋体"/>
          <w:szCs w:val="21"/>
        </w:rPr>
      </w:pPr>
      <w:r w:rsidRPr="00F3194B">
        <w:rPr>
          <w:rFonts w:ascii="宋体" w:hAnsi="宋体" w:hint="eastAsia"/>
          <w:bCs/>
          <w:color w:val="000000"/>
          <w:szCs w:val="21"/>
        </w:rPr>
        <w:t>会务接待、住宿、展品托运等请见&lt;&lt;参展商手册&gt;&gt;</w:t>
      </w:r>
      <w:r>
        <w:rPr>
          <w:rFonts w:ascii="宋体" w:hAnsi="宋体" w:hint="eastAsia"/>
          <w:bCs/>
          <w:color w:val="000000"/>
          <w:szCs w:val="21"/>
        </w:rPr>
        <w:t xml:space="preserve">   </w:t>
      </w:r>
      <w:r w:rsidRPr="00F3194B">
        <w:rPr>
          <w:rFonts w:ascii="宋体" w:hAnsi="宋体" w:hint="eastAsia"/>
          <w:b/>
          <w:szCs w:val="21"/>
          <w:u w:val="single"/>
        </w:rPr>
        <w:t>报名截止日期:</w:t>
      </w:r>
      <w:r>
        <w:rPr>
          <w:rFonts w:ascii="宋体" w:hAnsi="宋体" w:hint="eastAsia"/>
          <w:b/>
          <w:szCs w:val="21"/>
          <w:u w:val="single"/>
        </w:rPr>
        <w:t>2014</w:t>
      </w:r>
      <w:r w:rsidRPr="00F3194B">
        <w:rPr>
          <w:rFonts w:ascii="宋体" w:hAnsi="宋体" w:hint="eastAsia"/>
          <w:b/>
          <w:szCs w:val="21"/>
          <w:u w:val="single"/>
        </w:rPr>
        <w:t>年</w:t>
      </w:r>
      <w:r>
        <w:rPr>
          <w:rFonts w:ascii="宋体" w:hAnsi="宋体" w:hint="eastAsia"/>
          <w:b/>
          <w:szCs w:val="21"/>
          <w:u w:val="single"/>
        </w:rPr>
        <w:t>10</w:t>
      </w:r>
      <w:r w:rsidRPr="00F3194B">
        <w:rPr>
          <w:rFonts w:ascii="宋体" w:hAnsi="宋体" w:hint="eastAsia"/>
          <w:b/>
          <w:szCs w:val="21"/>
          <w:u w:val="single"/>
        </w:rPr>
        <w:t>月</w:t>
      </w:r>
      <w:r>
        <w:rPr>
          <w:rFonts w:ascii="宋体" w:hAnsi="宋体" w:hint="eastAsia"/>
          <w:b/>
          <w:szCs w:val="21"/>
          <w:u w:val="single"/>
        </w:rPr>
        <w:t>8</w:t>
      </w:r>
      <w:r w:rsidRPr="00F3194B">
        <w:rPr>
          <w:rFonts w:ascii="宋体" w:hAnsi="宋体" w:hint="eastAsia"/>
          <w:b/>
          <w:szCs w:val="21"/>
          <w:u w:val="single"/>
        </w:rPr>
        <w:t>日</w:t>
      </w:r>
    </w:p>
    <w:p w:rsidR="001B6668" w:rsidRPr="00F3194B" w:rsidRDefault="001B6668" w:rsidP="00FA3FD6">
      <w:pPr>
        <w:spacing w:line="360" w:lineRule="exact"/>
        <w:rPr>
          <w:rFonts w:ascii="宋体" w:hAnsi="宋体"/>
          <w:b/>
          <w:szCs w:val="21"/>
        </w:rPr>
      </w:pPr>
    </w:p>
    <w:p w:rsidR="001B6668" w:rsidRDefault="001B6668" w:rsidP="0045019D">
      <w:pPr>
        <w:spacing w:beforeLines="50" w:line="400" w:lineRule="exact"/>
        <w:rPr>
          <w:rFonts w:ascii="宋体" w:hAnsi="宋体"/>
          <w:b/>
          <w:bCs/>
          <w:sz w:val="24"/>
        </w:rPr>
      </w:pPr>
      <w:r w:rsidRPr="003B1045">
        <w:rPr>
          <w:rFonts w:ascii="宋体" w:hAnsi="宋体" w:hint="eastAsia"/>
          <w:b/>
          <w:bCs/>
          <w:sz w:val="24"/>
        </w:rPr>
        <w:t>收款单位</w:t>
      </w:r>
      <w:r>
        <w:rPr>
          <w:rFonts w:ascii="宋体" w:hAnsi="宋体" w:hint="eastAsia"/>
          <w:b/>
          <w:bCs/>
          <w:sz w:val="24"/>
        </w:rPr>
        <w:t>：</w:t>
      </w:r>
    </w:p>
    <w:p w:rsidR="001B6668" w:rsidRPr="00B87D0D" w:rsidRDefault="001B6668" w:rsidP="001B6668">
      <w:pPr>
        <w:spacing w:line="400" w:lineRule="exact"/>
        <w:ind w:firstLine="360"/>
        <w:rPr>
          <w:rFonts w:ascii="宋体" w:hAnsi="宋体"/>
          <w:sz w:val="24"/>
        </w:rPr>
      </w:pPr>
      <w:r>
        <w:rPr>
          <w:rFonts w:ascii="宋体" w:hAnsi="宋体" w:hint="eastAsia"/>
          <w:sz w:val="24"/>
        </w:rPr>
        <w:t>收款单位：</w:t>
      </w:r>
      <w:r w:rsidRPr="00B87D0D">
        <w:rPr>
          <w:rFonts w:ascii="宋体" w:hAnsi="宋体" w:hint="eastAsia"/>
          <w:b/>
          <w:sz w:val="24"/>
        </w:rPr>
        <w:t>中电会展与信息传播有限公司</w:t>
      </w:r>
    </w:p>
    <w:p w:rsidR="001B6668" w:rsidRDefault="001B6668" w:rsidP="001B6668">
      <w:pPr>
        <w:spacing w:line="400" w:lineRule="exact"/>
        <w:ind w:firstLine="360"/>
        <w:rPr>
          <w:rFonts w:ascii="宋体" w:hAnsi="宋体"/>
          <w:sz w:val="24"/>
        </w:rPr>
      </w:pPr>
      <w:r>
        <w:rPr>
          <w:rFonts w:ascii="宋体" w:hAnsi="宋体" w:hint="eastAsia"/>
          <w:sz w:val="24"/>
        </w:rPr>
        <w:t>开户银行：</w:t>
      </w:r>
      <w:r w:rsidRPr="00F7710E">
        <w:rPr>
          <w:rFonts w:ascii="宋体" w:hAnsi="宋体" w:hint="eastAsia"/>
          <w:sz w:val="24"/>
        </w:rPr>
        <w:t>招商银行北京分行万寿路支行</w:t>
      </w:r>
    </w:p>
    <w:p w:rsidR="001B6668" w:rsidRPr="006B0D25" w:rsidRDefault="001B6668" w:rsidP="001B6668">
      <w:pPr>
        <w:spacing w:line="400" w:lineRule="exact"/>
        <w:ind w:firstLine="360"/>
        <w:rPr>
          <w:rFonts w:asciiTheme="minorEastAsia" w:eastAsiaTheme="minorEastAsia" w:hAnsiTheme="minorEastAsia"/>
          <w:spacing w:val="20"/>
          <w:w w:val="120"/>
          <w:sz w:val="24"/>
        </w:rPr>
      </w:pPr>
      <w:r w:rsidRPr="006B0D25">
        <w:rPr>
          <w:rFonts w:asciiTheme="minorEastAsia" w:eastAsiaTheme="minorEastAsia" w:hAnsiTheme="minorEastAsia" w:hint="eastAsia"/>
          <w:sz w:val="24"/>
        </w:rPr>
        <w:t>银行账号：86</w:t>
      </w:r>
      <w:r w:rsidRPr="006B0D25">
        <w:rPr>
          <w:rFonts w:asciiTheme="minorEastAsia" w:eastAsiaTheme="minorEastAsia" w:hAnsiTheme="minorEastAsia" w:hint="eastAsia"/>
          <w:spacing w:val="20"/>
          <w:w w:val="120"/>
          <w:sz w:val="24"/>
        </w:rPr>
        <w:t>1382076910001</w:t>
      </w:r>
    </w:p>
    <w:p w:rsidR="001B6668" w:rsidRDefault="001B6668" w:rsidP="001B6668">
      <w:pPr>
        <w:spacing w:line="400" w:lineRule="exact"/>
        <w:ind w:firstLine="360"/>
        <w:rPr>
          <w:spacing w:val="20"/>
          <w:w w:val="120"/>
          <w:sz w:val="24"/>
        </w:rPr>
      </w:pPr>
    </w:p>
    <w:p w:rsidR="001B6668" w:rsidRPr="00776967" w:rsidRDefault="001B6668" w:rsidP="001B6668">
      <w:pPr>
        <w:spacing w:line="400" w:lineRule="exact"/>
        <w:ind w:firstLine="360"/>
        <w:rPr>
          <w:spacing w:val="20"/>
          <w:w w:val="120"/>
          <w:sz w:val="24"/>
        </w:rPr>
      </w:pPr>
    </w:p>
    <w:p w:rsidR="001B6668" w:rsidRPr="00776967" w:rsidRDefault="001B6668" w:rsidP="001B6668">
      <w:pPr>
        <w:spacing w:line="400" w:lineRule="exact"/>
        <w:rPr>
          <w:rFonts w:ascii="宋体" w:hAnsi="宋体"/>
          <w:color w:val="000080"/>
          <w:sz w:val="24"/>
        </w:rPr>
      </w:pPr>
      <w:r w:rsidRPr="00776967">
        <w:rPr>
          <w:rFonts w:hint="eastAsia"/>
          <w:color w:val="000080"/>
          <w:sz w:val="28"/>
          <w:szCs w:val="28"/>
        </w:rPr>
        <w:t>【</w:t>
      </w:r>
      <w:r>
        <w:rPr>
          <w:rFonts w:ascii="宋体" w:hAnsi="宋体" w:hint="eastAsia"/>
          <w:b/>
          <w:bCs/>
          <w:color w:val="000080"/>
          <w:sz w:val="28"/>
          <w:szCs w:val="28"/>
        </w:rPr>
        <w:t>联系方式</w:t>
      </w:r>
      <w:r w:rsidRPr="00776967">
        <w:rPr>
          <w:rFonts w:hint="eastAsia"/>
          <w:color w:val="000080"/>
          <w:sz w:val="28"/>
          <w:szCs w:val="28"/>
        </w:rPr>
        <w:t>】</w:t>
      </w:r>
    </w:p>
    <w:p w:rsidR="001B6668" w:rsidRPr="00791507" w:rsidRDefault="001B6668" w:rsidP="001B6668">
      <w:pPr>
        <w:spacing w:line="400" w:lineRule="exact"/>
        <w:rPr>
          <w:rFonts w:ascii="Arial" w:hAnsi="宋体" w:cs="Arial"/>
          <w:b/>
          <w:szCs w:val="21"/>
        </w:rPr>
      </w:pPr>
      <w:r w:rsidRPr="00791507">
        <w:rPr>
          <w:rFonts w:ascii="Arial" w:hAnsi="宋体" w:cs="Arial" w:hint="eastAsia"/>
          <w:b/>
          <w:szCs w:val="21"/>
        </w:rPr>
        <w:t>中电会展与信息传播有限公司</w:t>
      </w:r>
      <w:r w:rsidRPr="00791507">
        <w:rPr>
          <w:rFonts w:ascii="Arial" w:hAnsi="宋体" w:cs="Arial" w:hint="eastAsia"/>
          <w:b/>
          <w:szCs w:val="21"/>
        </w:rPr>
        <w:t xml:space="preserve">                     </w:t>
      </w:r>
    </w:p>
    <w:p w:rsidR="001B6668" w:rsidRPr="00791507" w:rsidRDefault="001B6668" w:rsidP="001B6668">
      <w:pPr>
        <w:spacing w:line="400" w:lineRule="exact"/>
        <w:rPr>
          <w:rFonts w:ascii="Arial" w:hAnsi="宋体" w:cs="Arial"/>
          <w:szCs w:val="21"/>
        </w:rPr>
      </w:pPr>
      <w:r w:rsidRPr="00791507">
        <w:rPr>
          <w:rFonts w:ascii="Arial" w:hAnsi="宋体" w:cs="Arial" w:hint="eastAsia"/>
          <w:szCs w:val="21"/>
        </w:rPr>
        <w:t>地址：北京市复兴路</w:t>
      </w:r>
      <w:r w:rsidRPr="00791507">
        <w:rPr>
          <w:rFonts w:ascii="Arial" w:hAnsi="宋体" w:cs="Arial" w:hint="eastAsia"/>
          <w:szCs w:val="21"/>
        </w:rPr>
        <w:t>49</w:t>
      </w:r>
      <w:r w:rsidRPr="00791507">
        <w:rPr>
          <w:rFonts w:ascii="Arial" w:hAnsi="宋体" w:cs="Arial" w:hint="eastAsia"/>
          <w:szCs w:val="21"/>
        </w:rPr>
        <w:t>号</w:t>
      </w:r>
      <w:r>
        <w:rPr>
          <w:rFonts w:ascii="Arial" w:hAnsi="宋体" w:cs="Arial" w:hint="eastAsia"/>
          <w:szCs w:val="21"/>
        </w:rPr>
        <w:t>A</w:t>
      </w:r>
      <w:r>
        <w:rPr>
          <w:rFonts w:ascii="Arial" w:hAnsi="宋体" w:cs="Arial" w:hint="eastAsia"/>
          <w:szCs w:val="21"/>
        </w:rPr>
        <w:t>座</w:t>
      </w:r>
      <w:r w:rsidR="00EF024F">
        <w:rPr>
          <w:rFonts w:ascii="Arial" w:hAnsi="宋体" w:cs="Arial" w:hint="eastAsia"/>
          <w:szCs w:val="21"/>
        </w:rPr>
        <w:t>703</w:t>
      </w:r>
      <w:r>
        <w:rPr>
          <w:rFonts w:ascii="Arial" w:hAnsi="宋体" w:cs="Arial" w:hint="eastAsia"/>
          <w:szCs w:val="21"/>
        </w:rPr>
        <w:t>室</w:t>
      </w:r>
      <w:r>
        <w:rPr>
          <w:rFonts w:ascii="Arial" w:hAnsi="宋体" w:cs="Arial" w:hint="eastAsia"/>
          <w:szCs w:val="21"/>
        </w:rPr>
        <w:t xml:space="preserve">    </w:t>
      </w:r>
      <w:r w:rsidRPr="00791507">
        <w:rPr>
          <w:rFonts w:ascii="Arial" w:hAnsi="宋体" w:cs="Arial" w:hint="eastAsia"/>
          <w:szCs w:val="21"/>
        </w:rPr>
        <w:t>邮编：</w:t>
      </w:r>
      <w:r w:rsidRPr="00791507">
        <w:rPr>
          <w:rFonts w:ascii="Arial" w:hAnsi="宋体" w:cs="Arial" w:hint="eastAsia"/>
          <w:szCs w:val="21"/>
        </w:rPr>
        <w:t xml:space="preserve">100036                                   </w:t>
      </w:r>
    </w:p>
    <w:p w:rsidR="001B6668" w:rsidRPr="00FB5153" w:rsidRDefault="001B6668" w:rsidP="001B6668">
      <w:pPr>
        <w:spacing w:line="400" w:lineRule="exact"/>
        <w:rPr>
          <w:rFonts w:ascii="Arial" w:hAnsi="宋体" w:cs="Arial"/>
          <w:szCs w:val="21"/>
        </w:rPr>
      </w:pPr>
      <w:r w:rsidRPr="00791507">
        <w:rPr>
          <w:rFonts w:ascii="Arial" w:hAnsi="宋体" w:cs="Arial" w:hint="eastAsia"/>
          <w:szCs w:val="21"/>
        </w:rPr>
        <w:t>电话：</w:t>
      </w:r>
      <w:r w:rsidR="00EF024F">
        <w:rPr>
          <w:rFonts w:ascii="Arial" w:hAnsi="宋体" w:cs="Arial" w:hint="eastAsia"/>
          <w:szCs w:val="21"/>
        </w:rPr>
        <w:t>010-51662397</w:t>
      </w:r>
      <w:r w:rsidRPr="00791507">
        <w:rPr>
          <w:rFonts w:ascii="Arial" w:hAnsi="宋体" w:cs="Arial" w:hint="eastAsia"/>
          <w:szCs w:val="21"/>
        </w:rPr>
        <w:t>转</w:t>
      </w:r>
      <w:r>
        <w:rPr>
          <w:rFonts w:ascii="Arial" w:hAnsi="宋体" w:cs="Arial" w:hint="eastAsia"/>
          <w:szCs w:val="21"/>
        </w:rPr>
        <w:t xml:space="preserve">65              </w:t>
      </w:r>
      <w:r w:rsidRPr="00791507">
        <w:rPr>
          <w:rFonts w:ascii="Arial" w:hAnsi="宋体" w:cs="Arial" w:hint="eastAsia"/>
          <w:szCs w:val="21"/>
        </w:rPr>
        <w:t>传真：</w:t>
      </w:r>
      <w:r>
        <w:rPr>
          <w:rFonts w:ascii="Arial" w:hAnsi="宋体" w:cs="Arial" w:hint="eastAsia"/>
          <w:szCs w:val="21"/>
        </w:rPr>
        <w:t>010-</w:t>
      </w:r>
      <w:r w:rsidRPr="00791507">
        <w:rPr>
          <w:rFonts w:ascii="Arial" w:hAnsi="宋体" w:cs="Arial" w:hint="eastAsia"/>
          <w:szCs w:val="21"/>
        </w:rPr>
        <w:t>68</w:t>
      </w:r>
      <w:r>
        <w:rPr>
          <w:rFonts w:ascii="Arial" w:hAnsi="宋体" w:cs="Arial" w:hint="eastAsia"/>
          <w:szCs w:val="21"/>
        </w:rPr>
        <w:t>236719</w:t>
      </w:r>
      <w:r w:rsidRPr="00791507">
        <w:rPr>
          <w:rFonts w:ascii="Arial" w:hAnsi="宋体" w:cs="Arial" w:hint="eastAsia"/>
          <w:szCs w:val="21"/>
        </w:rPr>
        <w:t xml:space="preserve"> </w:t>
      </w:r>
    </w:p>
    <w:p w:rsidR="001B6668" w:rsidRDefault="001B6668" w:rsidP="001B6668">
      <w:pPr>
        <w:spacing w:line="400" w:lineRule="exact"/>
        <w:rPr>
          <w:rFonts w:ascii="Arial" w:hAnsi="宋体" w:cs="Arial"/>
          <w:szCs w:val="21"/>
        </w:rPr>
      </w:pPr>
      <w:r w:rsidRPr="00791507">
        <w:rPr>
          <w:rFonts w:ascii="Arial" w:hAnsi="宋体" w:cs="Arial" w:hint="eastAsia"/>
          <w:szCs w:val="21"/>
        </w:rPr>
        <w:t>联</w:t>
      </w:r>
      <w:r w:rsidRPr="00791507">
        <w:rPr>
          <w:rFonts w:ascii="Arial" w:hAnsi="宋体" w:cs="Arial" w:hint="eastAsia"/>
          <w:szCs w:val="21"/>
        </w:rPr>
        <w:t xml:space="preserve"> </w:t>
      </w:r>
      <w:r w:rsidRPr="00791507">
        <w:rPr>
          <w:rFonts w:ascii="Arial" w:hAnsi="宋体" w:cs="Arial" w:hint="eastAsia"/>
          <w:szCs w:val="21"/>
        </w:rPr>
        <w:t>系</w:t>
      </w:r>
      <w:r w:rsidRPr="00791507">
        <w:rPr>
          <w:rFonts w:ascii="Arial" w:hAnsi="宋体" w:cs="Arial" w:hint="eastAsia"/>
          <w:szCs w:val="21"/>
        </w:rPr>
        <w:t xml:space="preserve"> </w:t>
      </w:r>
      <w:r w:rsidRPr="00791507">
        <w:rPr>
          <w:rFonts w:ascii="Arial" w:hAnsi="宋体" w:cs="Arial" w:hint="eastAsia"/>
          <w:szCs w:val="21"/>
        </w:rPr>
        <w:t>人：</w:t>
      </w:r>
      <w:r>
        <w:rPr>
          <w:rFonts w:ascii="Arial" w:hAnsi="宋体" w:cs="Arial" w:hint="eastAsia"/>
          <w:szCs w:val="21"/>
        </w:rPr>
        <w:t>安然</w:t>
      </w:r>
      <w:r>
        <w:rPr>
          <w:rFonts w:ascii="Arial" w:hAnsi="宋体" w:cs="Arial" w:hint="eastAsia"/>
          <w:szCs w:val="21"/>
        </w:rPr>
        <w:t xml:space="preserve">                        </w:t>
      </w:r>
      <w:r w:rsidRPr="00791507">
        <w:rPr>
          <w:rFonts w:ascii="Arial" w:hAnsi="宋体" w:cs="Arial" w:hint="eastAsia"/>
          <w:szCs w:val="21"/>
        </w:rPr>
        <w:t>电子信箱：</w:t>
      </w:r>
      <w:r w:rsidRPr="006B0D25">
        <w:rPr>
          <w:rFonts w:ascii="Arial" w:hAnsi="宋体" w:cs="Arial"/>
          <w:szCs w:val="21"/>
        </w:rPr>
        <w:t>chinaledfair@vip.163.com</w:t>
      </w:r>
      <w:r>
        <w:rPr>
          <w:rFonts w:ascii="Arial" w:hAnsi="宋体" w:cs="Arial"/>
          <w:szCs w:val="21"/>
        </w:rPr>
        <w:t xml:space="preserve"> </w:t>
      </w:r>
    </w:p>
    <w:p w:rsidR="001B6668" w:rsidRDefault="001B6668" w:rsidP="001B6668">
      <w:pPr>
        <w:spacing w:line="312" w:lineRule="auto"/>
        <w:rPr>
          <w:kern w:val="0"/>
        </w:rPr>
      </w:pPr>
    </w:p>
    <w:p w:rsidR="001B6668" w:rsidRDefault="001B6668" w:rsidP="001B6668"/>
    <w:p w:rsidR="00913E34" w:rsidRDefault="00913E34">
      <w:pPr>
        <w:widowControl/>
        <w:jc w:val="left"/>
      </w:pPr>
      <w:r>
        <w:br w:type="page"/>
      </w:r>
    </w:p>
    <w:p w:rsidR="00913E34" w:rsidRDefault="0070516A" w:rsidP="00913E34">
      <w:pPr>
        <w:jc w:val="center"/>
        <w:rPr>
          <w:rFonts w:ascii="微软雅黑" w:eastAsia="微软雅黑" w:hAnsi="微软雅黑"/>
          <w:b/>
          <w:color w:val="006600"/>
          <w:sz w:val="36"/>
          <w:szCs w:val="36"/>
        </w:rPr>
      </w:pPr>
      <w:r>
        <w:rPr>
          <w:rFonts w:ascii="微软雅黑" w:eastAsia="微软雅黑" w:hAnsi="微软雅黑" w:hint="eastAsia"/>
          <w:b/>
          <w:color w:val="006600"/>
          <w:sz w:val="36"/>
          <w:szCs w:val="36"/>
        </w:rPr>
        <w:lastRenderedPageBreak/>
        <w:t>第八届</w:t>
      </w:r>
      <w:r w:rsidR="00913E34" w:rsidRPr="006A0A72">
        <w:rPr>
          <w:rFonts w:ascii="微软雅黑" w:eastAsia="微软雅黑" w:hAnsi="微软雅黑" w:hint="eastAsia"/>
          <w:b/>
          <w:color w:val="006600"/>
          <w:sz w:val="36"/>
          <w:szCs w:val="36"/>
        </w:rPr>
        <w:t>中国LED产业健康发展高峰论坛</w:t>
      </w:r>
    </w:p>
    <w:p w:rsidR="00913E34" w:rsidRDefault="00913E34" w:rsidP="00913E34">
      <w:pPr>
        <w:jc w:val="center"/>
        <w:rPr>
          <w:rFonts w:ascii="微软雅黑" w:eastAsia="微软雅黑" w:hAnsi="微软雅黑"/>
          <w:b/>
          <w:color w:val="006600"/>
          <w:sz w:val="36"/>
          <w:szCs w:val="36"/>
        </w:rPr>
      </w:pPr>
      <w:r>
        <w:rPr>
          <w:rFonts w:ascii="微软雅黑" w:eastAsia="微软雅黑" w:hAnsi="微软雅黑" w:hint="eastAsia"/>
          <w:b/>
          <w:color w:val="006600"/>
          <w:sz w:val="36"/>
          <w:szCs w:val="36"/>
        </w:rPr>
        <w:t>邀请函</w:t>
      </w:r>
    </w:p>
    <w:p w:rsidR="00913E34" w:rsidRPr="008D04E4" w:rsidRDefault="00913E34" w:rsidP="00913E34">
      <w:pPr>
        <w:ind w:firstLineChars="1100" w:firstLine="3960"/>
        <w:rPr>
          <w:rFonts w:ascii="微软雅黑" w:eastAsia="微软雅黑" w:hAnsi="微软雅黑"/>
          <w:b/>
          <w:color w:val="006600"/>
          <w:sz w:val="36"/>
          <w:szCs w:val="36"/>
        </w:rPr>
      </w:pPr>
    </w:p>
    <w:p w:rsidR="00913E34" w:rsidRPr="008757AB" w:rsidRDefault="00913E34" w:rsidP="00913E34">
      <w:pPr>
        <w:ind w:firstLineChars="1300" w:firstLine="3640"/>
        <w:rPr>
          <w:sz w:val="28"/>
          <w:szCs w:val="28"/>
        </w:rPr>
      </w:pPr>
      <w:r w:rsidRPr="008757AB">
        <w:rPr>
          <w:sz w:val="28"/>
          <w:szCs w:val="28"/>
        </w:rPr>
        <w:t>201</w:t>
      </w:r>
      <w:r>
        <w:rPr>
          <w:rFonts w:hint="eastAsia"/>
          <w:sz w:val="28"/>
          <w:szCs w:val="28"/>
        </w:rPr>
        <w:t>4/10</w:t>
      </w:r>
      <w:r w:rsidRPr="008757AB">
        <w:rPr>
          <w:sz w:val="28"/>
          <w:szCs w:val="28"/>
        </w:rPr>
        <w:t>/</w:t>
      </w:r>
      <w:r>
        <w:rPr>
          <w:rFonts w:hint="eastAsia"/>
          <w:sz w:val="28"/>
          <w:szCs w:val="28"/>
        </w:rPr>
        <w:t>28-30</w:t>
      </w:r>
    </w:p>
    <w:p w:rsidR="00913E34" w:rsidRDefault="00913E34" w:rsidP="00913E34">
      <w:pPr>
        <w:jc w:val="center"/>
        <w:rPr>
          <w:rFonts w:ascii="Arial" w:hAnsi="Arial" w:cs="Arial"/>
          <w:b/>
          <w:bCs/>
          <w:sz w:val="24"/>
        </w:rPr>
      </w:pPr>
      <w:r>
        <w:rPr>
          <w:rFonts w:ascii="Arial" w:hAnsi="Arial" w:cs="Arial" w:hint="eastAsia"/>
          <w:b/>
          <w:bCs/>
          <w:sz w:val="24"/>
        </w:rPr>
        <w:t>上海卓美亚喜马拉雅大酒店</w:t>
      </w:r>
    </w:p>
    <w:p w:rsidR="00913E34" w:rsidRPr="000C3878" w:rsidRDefault="00913E34" w:rsidP="00913E34">
      <w:pPr>
        <w:ind w:firstLineChars="1666" w:firstLine="4014"/>
        <w:jc w:val="center"/>
        <w:rPr>
          <w:rFonts w:ascii="Arial" w:hAnsi="Arial" w:cs="Arial"/>
          <w:b/>
          <w:bCs/>
          <w:sz w:val="24"/>
        </w:rPr>
      </w:pPr>
    </w:p>
    <w:p w:rsidR="00913E34" w:rsidRPr="00640EEE" w:rsidRDefault="00913E34" w:rsidP="00913E34">
      <w:pPr>
        <w:ind w:firstLineChars="1813" w:firstLine="4351"/>
        <w:rPr>
          <w:sz w:val="24"/>
        </w:rPr>
      </w:pPr>
    </w:p>
    <w:p w:rsidR="00913E34" w:rsidRDefault="00913E34" w:rsidP="00913E34">
      <w:pPr>
        <w:spacing w:line="360" w:lineRule="exact"/>
        <w:rPr>
          <w:sz w:val="24"/>
        </w:rPr>
      </w:pPr>
      <w:bookmarkStart w:id="0" w:name="OLE_LINK3"/>
      <w:bookmarkStart w:id="1" w:name="OLE_LINK4"/>
      <w:r w:rsidRPr="001C613D">
        <w:rPr>
          <w:rFonts w:hint="eastAsia"/>
          <w:b/>
          <w:sz w:val="24"/>
        </w:rPr>
        <w:t>指导单位</w:t>
      </w:r>
      <w:r w:rsidRPr="00830310">
        <w:rPr>
          <w:rFonts w:hint="eastAsia"/>
          <w:sz w:val="24"/>
        </w:rPr>
        <w:t>：工业和信息化部电子信息司</w:t>
      </w:r>
      <w:r>
        <w:rPr>
          <w:rFonts w:hint="eastAsia"/>
          <w:sz w:val="24"/>
        </w:rPr>
        <w:t xml:space="preserve">  </w:t>
      </w:r>
      <w:r>
        <w:rPr>
          <w:rFonts w:hint="eastAsia"/>
          <w:sz w:val="24"/>
        </w:rPr>
        <w:t>消费品工业司</w:t>
      </w:r>
    </w:p>
    <w:p w:rsidR="00913E34" w:rsidRPr="008757AB" w:rsidRDefault="00913E34" w:rsidP="00913E34">
      <w:pPr>
        <w:spacing w:line="360" w:lineRule="exact"/>
        <w:rPr>
          <w:b/>
          <w:sz w:val="28"/>
          <w:szCs w:val="28"/>
        </w:rPr>
      </w:pPr>
    </w:p>
    <w:p w:rsidR="00913E34" w:rsidRPr="008757AB" w:rsidRDefault="00913E34" w:rsidP="00913E34">
      <w:pPr>
        <w:spacing w:line="360" w:lineRule="exact"/>
        <w:rPr>
          <w:sz w:val="24"/>
        </w:rPr>
      </w:pPr>
      <w:r w:rsidRPr="008757AB">
        <w:rPr>
          <w:rFonts w:hint="eastAsia"/>
          <w:b/>
          <w:sz w:val="24"/>
        </w:rPr>
        <w:t>主办单位：</w:t>
      </w:r>
      <w:r w:rsidRPr="008757AB">
        <w:rPr>
          <w:rFonts w:hint="eastAsia"/>
          <w:sz w:val="24"/>
        </w:rPr>
        <w:t>中国半导体照明</w:t>
      </w:r>
      <w:r w:rsidRPr="008757AB">
        <w:rPr>
          <w:rFonts w:hint="eastAsia"/>
          <w:sz w:val="24"/>
        </w:rPr>
        <w:t>/LED</w:t>
      </w:r>
      <w:r w:rsidRPr="008757AB">
        <w:rPr>
          <w:rFonts w:hint="eastAsia"/>
          <w:sz w:val="24"/>
        </w:rPr>
        <w:t>产业与应用联盟</w:t>
      </w:r>
    </w:p>
    <w:p w:rsidR="00913E34" w:rsidRDefault="00913E34" w:rsidP="00913E34">
      <w:pPr>
        <w:spacing w:line="360" w:lineRule="exact"/>
        <w:rPr>
          <w:sz w:val="24"/>
        </w:rPr>
      </w:pPr>
      <w:r>
        <w:rPr>
          <w:rFonts w:hint="eastAsia"/>
          <w:sz w:val="24"/>
        </w:rPr>
        <w:t xml:space="preserve">          </w:t>
      </w:r>
      <w:r>
        <w:rPr>
          <w:rFonts w:hint="eastAsia"/>
          <w:sz w:val="24"/>
        </w:rPr>
        <w:t>中国电子器材总公司</w:t>
      </w:r>
    </w:p>
    <w:p w:rsidR="00913E34" w:rsidRPr="004B75A0" w:rsidRDefault="00913E34" w:rsidP="00913E34">
      <w:pPr>
        <w:spacing w:line="360" w:lineRule="exact"/>
        <w:rPr>
          <w:sz w:val="24"/>
        </w:rPr>
      </w:pPr>
    </w:p>
    <w:p w:rsidR="00913E34" w:rsidRPr="00830310" w:rsidRDefault="00913E34" w:rsidP="00913E34">
      <w:pPr>
        <w:spacing w:line="360" w:lineRule="exact"/>
        <w:rPr>
          <w:sz w:val="24"/>
        </w:rPr>
      </w:pPr>
      <w:r>
        <w:rPr>
          <w:rFonts w:hint="eastAsia"/>
          <w:b/>
          <w:sz w:val="24"/>
        </w:rPr>
        <w:t>承</w:t>
      </w:r>
      <w:r w:rsidRPr="008757AB">
        <w:rPr>
          <w:rFonts w:hint="eastAsia"/>
          <w:b/>
          <w:sz w:val="24"/>
        </w:rPr>
        <w:t>办单位：</w:t>
      </w:r>
      <w:r w:rsidRPr="008757AB">
        <w:rPr>
          <w:rFonts w:hint="eastAsia"/>
          <w:sz w:val="24"/>
        </w:rPr>
        <w:t>中电会展与信息传播有限公司</w:t>
      </w:r>
    </w:p>
    <w:p w:rsidR="00913E34" w:rsidRDefault="003737E5" w:rsidP="00913E34">
      <w:pPr>
        <w:spacing w:line="360" w:lineRule="exact"/>
        <w:ind w:firstLineChars="500" w:firstLine="1050"/>
        <w:rPr>
          <w:sz w:val="24"/>
        </w:rPr>
      </w:pPr>
      <w:hyperlink r:id="rId17" w:tgtFrame="_blank" w:history="1">
        <w:r w:rsidR="00913E34" w:rsidRPr="00830310">
          <w:rPr>
            <w:rFonts w:ascii="宋体" w:hAnsi="宋体" w:hint="eastAsia"/>
            <w:sz w:val="24"/>
          </w:rPr>
          <w:br/>
        </w:r>
      </w:hyperlink>
      <w:r w:rsidR="00913E34" w:rsidRPr="001C613D">
        <w:rPr>
          <w:rFonts w:hint="eastAsia"/>
          <w:b/>
          <w:sz w:val="24"/>
        </w:rPr>
        <w:t>协办单位</w:t>
      </w:r>
      <w:r w:rsidR="00913E34" w:rsidRPr="00830310">
        <w:rPr>
          <w:rFonts w:hint="eastAsia"/>
          <w:sz w:val="24"/>
        </w:rPr>
        <w:t>：</w:t>
      </w:r>
      <w:r w:rsidR="00913E34">
        <w:rPr>
          <w:rFonts w:hint="eastAsia"/>
          <w:sz w:val="24"/>
        </w:rPr>
        <w:t>中国照明电器协会</w:t>
      </w:r>
    </w:p>
    <w:p w:rsidR="00913E34" w:rsidRPr="00830310" w:rsidRDefault="00913E34" w:rsidP="00913E34">
      <w:pPr>
        <w:spacing w:line="360" w:lineRule="exact"/>
        <w:ind w:firstLineChars="500" w:firstLine="1200"/>
        <w:rPr>
          <w:sz w:val="24"/>
        </w:rPr>
      </w:pPr>
      <w:r w:rsidRPr="00830310">
        <w:rPr>
          <w:rFonts w:hint="eastAsia"/>
          <w:sz w:val="24"/>
        </w:rPr>
        <w:t>中国光学光电子行业协会</w:t>
      </w:r>
    </w:p>
    <w:p w:rsidR="00913E34" w:rsidRPr="00830310" w:rsidRDefault="00913E34" w:rsidP="00913E34">
      <w:pPr>
        <w:spacing w:line="360" w:lineRule="exact"/>
        <w:rPr>
          <w:sz w:val="24"/>
        </w:rPr>
      </w:pPr>
      <w:r w:rsidRPr="00830310">
        <w:rPr>
          <w:rFonts w:hint="eastAsia"/>
          <w:sz w:val="24"/>
        </w:rPr>
        <w:t xml:space="preserve">      </w:t>
      </w:r>
      <w:r>
        <w:rPr>
          <w:rFonts w:hint="eastAsia"/>
          <w:sz w:val="24"/>
        </w:rPr>
        <w:t xml:space="preserve">    </w:t>
      </w:r>
      <w:r w:rsidRPr="00830310">
        <w:rPr>
          <w:rFonts w:hint="eastAsia"/>
          <w:sz w:val="24"/>
        </w:rPr>
        <w:t>中国光学光电子行业协会</w:t>
      </w:r>
      <w:r w:rsidRPr="00830310">
        <w:rPr>
          <w:rFonts w:hint="eastAsia"/>
          <w:sz w:val="24"/>
        </w:rPr>
        <w:t>-</w:t>
      </w:r>
      <w:r w:rsidRPr="00830310">
        <w:rPr>
          <w:rFonts w:hint="eastAsia"/>
          <w:sz w:val="24"/>
        </w:rPr>
        <w:t>光电器件分会</w:t>
      </w:r>
    </w:p>
    <w:p w:rsidR="00913E34" w:rsidRDefault="00913E34" w:rsidP="00913E34">
      <w:pPr>
        <w:spacing w:line="360" w:lineRule="exact"/>
        <w:rPr>
          <w:sz w:val="24"/>
        </w:rPr>
      </w:pPr>
      <w:r w:rsidRPr="00830310">
        <w:rPr>
          <w:rFonts w:hint="eastAsia"/>
          <w:sz w:val="24"/>
        </w:rPr>
        <w:t xml:space="preserve">          </w:t>
      </w:r>
      <w:r w:rsidRPr="00830310">
        <w:rPr>
          <w:rFonts w:hint="eastAsia"/>
          <w:sz w:val="24"/>
        </w:rPr>
        <w:t>中国光学光电子行业协会</w:t>
      </w:r>
      <w:r w:rsidRPr="00830310">
        <w:rPr>
          <w:rFonts w:hint="eastAsia"/>
          <w:sz w:val="24"/>
        </w:rPr>
        <w:t>-</w:t>
      </w:r>
      <w:r>
        <w:rPr>
          <w:rFonts w:hint="eastAsia"/>
          <w:sz w:val="24"/>
        </w:rPr>
        <w:t>LED</w:t>
      </w:r>
      <w:r w:rsidRPr="00830310">
        <w:rPr>
          <w:rFonts w:hint="eastAsia"/>
          <w:sz w:val="24"/>
        </w:rPr>
        <w:t>显示应用分会</w:t>
      </w:r>
    </w:p>
    <w:p w:rsidR="00913E34" w:rsidRDefault="00913E34" w:rsidP="00913E34">
      <w:pPr>
        <w:spacing w:line="360" w:lineRule="exact"/>
        <w:rPr>
          <w:sz w:val="24"/>
        </w:rPr>
      </w:pPr>
      <w:r>
        <w:rPr>
          <w:rFonts w:hint="eastAsia"/>
          <w:sz w:val="24"/>
        </w:rPr>
        <w:t xml:space="preserve">          </w:t>
      </w:r>
      <w:r>
        <w:rPr>
          <w:rFonts w:hint="eastAsia"/>
          <w:sz w:val="24"/>
        </w:rPr>
        <w:t>上海照明电器行业协会</w:t>
      </w:r>
    </w:p>
    <w:p w:rsidR="00913E34" w:rsidRPr="0031013C" w:rsidRDefault="00913E34" w:rsidP="00913E34">
      <w:pPr>
        <w:spacing w:line="360" w:lineRule="exact"/>
        <w:ind w:firstLineChars="550" w:firstLine="1320"/>
        <w:rPr>
          <w:sz w:val="24"/>
        </w:rPr>
      </w:pPr>
    </w:p>
    <w:p w:rsidR="00913E34" w:rsidRDefault="00913E34" w:rsidP="00913E34">
      <w:pPr>
        <w:spacing w:line="420" w:lineRule="exact"/>
        <w:jc w:val="left"/>
        <w:rPr>
          <w:rFonts w:ascii="宋体" w:hAnsi="宋体"/>
          <w:sz w:val="24"/>
        </w:rPr>
      </w:pPr>
      <w:r w:rsidRPr="008757AB">
        <w:rPr>
          <w:rFonts w:ascii="宋体" w:hAnsi="宋体" w:hint="eastAsia"/>
          <w:b/>
          <w:sz w:val="24"/>
        </w:rPr>
        <w:t>支持媒体：</w:t>
      </w:r>
      <w:r w:rsidRPr="008757AB">
        <w:rPr>
          <w:rFonts w:ascii="宋体" w:hAnsi="宋体" w:hint="eastAsia"/>
          <w:sz w:val="24"/>
        </w:rPr>
        <w:t>《中国电子商情》</w:t>
      </w:r>
      <w:r>
        <w:rPr>
          <w:rFonts w:ascii="宋体" w:hAnsi="宋体" w:hint="eastAsia"/>
          <w:sz w:val="24"/>
        </w:rPr>
        <w:t>、</w:t>
      </w:r>
      <w:r w:rsidRPr="008757AB">
        <w:rPr>
          <w:rFonts w:ascii="宋体" w:hAnsi="宋体" w:hint="eastAsia"/>
          <w:sz w:val="24"/>
        </w:rPr>
        <w:t>中国电子报</w:t>
      </w:r>
      <w:r>
        <w:rPr>
          <w:rFonts w:ascii="宋体" w:hAnsi="宋体" w:hint="eastAsia"/>
          <w:sz w:val="24"/>
        </w:rPr>
        <w:t xml:space="preserve">、元件交易网   </w:t>
      </w:r>
      <w:proofErr w:type="gramStart"/>
      <w:r w:rsidRPr="008757AB">
        <w:rPr>
          <w:rFonts w:ascii="宋体" w:hAnsi="宋体" w:hint="eastAsia"/>
          <w:b/>
          <w:sz w:val="24"/>
        </w:rPr>
        <w:t>新浪微博</w:t>
      </w:r>
      <w:proofErr w:type="gramEnd"/>
      <w:r w:rsidRPr="008757AB">
        <w:rPr>
          <w:rFonts w:ascii="宋体" w:hAnsi="宋体" w:hint="eastAsia"/>
          <w:b/>
          <w:sz w:val="24"/>
        </w:rPr>
        <w:t>：</w:t>
      </w:r>
      <w:r w:rsidRPr="008757AB">
        <w:rPr>
          <w:rFonts w:ascii="宋体" w:hAnsi="宋体" w:hint="eastAsia"/>
          <w:sz w:val="24"/>
        </w:rPr>
        <w:t>@中国LED展</w:t>
      </w:r>
    </w:p>
    <w:bookmarkEnd w:id="0"/>
    <w:bookmarkEnd w:id="1"/>
    <w:p w:rsidR="00913E34" w:rsidRPr="00986D32" w:rsidRDefault="00913E34" w:rsidP="00913E34">
      <w:pPr>
        <w:spacing w:line="420" w:lineRule="exact"/>
        <w:jc w:val="left"/>
        <w:rPr>
          <w:rFonts w:ascii="宋体" w:hAnsi="宋体"/>
          <w:sz w:val="24"/>
        </w:rPr>
      </w:pPr>
    </w:p>
    <w:p w:rsidR="00913E34" w:rsidRPr="008757AB" w:rsidRDefault="00913E34" w:rsidP="00913E34">
      <w:pPr>
        <w:rPr>
          <w:rFonts w:ascii="宋体" w:hAnsi="宋体"/>
          <w:b/>
          <w:sz w:val="24"/>
        </w:rPr>
      </w:pPr>
      <w:r w:rsidRPr="008757AB">
        <w:rPr>
          <w:rFonts w:ascii="宋体" w:hAnsi="宋体" w:hint="eastAsia"/>
          <w:b/>
          <w:sz w:val="24"/>
        </w:rPr>
        <w:t>同期活动</w:t>
      </w:r>
    </w:p>
    <w:p w:rsidR="00913E34" w:rsidRDefault="00913E34" w:rsidP="00913E34">
      <w:pPr>
        <w:spacing w:line="360" w:lineRule="exact"/>
        <w:rPr>
          <w:rFonts w:ascii="宋体" w:hAnsi="宋体"/>
          <w:sz w:val="24"/>
        </w:rPr>
      </w:pPr>
      <w:r w:rsidRPr="008D04E4">
        <w:rPr>
          <w:rFonts w:ascii="宋体" w:hAnsi="宋体" w:hint="eastAsia"/>
          <w:sz w:val="24"/>
        </w:rPr>
        <w:t>201</w:t>
      </w:r>
      <w:r>
        <w:rPr>
          <w:rFonts w:ascii="宋体" w:hAnsi="宋体" w:hint="eastAsia"/>
          <w:sz w:val="24"/>
        </w:rPr>
        <w:t>4</w:t>
      </w:r>
      <w:r w:rsidRPr="008D04E4">
        <w:rPr>
          <w:rFonts w:ascii="宋体" w:hAnsi="宋体" w:hint="eastAsia"/>
          <w:sz w:val="24"/>
        </w:rPr>
        <w:t>中国LED</w:t>
      </w:r>
      <w:r>
        <w:rPr>
          <w:rFonts w:ascii="宋体" w:hAnsi="宋体" w:hint="eastAsia"/>
          <w:sz w:val="24"/>
        </w:rPr>
        <w:t>/照明</w:t>
      </w:r>
      <w:r w:rsidRPr="008D04E4">
        <w:rPr>
          <w:rFonts w:ascii="宋体" w:hAnsi="宋体" w:hint="eastAsia"/>
          <w:sz w:val="24"/>
        </w:rPr>
        <w:t>展·</w:t>
      </w:r>
      <w:r>
        <w:rPr>
          <w:rFonts w:ascii="宋体" w:hAnsi="宋体" w:hint="eastAsia"/>
          <w:sz w:val="24"/>
        </w:rPr>
        <w:t>上海</w:t>
      </w:r>
    </w:p>
    <w:p w:rsidR="00913E34" w:rsidRDefault="00913E34" w:rsidP="00913E34">
      <w:pPr>
        <w:spacing w:line="360" w:lineRule="exact"/>
        <w:rPr>
          <w:rFonts w:ascii="宋体" w:hAnsi="宋体"/>
          <w:sz w:val="24"/>
        </w:rPr>
      </w:pPr>
      <w:r>
        <w:rPr>
          <w:rFonts w:ascii="宋体" w:hAnsi="宋体" w:hint="eastAsia"/>
          <w:sz w:val="24"/>
        </w:rPr>
        <w:t>第84届中国电子展</w:t>
      </w:r>
    </w:p>
    <w:p w:rsidR="00913E34" w:rsidRDefault="00913E34" w:rsidP="00913E34">
      <w:pPr>
        <w:spacing w:line="360" w:lineRule="exact"/>
        <w:rPr>
          <w:rFonts w:ascii="宋体" w:hAnsi="宋体"/>
          <w:sz w:val="24"/>
        </w:rPr>
      </w:pPr>
      <w:r>
        <w:rPr>
          <w:rFonts w:ascii="宋体" w:hAnsi="宋体" w:hint="eastAsia"/>
          <w:sz w:val="24"/>
        </w:rPr>
        <w:t>IC CHINA 2014</w:t>
      </w:r>
    </w:p>
    <w:p w:rsidR="00913E34" w:rsidRDefault="00913E34" w:rsidP="00913E34">
      <w:pPr>
        <w:spacing w:line="360" w:lineRule="exact"/>
        <w:rPr>
          <w:rFonts w:ascii="宋体" w:hAnsi="宋体"/>
          <w:sz w:val="24"/>
        </w:rPr>
      </w:pPr>
      <w:r>
        <w:rPr>
          <w:rFonts w:ascii="宋体" w:hAnsi="宋体" w:hint="eastAsia"/>
          <w:sz w:val="24"/>
        </w:rPr>
        <w:t>亚洲电子展</w:t>
      </w:r>
    </w:p>
    <w:p w:rsidR="00913E34" w:rsidRDefault="00913E34" w:rsidP="00913E34">
      <w:pPr>
        <w:spacing w:line="360" w:lineRule="exact"/>
        <w:ind w:firstLineChars="1500" w:firstLine="3600"/>
        <w:rPr>
          <w:rFonts w:ascii="宋体" w:hAnsi="宋体"/>
          <w:sz w:val="24"/>
        </w:rPr>
      </w:pPr>
    </w:p>
    <w:p w:rsidR="00913E34" w:rsidRDefault="00913E34" w:rsidP="00913E34">
      <w:pPr>
        <w:spacing w:line="360" w:lineRule="exact"/>
        <w:ind w:firstLineChars="1500" w:firstLine="3150"/>
      </w:pPr>
    </w:p>
    <w:p w:rsidR="00913E34" w:rsidRDefault="003737E5" w:rsidP="00913E34">
      <w:pPr>
        <w:spacing w:line="360" w:lineRule="exact"/>
        <w:ind w:firstLineChars="1500" w:firstLine="3150"/>
      </w:pPr>
      <w:hyperlink r:id="rId18" w:history="1">
        <w:r w:rsidR="00913E34" w:rsidRPr="008D04E4">
          <w:rPr>
            <w:rStyle w:val="a6"/>
            <w:rFonts w:ascii="微软雅黑" w:eastAsia="微软雅黑" w:hAnsi="微软雅黑" w:cs="Courier New" w:hint="eastAsia"/>
            <w:b/>
            <w:color w:val="006600"/>
            <w:sz w:val="28"/>
            <w:szCs w:val="28"/>
          </w:rPr>
          <w:t>www.icef.com.cn/led</w:t>
        </w:r>
      </w:hyperlink>
    </w:p>
    <w:p w:rsidR="00913E34" w:rsidRDefault="00913E34" w:rsidP="00913E34">
      <w:pPr>
        <w:pStyle w:val="a9"/>
        <w:spacing w:line="500" w:lineRule="exact"/>
        <w:jc w:val="both"/>
        <w:rPr>
          <w:rFonts w:ascii="宋体" w:eastAsia="宋体" w:hAnsi="宋体"/>
          <w:sz w:val="28"/>
          <w:szCs w:val="28"/>
        </w:rPr>
      </w:pPr>
    </w:p>
    <w:p w:rsidR="00913E34" w:rsidRDefault="00913E34" w:rsidP="00913E34">
      <w:pPr>
        <w:pStyle w:val="a9"/>
        <w:spacing w:line="500" w:lineRule="exact"/>
        <w:jc w:val="both"/>
        <w:rPr>
          <w:rFonts w:ascii="宋体" w:eastAsia="宋体" w:hAnsi="宋体"/>
          <w:sz w:val="28"/>
          <w:szCs w:val="28"/>
        </w:rPr>
      </w:pPr>
    </w:p>
    <w:p w:rsidR="00913E34" w:rsidRDefault="00913E34">
      <w:pPr>
        <w:widowControl/>
        <w:jc w:val="left"/>
        <w:rPr>
          <w:rFonts w:ascii="宋体" w:hAnsi="宋体" w:cstheme="minorBidi"/>
          <w:snapToGrid w:val="0"/>
          <w:sz w:val="28"/>
          <w:szCs w:val="28"/>
        </w:rPr>
      </w:pPr>
      <w:r>
        <w:rPr>
          <w:rFonts w:ascii="宋体" w:hAnsi="宋体"/>
          <w:sz w:val="28"/>
          <w:szCs w:val="28"/>
        </w:rPr>
        <w:br w:type="page"/>
      </w:r>
    </w:p>
    <w:p w:rsidR="0098673C" w:rsidRPr="00776967" w:rsidRDefault="0098673C" w:rsidP="0098673C">
      <w:pPr>
        <w:spacing w:line="400" w:lineRule="exact"/>
        <w:rPr>
          <w:rFonts w:ascii="宋体" w:hAnsi="宋体"/>
          <w:color w:val="000080"/>
          <w:sz w:val="24"/>
        </w:rPr>
      </w:pPr>
      <w:bookmarkStart w:id="2" w:name="OLE_LINK1"/>
      <w:r w:rsidRPr="00776967">
        <w:rPr>
          <w:rFonts w:hint="eastAsia"/>
          <w:color w:val="000080"/>
          <w:sz w:val="28"/>
          <w:szCs w:val="28"/>
        </w:rPr>
        <w:lastRenderedPageBreak/>
        <w:t>【</w:t>
      </w:r>
      <w:r>
        <w:rPr>
          <w:rFonts w:ascii="宋体" w:hAnsi="宋体" w:hint="eastAsia"/>
          <w:b/>
          <w:bCs/>
          <w:color w:val="000080"/>
          <w:sz w:val="28"/>
          <w:szCs w:val="28"/>
        </w:rPr>
        <w:t>论坛背景</w:t>
      </w:r>
      <w:r w:rsidRPr="00776967">
        <w:rPr>
          <w:rFonts w:hint="eastAsia"/>
          <w:color w:val="000080"/>
          <w:sz w:val="28"/>
          <w:szCs w:val="28"/>
        </w:rPr>
        <w:t>】</w:t>
      </w:r>
    </w:p>
    <w:p w:rsidR="00913E34" w:rsidRDefault="00913E34" w:rsidP="00913E34">
      <w:pPr>
        <w:spacing w:line="500" w:lineRule="exact"/>
        <w:ind w:firstLineChars="200" w:firstLine="480"/>
        <w:rPr>
          <w:rFonts w:ascii="宋体" w:hAnsi="宋体"/>
          <w:sz w:val="24"/>
        </w:rPr>
      </w:pPr>
      <w:r w:rsidRPr="00E15D72">
        <w:rPr>
          <w:rFonts w:ascii="宋体" w:hAnsi="宋体" w:hint="eastAsia"/>
          <w:sz w:val="24"/>
        </w:rPr>
        <w:t>半导体照明/LED产业是国家战略性新兴产业的重要组成部分，作为</w:t>
      </w:r>
      <w:r>
        <w:rPr>
          <w:rFonts w:ascii="宋体" w:hAnsi="宋体" w:hint="eastAsia"/>
          <w:sz w:val="24"/>
        </w:rPr>
        <w:t>信息化和工业化</w:t>
      </w:r>
      <w:r w:rsidRPr="00E15D72">
        <w:rPr>
          <w:rFonts w:ascii="宋体" w:hAnsi="宋体" w:hint="eastAsia"/>
          <w:sz w:val="24"/>
        </w:rPr>
        <w:t>融合发展的重要内容</w:t>
      </w:r>
      <w:r>
        <w:rPr>
          <w:rFonts w:ascii="宋体" w:hAnsi="宋体" w:hint="eastAsia"/>
          <w:sz w:val="24"/>
        </w:rPr>
        <w:t>，已经成为</w:t>
      </w:r>
      <w:r w:rsidRPr="00E15D72">
        <w:rPr>
          <w:rFonts w:ascii="宋体" w:hAnsi="宋体" w:hint="eastAsia"/>
          <w:sz w:val="24"/>
        </w:rPr>
        <w:t>当前我国发展最快的产业之一。近年来我国的半导体照明/LED</w:t>
      </w:r>
      <w:r>
        <w:rPr>
          <w:rFonts w:ascii="宋体" w:hAnsi="宋体" w:hint="eastAsia"/>
          <w:sz w:val="24"/>
        </w:rPr>
        <w:t>产业政策环境不断完</w:t>
      </w:r>
      <w:r w:rsidRPr="00E15D72">
        <w:rPr>
          <w:rFonts w:ascii="宋体" w:hAnsi="宋体" w:hint="eastAsia"/>
          <w:sz w:val="24"/>
        </w:rPr>
        <w:t>善,产业规模持续增长,</w:t>
      </w:r>
      <w:r>
        <w:rPr>
          <w:rFonts w:ascii="宋体" w:hAnsi="宋体" w:hint="eastAsia"/>
          <w:sz w:val="24"/>
        </w:rPr>
        <w:t>自主创新能力快速</w:t>
      </w:r>
      <w:r w:rsidRPr="00E15D72">
        <w:rPr>
          <w:rFonts w:ascii="宋体" w:hAnsi="宋体" w:hint="eastAsia"/>
          <w:sz w:val="24"/>
        </w:rPr>
        <w:t>提高,应用</w:t>
      </w:r>
      <w:r>
        <w:rPr>
          <w:rFonts w:ascii="宋体" w:hAnsi="宋体" w:hint="eastAsia"/>
          <w:sz w:val="24"/>
        </w:rPr>
        <w:t>领域不断开拓，</w:t>
      </w:r>
      <w:r w:rsidRPr="00E15D72">
        <w:rPr>
          <w:rFonts w:ascii="宋体" w:hAnsi="宋体" w:hint="eastAsia"/>
          <w:sz w:val="24"/>
        </w:rPr>
        <w:t>取得了明显的进步。为进一步促进我国半导体照明/LED产业健康有序可持续发展，</w:t>
      </w:r>
      <w:bookmarkEnd w:id="2"/>
      <w:r w:rsidRPr="00E15D72">
        <w:rPr>
          <w:rFonts w:ascii="宋体" w:hAnsi="宋体" w:hint="eastAsia"/>
          <w:sz w:val="24"/>
        </w:rPr>
        <w:t>中国半导体照明/LED产业与应用联盟于</w:t>
      </w:r>
      <w:r>
        <w:rPr>
          <w:rFonts w:ascii="宋体" w:hAnsi="宋体" w:hint="eastAsia"/>
          <w:sz w:val="24"/>
        </w:rPr>
        <w:t>10月底</w:t>
      </w:r>
      <w:r w:rsidRPr="00E15D72">
        <w:rPr>
          <w:rFonts w:ascii="宋体" w:hAnsi="宋体" w:hint="eastAsia"/>
          <w:sz w:val="24"/>
        </w:rPr>
        <w:t>在</w:t>
      </w:r>
      <w:r>
        <w:rPr>
          <w:rFonts w:ascii="宋体" w:hAnsi="宋体" w:hint="eastAsia"/>
          <w:sz w:val="24"/>
        </w:rPr>
        <w:t>上海</w:t>
      </w:r>
      <w:r w:rsidRPr="00E15D72">
        <w:rPr>
          <w:rFonts w:ascii="宋体" w:hAnsi="宋体" w:hint="eastAsia"/>
          <w:sz w:val="24"/>
        </w:rPr>
        <w:t>召开201</w:t>
      </w:r>
      <w:r>
        <w:rPr>
          <w:rFonts w:ascii="宋体" w:hAnsi="宋体" w:hint="eastAsia"/>
          <w:sz w:val="24"/>
        </w:rPr>
        <w:t>4</w:t>
      </w:r>
      <w:r w:rsidRPr="00E15D72">
        <w:rPr>
          <w:rFonts w:ascii="宋体" w:hAnsi="宋体" w:hint="eastAsia"/>
          <w:sz w:val="24"/>
        </w:rPr>
        <w:t>中国LED产业健康发展高峰论坛，特邀请您出席。</w:t>
      </w:r>
    </w:p>
    <w:p w:rsidR="00913E34" w:rsidRDefault="00913E34" w:rsidP="00913E34">
      <w:pPr>
        <w:spacing w:line="360" w:lineRule="auto"/>
        <w:rPr>
          <w:sz w:val="24"/>
        </w:rPr>
      </w:pPr>
    </w:p>
    <w:p w:rsidR="00913E34" w:rsidRDefault="0098673C" w:rsidP="0098673C">
      <w:pPr>
        <w:spacing w:line="400" w:lineRule="exact"/>
        <w:rPr>
          <w:color w:val="000080"/>
          <w:sz w:val="28"/>
          <w:szCs w:val="28"/>
        </w:rPr>
      </w:pPr>
      <w:r w:rsidRPr="00776967">
        <w:rPr>
          <w:rFonts w:hint="eastAsia"/>
          <w:color w:val="000080"/>
          <w:sz w:val="28"/>
          <w:szCs w:val="28"/>
        </w:rPr>
        <w:t>【</w:t>
      </w:r>
      <w:r>
        <w:rPr>
          <w:rFonts w:ascii="宋体" w:hAnsi="宋体" w:hint="eastAsia"/>
          <w:b/>
          <w:bCs/>
          <w:color w:val="000080"/>
          <w:sz w:val="28"/>
          <w:szCs w:val="28"/>
        </w:rPr>
        <w:t>主要议题</w:t>
      </w:r>
      <w:r w:rsidRPr="00776967">
        <w:rPr>
          <w:rFonts w:hint="eastAsia"/>
          <w:color w:val="000080"/>
          <w:sz w:val="28"/>
          <w:szCs w:val="28"/>
        </w:rPr>
        <w:t>】</w:t>
      </w:r>
    </w:p>
    <w:p w:rsidR="00332065" w:rsidRPr="0098673C" w:rsidRDefault="00332065" w:rsidP="0098673C">
      <w:pPr>
        <w:spacing w:line="400" w:lineRule="exact"/>
        <w:rPr>
          <w:rFonts w:ascii="宋体" w:hAnsi="宋体"/>
          <w:color w:val="000080"/>
          <w:sz w:val="24"/>
        </w:rPr>
      </w:pPr>
    </w:p>
    <w:p w:rsidR="00913E34" w:rsidRPr="007C5B0F" w:rsidRDefault="00913E34" w:rsidP="00913E34">
      <w:pPr>
        <w:pStyle w:val="aa"/>
        <w:numPr>
          <w:ilvl w:val="0"/>
          <w:numId w:val="2"/>
        </w:numPr>
        <w:spacing w:line="360" w:lineRule="exact"/>
        <w:ind w:firstLineChars="0"/>
        <w:rPr>
          <w:b/>
          <w:szCs w:val="21"/>
        </w:rPr>
      </w:pPr>
      <w:r>
        <w:rPr>
          <w:rFonts w:hint="eastAsia"/>
          <w:b/>
          <w:szCs w:val="21"/>
        </w:rPr>
        <w:t>产业专</w:t>
      </w:r>
      <w:r w:rsidRPr="007C5B0F">
        <w:rPr>
          <w:rFonts w:hint="eastAsia"/>
          <w:b/>
          <w:szCs w:val="21"/>
        </w:rPr>
        <w:t>题：</w:t>
      </w:r>
      <w:r w:rsidRPr="007C5B0F">
        <w:rPr>
          <w:b/>
          <w:szCs w:val="21"/>
        </w:rPr>
        <w:t xml:space="preserve"> </w:t>
      </w:r>
    </w:p>
    <w:p w:rsidR="00913E34" w:rsidRPr="007C5B0F" w:rsidRDefault="00913E34" w:rsidP="00913E34">
      <w:pPr>
        <w:pStyle w:val="aa"/>
        <w:numPr>
          <w:ilvl w:val="0"/>
          <w:numId w:val="3"/>
        </w:numPr>
        <w:spacing w:line="360" w:lineRule="exact"/>
        <w:ind w:firstLineChars="0"/>
        <w:rPr>
          <w:szCs w:val="21"/>
        </w:rPr>
      </w:pPr>
      <w:r w:rsidRPr="007C5B0F">
        <w:rPr>
          <w:rFonts w:hint="eastAsia"/>
          <w:szCs w:val="21"/>
        </w:rPr>
        <w:t>LED</w:t>
      </w:r>
      <w:r w:rsidRPr="007C5B0F">
        <w:rPr>
          <w:rFonts w:hint="eastAsia"/>
          <w:szCs w:val="21"/>
        </w:rPr>
        <w:t>技术现状与发展趋势</w:t>
      </w:r>
    </w:p>
    <w:p w:rsidR="00913E34" w:rsidRPr="007C5B0F" w:rsidRDefault="00913E34" w:rsidP="00913E34">
      <w:pPr>
        <w:pStyle w:val="aa"/>
        <w:numPr>
          <w:ilvl w:val="0"/>
          <w:numId w:val="3"/>
        </w:numPr>
        <w:spacing w:line="360" w:lineRule="exact"/>
        <w:ind w:firstLineChars="0"/>
        <w:rPr>
          <w:szCs w:val="21"/>
        </w:rPr>
      </w:pPr>
      <w:r w:rsidRPr="007C5B0F">
        <w:rPr>
          <w:rFonts w:hint="eastAsia"/>
          <w:szCs w:val="21"/>
        </w:rPr>
        <w:t>国内外</w:t>
      </w:r>
      <w:r w:rsidRPr="007C5B0F">
        <w:rPr>
          <w:rFonts w:hint="eastAsia"/>
          <w:szCs w:val="21"/>
        </w:rPr>
        <w:t>LED</w:t>
      </w:r>
      <w:r w:rsidRPr="007C5B0F">
        <w:rPr>
          <w:rFonts w:hint="eastAsia"/>
          <w:szCs w:val="21"/>
        </w:rPr>
        <w:t>照明市场、产业及应用现状及</w:t>
      </w:r>
      <w:r w:rsidRPr="007C5B0F">
        <w:rPr>
          <w:rFonts w:hint="eastAsia"/>
          <w:szCs w:val="21"/>
        </w:rPr>
        <w:t>201</w:t>
      </w:r>
      <w:r>
        <w:rPr>
          <w:rFonts w:hint="eastAsia"/>
          <w:szCs w:val="21"/>
        </w:rPr>
        <w:t>5</w:t>
      </w:r>
      <w:r w:rsidRPr="007C5B0F">
        <w:rPr>
          <w:rFonts w:hint="eastAsia"/>
          <w:szCs w:val="21"/>
        </w:rPr>
        <w:t>年发展趋势</w:t>
      </w:r>
    </w:p>
    <w:p w:rsidR="00913E34" w:rsidRPr="007C5B0F" w:rsidRDefault="00913E34" w:rsidP="00913E34">
      <w:pPr>
        <w:pStyle w:val="aa"/>
        <w:numPr>
          <w:ilvl w:val="0"/>
          <w:numId w:val="3"/>
        </w:numPr>
        <w:spacing w:line="360" w:lineRule="exact"/>
        <w:ind w:firstLineChars="0"/>
        <w:rPr>
          <w:szCs w:val="21"/>
        </w:rPr>
      </w:pPr>
      <w:r w:rsidRPr="007C5B0F">
        <w:rPr>
          <w:rFonts w:hint="eastAsia"/>
          <w:szCs w:val="21"/>
        </w:rPr>
        <w:t>引导</w:t>
      </w:r>
      <w:r w:rsidRPr="007C5B0F">
        <w:rPr>
          <w:rFonts w:hint="eastAsia"/>
          <w:szCs w:val="21"/>
        </w:rPr>
        <w:t>LED</w:t>
      </w:r>
      <w:r w:rsidRPr="007C5B0F">
        <w:rPr>
          <w:rFonts w:hint="eastAsia"/>
          <w:szCs w:val="21"/>
        </w:rPr>
        <w:t>产业健康有序发展的政策</w:t>
      </w:r>
    </w:p>
    <w:p w:rsidR="00913E34" w:rsidRDefault="00913E34" w:rsidP="00913E34">
      <w:pPr>
        <w:spacing w:line="360" w:lineRule="exact"/>
        <w:ind w:left="710"/>
        <w:rPr>
          <w:rFonts w:ascii="Calibri" w:hAnsi="Calibri"/>
          <w:szCs w:val="21"/>
        </w:rPr>
      </w:pPr>
      <w:r>
        <w:rPr>
          <w:rFonts w:hint="eastAsia"/>
          <w:szCs w:val="21"/>
        </w:rPr>
        <w:t>4</w:t>
      </w:r>
      <w:r>
        <w:rPr>
          <w:rFonts w:hint="eastAsia"/>
          <w:szCs w:val="21"/>
        </w:rPr>
        <w:t>、</w:t>
      </w:r>
      <w:r>
        <w:rPr>
          <w:rFonts w:ascii="Calibri" w:hAnsi="Calibri" w:hint="eastAsia"/>
          <w:szCs w:val="21"/>
        </w:rPr>
        <w:t>LED</w:t>
      </w:r>
      <w:r>
        <w:rPr>
          <w:rFonts w:ascii="Calibri" w:hAnsi="Calibri" w:hint="eastAsia"/>
          <w:szCs w:val="21"/>
        </w:rPr>
        <w:t>技术自主创新的扶持政策</w:t>
      </w:r>
      <w:r>
        <w:rPr>
          <w:rFonts w:hint="eastAsia"/>
          <w:szCs w:val="21"/>
        </w:rPr>
        <w:t>(</w:t>
      </w:r>
      <w:r>
        <w:rPr>
          <w:rFonts w:hint="eastAsia"/>
          <w:szCs w:val="21"/>
        </w:rPr>
        <w:t>工信部电子发展基金申报解读</w:t>
      </w:r>
      <w:r>
        <w:rPr>
          <w:rFonts w:hint="eastAsia"/>
          <w:szCs w:val="21"/>
        </w:rPr>
        <w:t>)</w:t>
      </w:r>
    </w:p>
    <w:p w:rsidR="00913E34" w:rsidRDefault="00913E34" w:rsidP="00913E34">
      <w:pPr>
        <w:spacing w:line="360" w:lineRule="exact"/>
        <w:ind w:left="720"/>
        <w:rPr>
          <w:rFonts w:ascii="Calibri" w:hAnsi="Calibri"/>
          <w:szCs w:val="21"/>
        </w:rPr>
      </w:pPr>
      <w:r>
        <w:rPr>
          <w:rFonts w:hint="eastAsia"/>
          <w:szCs w:val="21"/>
        </w:rPr>
        <w:t>5</w:t>
      </w:r>
      <w:r>
        <w:rPr>
          <w:rFonts w:hint="eastAsia"/>
          <w:szCs w:val="21"/>
        </w:rPr>
        <w:t>、</w:t>
      </w:r>
      <w:r w:rsidRPr="003306E7">
        <w:rPr>
          <w:rFonts w:hint="eastAsia"/>
          <w:szCs w:val="21"/>
        </w:rPr>
        <w:t>海峡两岸</w:t>
      </w:r>
      <w:r w:rsidRPr="003306E7">
        <w:rPr>
          <w:rFonts w:hint="eastAsia"/>
          <w:szCs w:val="21"/>
        </w:rPr>
        <w:t>LED</w:t>
      </w:r>
      <w:r>
        <w:rPr>
          <w:rFonts w:hint="eastAsia"/>
          <w:szCs w:val="21"/>
        </w:rPr>
        <w:t>/</w:t>
      </w:r>
      <w:r>
        <w:rPr>
          <w:rFonts w:hint="eastAsia"/>
          <w:szCs w:val="21"/>
        </w:rPr>
        <w:t>照明</w:t>
      </w:r>
      <w:r w:rsidRPr="003306E7">
        <w:rPr>
          <w:rFonts w:hint="eastAsia"/>
          <w:szCs w:val="21"/>
        </w:rPr>
        <w:t>相关话题</w:t>
      </w:r>
    </w:p>
    <w:p w:rsidR="00913E34" w:rsidRPr="00513D7C" w:rsidRDefault="00913E34" w:rsidP="00913E34">
      <w:pPr>
        <w:spacing w:line="360" w:lineRule="exact"/>
        <w:ind w:left="720"/>
        <w:rPr>
          <w:rFonts w:ascii="Calibri" w:hAnsi="Calibri"/>
          <w:b/>
          <w:szCs w:val="21"/>
        </w:rPr>
      </w:pPr>
      <w:r>
        <w:rPr>
          <w:rFonts w:hint="eastAsia"/>
          <w:b/>
          <w:szCs w:val="21"/>
        </w:rPr>
        <w:t>二、</w:t>
      </w:r>
      <w:r>
        <w:rPr>
          <w:rFonts w:ascii="Calibri" w:hAnsi="Calibri" w:hint="eastAsia"/>
          <w:b/>
          <w:szCs w:val="21"/>
        </w:rPr>
        <w:t>制造</w:t>
      </w:r>
      <w:r w:rsidRPr="00513D7C">
        <w:rPr>
          <w:rFonts w:ascii="Calibri" w:hAnsi="Calibri" w:hint="eastAsia"/>
          <w:b/>
          <w:szCs w:val="21"/>
        </w:rPr>
        <w:t>技术专题：</w:t>
      </w:r>
    </w:p>
    <w:p w:rsidR="00913E34" w:rsidRPr="008F372C" w:rsidRDefault="00913E34" w:rsidP="00913E34">
      <w:pPr>
        <w:pStyle w:val="aa"/>
        <w:numPr>
          <w:ilvl w:val="0"/>
          <w:numId w:val="4"/>
        </w:numPr>
        <w:spacing w:line="360" w:lineRule="exact"/>
        <w:ind w:firstLineChars="0"/>
        <w:rPr>
          <w:szCs w:val="21"/>
        </w:rPr>
      </w:pPr>
      <w:r w:rsidRPr="008F372C">
        <w:rPr>
          <w:rFonts w:hint="eastAsia"/>
          <w:szCs w:val="21"/>
        </w:rPr>
        <w:t>LED</w:t>
      </w:r>
      <w:r w:rsidRPr="008F372C">
        <w:rPr>
          <w:rFonts w:hint="eastAsia"/>
          <w:szCs w:val="21"/>
        </w:rPr>
        <w:t>新材料研发</w:t>
      </w:r>
    </w:p>
    <w:p w:rsidR="00913E34" w:rsidRPr="008F372C" w:rsidRDefault="00913E34" w:rsidP="00913E34">
      <w:pPr>
        <w:pStyle w:val="aa"/>
        <w:numPr>
          <w:ilvl w:val="0"/>
          <w:numId w:val="4"/>
        </w:numPr>
        <w:spacing w:line="360" w:lineRule="exact"/>
        <w:ind w:firstLineChars="0"/>
        <w:rPr>
          <w:szCs w:val="21"/>
        </w:rPr>
      </w:pPr>
      <w:r w:rsidRPr="008F372C">
        <w:rPr>
          <w:rFonts w:hint="eastAsia"/>
          <w:szCs w:val="21"/>
        </w:rPr>
        <w:t>LED</w:t>
      </w:r>
      <w:r w:rsidRPr="008F372C">
        <w:rPr>
          <w:rFonts w:hint="eastAsia"/>
          <w:szCs w:val="21"/>
        </w:rPr>
        <w:t>装备的自主创新</w:t>
      </w:r>
    </w:p>
    <w:p w:rsidR="00913E34" w:rsidRPr="008F372C" w:rsidRDefault="00913E34" w:rsidP="00913E34">
      <w:pPr>
        <w:spacing w:line="360" w:lineRule="exact"/>
        <w:ind w:left="710"/>
        <w:rPr>
          <w:rFonts w:ascii="Calibri" w:hAnsi="Calibri"/>
          <w:szCs w:val="21"/>
        </w:rPr>
      </w:pPr>
      <w:r w:rsidRPr="008F372C">
        <w:rPr>
          <w:rFonts w:hint="eastAsia"/>
          <w:szCs w:val="21"/>
        </w:rPr>
        <w:t>3</w:t>
      </w:r>
      <w:r w:rsidRPr="008F372C">
        <w:rPr>
          <w:rFonts w:hint="eastAsia"/>
          <w:szCs w:val="21"/>
        </w:rPr>
        <w:t>、</w:t>
      </w:r>
      <w:r w:rsidRPr="008F372C">
        <w:rPr>
          <w:rFonts w:ascii="Calibri" w:hAnsi="Calibri" w:hint="eastAsia"/>
          <w:szCs w:val="21"/>
        </w:rPr>
        <w:t>LED</w:t>
      </w:r>
      <w:r w:rsidRPr="008F372C">
        <w:rPr>
          <w:rFonts w:ascii="Calibri" w:hAnsi="Calibri" w:hint="eastAsia"/>
          <w:szCs w:val="21"/>
        </w:rPr>
        <w:t>材料技术、装备技术和工艺技术的自主发展</w:t>
      </w:r>
    </w:p>
    <w:p w:rsidR="00913E34" w:rsidRPr="00EC0433" w:rsidRDefault="00913E34" w:rsidP="00913E34">
      <w:pPr>
        <w:spacing w:line="360" w:lineRule="exact"/>
        <w:ind w:left="720"/>
        <w:rPr>
          <w:rFonts w:ascii="Calibri" w:hAnsi="Calibri"/>
          <w:szCs w:val="21"/>
        </w:rPr>
      </w:pPr>
    </w:p>
    <w:p w:rsidR="00913E34" w:rsidRPr="00513D7C" w:rsidRDefault="00913E34" w:rsidP="00913E34">
      <w:pPr>
        <w:spacing w:line="360" w:lineRule="exact"/>
        <w:ind w:left="720"/>
        <w:rPr>
          <w:rFonts w:ascii="Calibri" w:hAnsi="Calibri"/>
          <w:b/>
          <w:szCs w:val="21"/>
        </w:rPr>
      </w:pPr>
      <w:r>
        <w:rPr>
          <w:rFonts w:hint="eastAsia"/>
          <w:b/>
          <w:szCs w:val="21"/>
        </w:rPr>
        <w:t>三、</w:t>
      </w:r>
      <w:r>
        <w:rPr>
          <w:rFonts w:ascii="Calibri" w:hAnsi="Calibri" w:hint="eastAsia"/>
          <w:b/>
          <w:szCs w:val="21"/>
        </w:rPr>
        <w:t>应用方案</w:t>
      </w:r>
      <w:r w:rsidRPr="00513D7C">
        <w:rPr>
          <w:rFonts w:ascii="Calibri" w:hAnsi="Calibri" w:hint="eastAsia"/>
          <w:b/>
          <w:szCs w:val="21"/>
        </w:rPr>
        <w:t>专题：</w:t>
      </w:r>
    </w:p>
    <w:p w:rsidR="00913E34" w:rsidRPr="00513D7C" w:rsidRDefault="00913E34" w:rsidP="00913E34">
      <w:pPr>
        <w:numPr>
          <w:ilvl w:val="0"/>
          <w:numId w:val="4"/>
        </w:numPr>
        <w:spacing w:line="360" w:lineRule="exact"/>
        <w:rPr>
          <w:rFonts w:ascii="Calibri" w:hAnsi="Calibri"/>
          <w:szCs w:val="21"/>
        </w:rPr>
      </w:pPr>
      <w:r w:rsidRPr="00513D7C">
        <w:rPr>
          <w:rFonts w:ascii="Calibri" w:hAnsi="Calibri"/>
          <w:szCs w:val="21"/>
        </w:rPr>
        <w:t>LED</w:t>
      </w:r>
      <w:r w:rsidRPr="00513D7C">
        <w:rPr>
          <w:rFonts w:ascii="Calibri" w:hAnsi="Calibri" w:hint="eastAsia"/>
          <w:szCs w:val="21"/>
        </w:rPr>
        <w:t>照明驱动方案</w:t>
      </w:r>
    </w:p>
    <w:p w:rsidR="00913E34" w:rsidRPr="00513D7C" w:rsidRDefault="00913E34" w:rsidP="00913E34">
      <w:pPr>
        <w:numPr>
          <w:ilvl w:val="0"/>
          <w:numId w:val="4"/>
        </w:numPr>
        <w:spacing w:line="360" w:lineRule="exact"/>
        <w:rPr>
          <w:rFonts w:ascii="Calibri" w:hAnsi="Calibri"/>
          <w:szCs w:val="21"/>
        </w:rPr>
      </w:pPr>
      <w:r w:rsidRPr="00513D7C">
        <w:rPr>
          <w:rFonts w:ascii="Calibri" w:hAnsi="Calibri" w:hint="eastAsia"/>
          <w:szCs w:val="21"/>
        </w:rPr>
        <w:t>LED</w:t>
      </w:r>
      <w:r w:rsidRPr="00513D7C">
        <w:rPr>
          <w:rFonts w:ascii="Calibri" w:hAnsi="Calibri" w:hint="eastAsia"/>
          <w:szCs w:val="21"/>
        </w:rPr>
        <w:t>电源管理</w:t>
      </w:r>
    </w:p>
    <w:p w:rsidR="00913E34" w:rsidRPr="00EC0433" w:rsidRDefault="00913E34" w:rsidP="00913E34">
      <w:pPr>
        <w:numPr>
          <w:ilvl w:val="0"/>
          <w:numId w:val="4"/>
        </w:numPr>
        <w:spacing w:line="360" w:lineRule="exact"/>
        <w:rPr>
          <w:szCs w:val="21"/>
        </w:rPr>
      </w:pPr>
      <w:r w:rsidRPr="00513D7C">
        <w:rPr>
          <w:rFonts w:ascii="Calibri" w:hAnsi="Calibri"/>
          <w:bCs/>
          <w:szCs w:val="21"/>
        </w:rPr>
        <w:t>新型智能</w:t>
      </w:r>
      <w:r w:rsidRPr="00513D7C">
        <w:rPr>
          <w:rFonts w:ascii="Calibri" w:hAnsi="Calibri"/>
          <w:bCs/>
          <w:szCs w:val="21"/>
        </w:rPr>
        <w:t>LED</w:t>
      </w:r>
      <w:r w:rsidRPr="00513D7C">
        <w:rPr>
          <w:rFonts w:ascii="Calibri" w:hAnsi="Calibri"/>
          <w:bCs/>
          <w:szCs w:val="21"/>
        </w:rPr>
        <w:t>调光技术与集中控制</w:t>
      </w:r>
    </w:p>
    <w:p w:rsidR="00913E34" w:rsidRPr="00EC0433" w:rsidRDefault="00913E34" w:rsidP="00913E34">
      <w:pPr>
        <w:spacing w:line="360" w:lineRule="exact"/>
        <w:ind w:left="1070"/>
        <w:rPr>
          <w:szCs w:val="21"/>
        </w:rPr>
      </w:pPr>
    </w:p>
    <w:p w:rsidR="00913E34" w:rsidRPr="00EC0433" w:rsidRDefault="00913E34" w:rsidP="00913E34">
      <w:pPr>
        <w:pStyle w:val="aa"/>
        <w:numPr>
          <w:ilvl w:val="0"/>
          <w:numId w:val="5"/>
        </w:numPr>
        <w:spacing w:line="360" w:lineRule="exact"/>
        <w:ind w:firstLineChars="0"/>
        <w:rPr>
          <w:b/>
          <w:bCs/>
          <w:szCs w:val="21"/>
        </w:rPr>
      </w:pPr>
      <w:r>
        <w:rPr>
          <w:rFonts w:hint="eastAsia"/>
          <w:b/>
          <w:bCs/>
          <w:szCs w:val="21"/>
        </w:rPr>
        <w:t>新产品、新技术专题</w:t>
      </w:r>
    </w:p>
    <w:p w:rsidR="00913E34" w:rsidRPr="00EC0433" w:rsidRDefault="00913E34" w:rsidP="00913E34">
      <w:pPr>
        <w:pStyle w:val="aa"/>
        <w:numPr>
          <w:ilvl w:val="0"/>
          <w:numId w:val="6"/>
        </w:numPr>
        <w:spacing w:line="360" w:lineRule="exact"/>
        <w:ind w:firstLineChars="0"/>
        <w:rPr>
          <w:szCs w:val="21"/>
        </w:rPr>
      </w:pPr>
      <w:r w:rsidRPr="00EC0433">
        <w:rPr>
          <w:rFonts w:hint="eastAsia"/>
          <w:szCs w:val="21"/>
        </w:rPr>
        <w:t>LED</w:t>
      </w:r>
      <w:r w:rsidRPr="00EC0433">
        <w:rPr>
          <w:rFonts w:hint="eastAsia"/>
          <w:szCs w:val="21"/>
        </w:rPr>
        <w:t>光学设计问题</w:t>
      </w:r>
    </w:p>
    <w:p w:rsidR="00913E34" w:rsidRPr="00EC0433" w:rsidRDefault="00913E34" w:rsidP="00913E34">
      <w:pPr>
        <w:pStyle w:val="aa"/>
        <w:numPr>
          <w:ilvl w:val="0"/>
          <w:numId w:val="6"/>
        </w:numPr>
        <w:spacing w:line="360" w:lineRule="exact"/>
        <w:ind w:firstLineChars="0"/>
        <w:rPr>
          <w:szCs w:val="21"/>
        </w:rPr>
      </w:pPr>
      <w:r w:rsidRPr="00EC0433">
        <w:rPr>
          <w:rFonts w:hint="eastAsia"/>
          <w:szCs w:val="21"/>
        </w:rPr>
        <w:t>LED</w:t>
      </w:r>
      <w:r w:rsidRPr="00EC0433">
        <w:rPr>
          <w:rFonts w:hint="eastAsia"/>
          <w:szCs w:val="21"/>
        </w:rPr>
        <w:t>热设计问题</w:t>
      </w:r>
    </w:p>
    <w:p w:rsidR="00913E34" w:rsidRPr="00EC13DB" w:rsidRDefault="00913E34" w:rsidP="00913E34">
      <w:pPr>
        <w:pStyle w:val="aa"/>
        <w:numPr>
          <w:ilvl w:val="0"/>
          <w:numId w:val="6"/>
        </w:numPr>
        <w:spacing w:line="360" w:lineRule="exact"/>
        <w:ind w:firstLineChars="0"/>
        <w:rPr>
          <w:szCs w:val="21"/>
        </w:rPr>
      </w:pPr>
      <w:r w:rsidRPr="00EC13DB">
        <w:rPr>
          <w:rFonts w:hint="eastAsia"/>
          <w:szCs w:val="21"/>
        </w:rPr>
        <w:t>LED</w:t>
      </w:r>
      <w:r w:rsidRPr="00EC13DB">
        <w:rPr>
          <w:rFonts w:hint="eastAsia"/>
          <w:szCs w:val="21"/>
        </w:rPr>
        <w:t>照明低成本设计</w:t>
      </w:r>
    </w:p>
    <w:p w:rsidR="00913E34" w:rsidRPr="00EC13DB" w:rsidRDefault="00913E34" w:rsidP="00913E34">
      <w:pPr>
        <w:pStyle w:val="aa"/>
        <w:numPr>
          <w:ilvl w:val="0"/>
          <w:numId w:val="6"/>
        </w:numPr>
        <w:spacing w:line="360" w:lineRule="exact"/>
        <w:ind w:firstLineChars="0"/>
        <w:rPr>
          <w:szCs w:val="21"/>
        </w:rPr>
      </w:pPr>
      <w:r>
        <w:rPr>
          <w:rFonts w:hint="eastAsia"/>
          <w:szCs w:val="21"/>
        </w:rPr>
        <w:t>LED</w:t>
      </w:r>
      <w:r>
        <w:rPr>
          <w:rFonts w:hint="eastAsia"/>
          <w:szCs w:val="21"/>
        </w:rPr>
        <w:t>照明产品的创新设计与应用</w:t>
      </w:r>
    </w:p>
    <w:p w:rsidR="00913E34" w:rsidRDefault="00913E34" w:rsidP="00913E34">
      <w:pPr>
        <w:spacing w:line="360" w:lineRule="exact"/>
        <w:rPr>
          <w:rFonts w:ascii="Calibri" w:hAnsi="Calibri"/>
          <w:szCs w:val="21"/>
        </w:rPr>
      </w:pPr>
      <w:r>
        <w:rPr>
          <w:rFonts w:ascii="Calibri" w:hAnsi="Calibri" w:hint="eastAsia"/>
          <w:szCs w:val="21"/>
        </w:rPr>
        <w:t xml:space="preserve">       5</w:t>
      </w:r>
      <w:r>
        <w:rPr>
          <w:rFonts w:ascii="Calibri" w:hAnsi="Calibri" w:hint="eastAsia"/>
          <w:szCs w:val="21"/>
        </w:rPr>
        <w:t>、</w:t>
      </w:r>
      <w:r>
        <w:rPr>
          <w:rFonts w:ascii="Calibri" w:hAnsi="Calibri" w:hint="eastAsia"/>
          <w:szCs w:val="21"/>
        </w:rPr>
        <w:t>LED</w:t>
      </w:r>
      <w:r>
        <w:rPr>
          <w:rFonts w:ascii="Calibri" w:hAnsi="Calibri" w:hint="eastAsia"/>
          <w:szCs w:val="21"/>
        </w:rPr>
        <w:t>照明工程智能控制</w:t>
      </w:r>
    </w:p>
    <w:p w:rsidR="00913E34" w:rsidRDefault="00913E34" w:rsidP="00913E34">
      <w:pPr>
        <w:spacing w:line="360" w:lineRule="auto"/>
        <w:rPr>
          <w:sz w:val="24"/>
        </w:rPr>
      </w:pPr>
      <w:r>
        <w:rPr>
          <w:rFonts w:ascii="Calibri" w:hAnsi="Calibri" w:hint="eastAsia"/>
          <w:szCs w:val="21"/>
        </w:rPr>
        <w:t xml:space="preserve">       6</w:t>
      </w:r>
      <w:r>
        <w:rPr>
          <w:rFonts w:ascii="Calibri" w:hAnsi="Calibri" w:hint="eastAsia"/>
          <w:szCs w:val="21"/>
        </w:rPr>
        <w:t>、特殊环境的应用效果评估</w:t>
      </w:r>
    </w:p>
    <w:p w:rsidR="00913E34" w:rsidRPr="006546EF" w:rsidRDefault="00913E34" w:rsidP="00913E34">
      <w:pPr>
        <w:spacing w:line="360" w:lineRule="auto"/>
        <w:rPr>
          <w:sz w:val="24"/>
        </w:rPr>
      </w:pPr>
    </w:p>
    <w:p w:rsidR="00913E34" w:rsidRDefault="00913E34" w:rsidP="00913E34">
      <w:pPr>
        <w:spacing w:line="440" w:lineRule="exact"/>
        <w:ind w:left="1405" w:hangingChars="500" w:hanging="1405"/>
        <w:rPr>
          <w:rFonts w:ascii="宋体" w:hAnsi="宋体" w:cs="宋体"/>
          <w:b/>
          <w:kern w:val="0"/>
          <w:sz w:val="28"/>
          <w:szCs w:val="28"/>
        </w:rPr>
      </w:pPr>
    </w:p>
    <w:p w:rsidR="00913E34" w:rsidRDefault="00913E34" w:rsidP="00913E34">
      <w:pPr>
        <w:spacing w:line="440" w:lineRule="exact"/>
        <w:ind w:left="1405" w:hangingChars="500" w:hanging="1405"/>
        <w:rPr>
          <w:rFonts w:ascii="宋体" w:hAnsi="宋体" w:cs="宋体"/>
          <w:b/>
          <w:kern w:val="0"/>
          <w:sz w:val="28"/>
          <w:szCs w:val="28"/>
        </w:rPr>
      </w:pPr>
    </w:p>
    <w:p w:rsidR="00913E34" w:rsidRPr="0098673C" w:rsidRDefault="0098673C" w:rsidP="0098673C">
      <w:pPr>
        <w:spacing w:line="400" w:lineRule="exact"/>
        <w:rPr>
          <w:rFonts w:ascii="宋体" w:hAnsi="宋体"/>
          <w:color w:val="000080"/>
          <w:sz w:val="24"/>
        </w:rPr>
      </w:pPr>
      <w:r w:rsidRPr="00776967">
        <w:rPr>
          <w:rFonts w:hint="eastAsia"/>
          <w:color w:val="000080"/>
          <w:sz w:val="28"/>
          <w:szCs w:val="28"/>
        </w:rPr>
        <w:lastRenderedPageBreak/>
        <w:t>【</w:t>
      </w:r>
      <w:r>
        <w:rPr>
          <w:rFonts w:ascii="宋体" w:hAnsi="宋体" w:hint="eastAsia"/>
          <w:b/>
          <w:bCs/>
          <w:color w:val="000080"/>
          <w:sz w:val="28"/>
          <w:szCs w:val="28"/>
        </w:rPr>
        <w:t>参会人员</w:t>
      </w:r>
      <w:r w:rsidR="006242CB">
        <w:rPr>
          <w:rFonts w:ascii="宋体" w:hAnsi="宋体" w:hint="eastAsia"/>
          <w:b/>
          <w:bCs/>
          <w:color w:val="000080"/>
          <w:sz w:val="28"/>
          <w:szCs w:val="28"/>
        </w:rPr>
        <w:t>组成</w:t>
      </w:r>
      <w:r w:rsidRPr="00776967">
        <w:rPr>
          <w:rFonts w:hint="eastAsia"/>
          <w:color w:val="000080"/>
          <w:sz w:val="28"/>
          <w:szCs w:val="28"/>
        </w:rPr>
        <w:t>】</w:t>
      </w:r>
    </w:p>
    <w:p w:rsidR="00913E34" w:rsidRDefault="00913E34" w:rsidP="00913E34">
      <w:pPr>
        <w:widowControl/>
        <w:spacing w:line="460" w:lineRule="exact"/>
        <w:ind w:left="360" w:hangingChars="150" w:hanging="360"/>
        <w:jc w:val="left"/>
        <w:rPr>
          <w:rFonts w:ascii="宋体" w:hAnsi="宋体" w:cs="宋体"/>
          <w:kern w:val="0"/>
          <w:sz w:val="24"/>
        </w:rPr>
      </w:pPr>
      <w:r>
        <w:rPr>
          <w:rFonts w:ascii="宋体" w:hAnsi="宋体" w:cs="宋体" w:hint="eastAsia"/>
          <w:kern w:val="0"/>
          <w:sz w:val="24"/>
        </w:rPr>
        <w:t>1、</w:t>
      </w:r>
      <w:r w:rsidRPr="0088620D">
        <w:rPr>
          <w:rFonts w:ascii="宋体" w:hAnsi="宋体" w:cs="宋体"/>
          <w:kern w:val="0"/>
          <w:sz w:val="24"/>
        </w:rPr>
        <w:t>政府部门</w:t>
      </w:r>
      <w:r>
        <w:rPr>
          <w:rFonts w:ascii="宋体" w:hAnsi="宋体" w:cs="宋体" w:hint="eastAsia"/>
          <w:kern w:val="0"/>
          <w:sz w:val="24"/>
        </w:rPr>
        <w:t xml:space="preserve">  </w:t>
      </w:r>
      <w:r w:rsidRPr="0088620D">
        <w:rPr>
          <w:rFonts w:ascii="宋体" w:hAnsi="宋体" w:cs="宋体"/>
          <w:kern w:val="0"/>
          <w:sz w:val="24"/>
        </w:rPr>
        <w:t xml:space="preserve"> 国家</w:t>
      </w:r>
      <w:r>
        <w:rPr>
          <w:rFonts w:ascii="宋体" w:hAnsi="宋体" w:cs="宋体" w:hint="eastAsia"/>
          <w:kern w:val="0"/>
          <w:sz w:val="24"/>
        </w:rPr>
        <w:t>有关部</w:t>
      </w:r>
      <w:r>
        <w:rPr>
          <w:rFonts w:ascii="宋体" w:hAnsi="宋体" w:cs="宋体"/>
          <w:kern w:val="0"/>
          <w:sz w:val="24"/>
        </w:rPr>
        <w:t>委</w:t>
      </w:r>
      <w:r w:rsidRPr="0088620D">
        <w:rPr>
          <w:rFonts w:ascii="宋体" w:hAnsi="宋体" w:cs="宋体"/>
          <w:kern w:val="0"/>
          <w:sz w:val="24"/>
        </w:rPr>
        <w:t>、</w:t>
      </w:r>
      <w:r>
        <w:rPr>
          <w:rFonts w:ascii="宋体" w:hAnsi="宋体" w:cs="宋体"/>
          <w:kern w:val="0"/>
          <w:sz w:val="24"/>
        </w:rPr>
        <w:t>各省</w:t>
      </w:r>
      <w:r>
        <w:rPr>
          <w:rFonts w:ascii="宋体" w:hAnsi="宋体" w:cs="宋体" w:hint="eastAsia"/>
          <w:kern w:val="0"/>
          <w:sz w:val="24"/>
        </w:rPr>
        <w:t>、</w:t>
      </w:r>
      <w:r>
        <w:rPr>
          <w:rFonts w:ascii="宋体" w:hAnsi="宋体" w:cs="宋体"/>
          <w:kern w:val="0"/>
          <w:sz w:val="24"/>
        </w:rPr>
        <w:t>市有关</w:t>
      </w:r>
      <w:r>
        <w:rPr>
          <w:rFonts w:ascii="宋体" w:hAnsi="宋体" w:cs="宋体" w:hint="eastAsia"/>
          <w:kern w:val="0"/>
          <w:sz w:val="24"/>
        </w:rPr>
        <w:t>委局</w:t>
      </w:r>
      <w:r>
        <w:rPr>
          <w:rFonts w:ascii="宋体" w:hAnsi="宋体" w:cs="宋体"/>
          <w:kern w:val="0"/>
          <w:sz w:val="24"/>
        </w:rPr>
        <w:t>的领</w:t>
      </w:r>
      <w:r>
        <w:rPr>
          <w:rFonts w:ascii="宋体" w:hAnsi="宋体" w:cs="宋体" w:hint="eastAsia"/>
          <w:kern w:val="0"/>
          <w:sz w:val="24"/>
        </w:rPr>
        <w:t>导（</w:t>
      </w:r>
      <w:proofErr w:type="gramStart"/>
      <w:r>
        <w:rPr>
          <w:rFonts w:ascii="宋体" w:hAnsi="宋体" w:cs="宋体"/>
          <w:kern w:val="0"/>
          <w:sz w:val="24"/>
        </w:rPr>
        <w:t>发改委</w:t>
      </w:r>
      <w:proofErr w:type="gramEnd"/>
      <w:r>
        <w:rPr>
          <w:rFonts w:ascii="宋体" w:hAnsi="宋体" w:cs="宋体"/>
          <w:kern w:val="0"/>
          <w:sz w:val="24"/>
        </w:rPr>
        <w:t>、</w:t>
      </w:r>
      <w:proofErr w:type="gramStart"/>
      <w:r>
        <w:rPr>
          <w:rFonts w:ascii="宋体" w:hAnsi="宋体" w:cs="宋体"/>
          <w:kern w:val="0"/>
          <w:sz w:val="24"/>
        </w:rPr>
        <w:t>工信</w:t>
      </w:r>
      <w:r>
        <w:rPr>
          <w:rFonts w:ascii="宋体" w:hAnsi="宋体" w:cs="宋体" w:hint="eastAsia"/>
          <w:kern w:val="0"/>
          <w:sz w:val="24"/>
        </w:rPr>
        <w:t>委</w:t>
      </w:r>
      <w:proofErr w:type="gramEnd"/>
      <w:r>
        <w:rPr>
          <w:rFonts w:ascii="宋体" w:hAnsi="宋体" w:cs="宋体" w:hint="eastAsia"/>
          <w:kern w:val="0"/>
          <w:sz w:val="24"/>
        </w:rPr>
        <w:t>/</w:t>
      </w:r>
      <w:r>
        <w:rPr>
          <w:rFonts w:ascii="宋体" w:hAnsi="宋体" w:cs="宋体"/>
          <w:kern w:val="0"/>
          <w:sz w:val="24"/>
        </w:rPr>
        <w:t>经信委</w:t>
      </w:r>
      <w:r>
        <w:rPr>
          <w:rFonts w:ascii="宋体" w:hAnsi="宋体" w:cs="宋体" w:hint="eastAsia"/>
          <w:kern w:val="0"/>
          <w:sz w:val="24"/>
        </w:rPr>
        <w:t>、住</w:t>
      </w:r>
      <w:r>
        <w:rPr>
          <w:rFonts w:ascii="宋体" w:hAnsi="宋体" w:cs="宋体"/>
          <w:kern w:val="0"/>
          <w:sz w:val="24"/>
        </w:rPr>
        <w:t>建委、</w:t>
      </w:r>
      <w:r>
        <w:rPr>
          <w:rFonts w:ascii="宋体" w:hAnsi="宋体" w:cs="宋体" w:hint="eastAsia"/>
          <w:kern w:val="0"/>
          <w:sz w:val="24"/>
        </w:rPr>
        <w:t>科技厅等领导</w:t>
      </w:r>
    </w:p>
    <w:p w:rsidR="00913E34" w:rsidRDefault="00913E34" w:rsidP="00913E34">
      <w:pPr>
        <w:widowControl/>
        <w:spacing w:line="460" w:lineRule="exact"/>
        <w:ind w:left="360" w:hangingChars="150" w:hanging="360"/>
        <w:jc w:val="left"/>
        <w:rPr>
          <w:rFonts w:ascii="宋体" w:hAnsi="宋体" w:cs="宋体"/>
          <w:kern w:val="0"/>
          <w:sz w:val="24"/>
        </w:rPr>
      </w:pPr>
      <w:r w:rsidRPr="0088620D">
        <w:rPr>
          <w:rFonts w:ascii="宋体" w:hAnsi="宋体" w:cs="宋体"/>
          <w:kern w:val="0"/>
          <w:sz w:val="24"/>
        </w:rPr>
        <w:t>2</w:t>
      </w:r>
      <w:r>
        <w:rPr>
          <w:rFonts w:ascii="宋体" w:hAnsi="宋体" w:cs="宋体" w:hint="eastAsia"/>
          <w:kern w:val="0"/>
          <w:sz w:val="24"/>
        </w:rPr>
        <w:t>、</w:t>
      </w:r>
      <w:r w:rsidRPr="0088620D">
        <w:rPr>
          <w:rFonts w:ascii="宋体" w:hAnsi="宋体" w:cs="宋体"/>
          <w:kern w:val="0"/>
          <w:sz w:val="24"/>
        </w:rPr>
        <w:t>国</w:t>
      </w:r>
      <w:r>
        <w:rPr>
          <w:rFonts w:ascii="宋体" w:hAnsi="宋体" w:cs="宋体" w:hint="eastAsia"/>
          <w:kern w:val="0"/>
          <w:sz w:val="24"/>
        </w:rPr>
        <w:t>（境）</w:t>
      </w:r>
      <w:r w:rsidRPr="0088620D">
        <w:rPr>
          <w:rFonts w:ascii="宋体" w:hAnsi="宋体" w:cs="宋体"/>
          <w:kern w:val="0"/>
          <w:sz w:val="24"/>
        </w:rPr>
        <w:t>内外LED</w:t>
      </w:r>
      <w:r>
        <w:rPr>
          <w:rFonts w:ascii="宋体" w:hAnsi="宋体" w:cs="宋体" w:hint="eastAsia"/>
          <w:kern w:val="0"/>
          <w:sz w:val="24"/>
        </w:rPr>
        <w:t>/</w:t>
      </w:r>
      <w:r w:rsidRPr="0088620D">
        <w:rPr>
          <w:rFonts w:ascii="宋体" w:hAnsi="宋体" w:cs="宋体"/>
          <w:kern w:val="0"/>
          <w:sz w:val="24"/>
        </w:rPr>
        <w:t>照明生产</w:t>
      </w:r>
      <w:r>
        <w:rPr>
          <w:rFonts w:ascii="宋体" w:hAnsi="宋体" w:cs="宋体" w:hint="eastAsia"/>
          <w:kern w:val="0"/>
          <w:sz w:val="24"/>
        </w:rPr>
        <w:t>、应用的</w:t>
      </w:r>
      <w:r w:rsidRPr="0088620D">
        <w:rPr>
          <w:rFonts w:ascii="宋体" w:hAnsi="宋体" w:cs="宋体"/>
          <w:kern w:val="0"/>
          <w:sz w:val="24"/>
        </w:rPr>
        <w:t>企</w:t>
      </w:r>
      <w:r>
        <w:rPr>
          <w:rFonts w:ascii="宋体" w:hAnsi="宋体" w:cs="宋体" w:hint="eastAsia"/>
          <w:kern w:val="0"/>
          <w:sz w:val="24"/>
        </w:rPr>
        <w:t>事</w:t>
      </w:r>
      <w:r w:rsidRPr="0088620D">
        <w:rPr>
          <w:rFonts w:ascii="宋体" w:hAnsi="宋体" w:cs="宋体"/>
          <w:kern w:val="0"/>
          <w:sz w:val="24"/>
        </w:rPr>
        <w:t>业</w:t>
      </w:r>
      <w:r>
        <w:rPr>
          <w:rFonts w:ascii="宋体" w:hAnsi="宋体" w:cs="宋体" w:hint="eastAsia"/>
          <w:kern w:val="0"/>
          <w:sz w:val="24"/>
        </w:rPr>
        <w:t>单位的生产、技术、质量、市场、销售负责人等；大专院校、研究机构的领导</w:t>
      </w:r>
    </w:p>
    <w:p w:rsidR="00913E34" w:rsidRDefault="00913E34" w:rsidP="00913E34">
      <w:pPr>
        <w:widowControl/>
        <w:spacing w:line="460" w:lineRule="exact"/>
        <w:ind w:left="360" w:hangingChars="150" w:hanging="360"/>
        <w:jc w:val="left"/>
        <w:rPr>
          <w:rFonts w:ascii="宋体" w:hAnsi="宋体" w:cs="宋体"/>
          <w:kern w:val="0"/>
          <w:sz w:val="24"/>
        </w:rPr>
      </w:pPr>
      <w:r>
        <w:rPr>
          <w:rFonts w:ascii="宋体" w:hAnsi="宋体" w:cs="宋体" w:hint="eastAsia"/>
          <w:kern w:val="0"/>
          <w:sz w:val="24"/>
        </w:rPr>
        <w:t>3、国家/行业技术标准机构及LED/</w:t>
      </w:r>
      <w:r>
        <w:rPr>
          <w:rFonts w:ascii="宋体" w:hAnsi="宋体" w:cs="宋体"/>
          <w:kern w:val="0"/>
          <w:sz w:val="24"/>
        </w:rPr>
        <w:t>照明</w:t>
      </w:r>
      <w:r>
        <w:rPr>
          <w:rFonts w:ascii="宋体" w:hAnsi="宋体" w:cs="宋体" w:hint="eastAsia"/>
          <w:kern w:val="0"/>
          <w:sz w:val="24"/>
        </w:rPr>
        <w:t>产品</w:t>
      </w:r>
      <w:r>
        <w:rPr>
          <w:rFonts w:ascii="宋体" w:hAnsi="宋体" w:cs="宋体"/>
          <w:kern w:val="0"/>
          <w:sz w:val="24"/>
        </w:rPr>
        <w:t>质</w:t>
      </w:r>
      <w:r>
        <w:rPr>
          <w:rFonts w:ascii="宋体" w:hAnsi="宋体" w:cs="宋体" w:hint="eastAsia"/>
          <w:kern w:val="0"/>
          <w:sz w:val="24"/>
        </w:rPr>
        <w:t>量监督</w:t>
      </w:r>
      <w:r>
        <w:rPr>
          <w:rFonts w:ascii="宋体" w:hAnsi="宋体" w:cs="宋体"/>
          <w:kern w:val="0"/>
          <w:sz w:val="24"/>
        </w:rPr>
        <w:t>检</w:t>
      </w:r>
      <w:r>
        <w:rPr>
          <w:rFonts w:ascii="宋体" w:hAnsi="宋体" w:cs="宋体" w:hint="eastAsia"/>
          <w:kern w:val="0"/>
          <w:sz w:val="24"/>
        </w:rPr>
        <w:t>验</w:t>
      </w:r>
      <w:r>
        <w:rPr>
          <w:rFonts w:ascii="宋体" w:hAnsi="宋体" w:cs="宋体"/>
          <w:kern w:val="0"/>
          <w:sz w:val="24"/>
        </w:rPr>
        <w:t>机构</w:t>
      </w:r>
      <w:r>
        <w:rPr>
          <w:rFonts w:ascii="宋体" w:hAnsi="宋体" w:cs="宋体" w:hint="eastAsia"/>
          <w:kern w:val="0"/>
          <w:sz w:val="24"/>
        </w:rPr>
        <w:t>、</w:t>
      </w:r>
      <w:r>
        <w:rPr>
          <w:rFonts w:ascii="宋体" w:hAnsi="宋体" w:cs="宋体"/>
          <w:kern w:val="0"/>
          <w:sz w:val="24"/>
        </w:rPr>
        <w:t>工程质量监督检测和认证机构</w:t>
      </w:r>
    </w:p>
    <w:p w:rsidR="00913E34" w:rsidRDefault="00913E34" w:rsidP="00913E34">
      <w:pPr>
        <w:widowControl/>
        <w:spacing w:line="460" w:lineRule="exact"/>
        <w:ind w:left="360" w:hangingChars="150" w:hanging="360"/>
        <w:jc w:val="left"/>
        <w:rPr>
          <w:rFonts w:ascii="宋体" w:hAnsi="宋体" w:cs="宋体"/>
          <w:kern w:val="0"/>
          <w:sz w:val="24"/>
        </w:rPr>
      </w:pPr>
      <w:r>
        <w:rPr>
          <w:rFonts w:ascii="宋体" w:hAnsi="宋体" w:cs="宋体" w:hint="eastAsia"/>
          <w:kern w:val="0"/>
          <w:sz w:val="24"/>
        </w:rPr>
        <w:t>4</w:t>
      </w:r>
      <w:r w:rsidRPr="0088620D">
        <w:rPr>
          <w:rFonts w:ascii="宋体" w:hAnsi="宋体" w:cs="宋体"/>
          <w:kern w:val="0"/>
          <w:sz w:val="24"/>
        </w:rPr>
        <w:t>.</w:t>
      </w:r>
      <w:r w:rsidRPr="00505B34">
        <w:rPr>
          <w:rFonts w:ascii="宋体" w:hAnsi="宋体" w:cs="宋体"/>
          <w:kern w:val="0"/>
          <w:sz w:val="24"/>
        </w:rPr>
        <w:t xml:space="preserve"> </w:t>
      </w:r>
      <w:r w:rsidRPr="0088620D">
        <w:rPr>
          <w:rFonts w:ascii="宋体" w:hAnsi="宋体" w:cs="宋体"/>
          <w:kern w:val="0"/>
          <w:sz w:val="24"/>
        </w:rPr>
        <w:t>国际</w:t>
      </w:r>
      <w:r>
        <w:rPr>
          <w:rFonts w:ascii="宋体" w:hAnsi="宋体" w:cs="宋体" w:hint="eastAsia"/>
          <w:kern w:val="0"/>
          <w:sz w:val="24"/>
        </w:rPr>
        <w:t>/地区LED</w:t>
      </w:r>
      <w:r>
        <w:rPr>
          <w:rFonts w:ascii="宋体" w:hAnsi="宋体" w:cs="宋体"/>
          <w:kern w:val="0"/>
          <w:sz w:val="24"/>
        </w:rPr>
        <w:t>照明行业相关组织、机构</w:t>
      </w:r>
      <w:r>
        <w:rPr>
          <w:rFonts w:ascii="宋体" w:hAnsi="宋体" w:cs="宋体" w:hint="eastAsia"/>
          <w:kern w:val="0"/>
          <w:sz w:val="24"/>
        </w:rPr>
        <w:t>和</w:t>
      </w:r>
      <w:r w:rsidRPr="0088620D">
        <w:rPr>
          <w:rFonts w:ascii="宋体" w:hAnsi="宋体" w:cs="宋体"/>
          <w:kern w:val="0"/>
          <w:sz w:val="24"/>
        </w:rPr>
        <w:t>专家</w:t>
      </w:r>
    </w:p>
    <w:p w:rsidR="00913E34" w:rsidRDefault="00913E34" w:rsidP="00913E34">
      <w:pPr>
        <w:widowControl/>
        <w:spacing w:line="460" w:lineRule="exact"/>
        <w:jc w:val="left"/>
        <w:rPr>
          <w:rFonts w:ascii="宋体" w:hAnsi="宋体" w:cs="宋体"/>
          <w:kern w:val="0"/>
          <w:sz w:val="24"/>
        </w:rPr>
      </w:pPr>
      <w:r w:rsidRPr="0088620D">
        <w:rPr>
          <w:rFonts w:ascii="宋体" w:hAnsi="宋体" w:cs="宋体"/>
          <w:kern w:val="0"/>
          <w:sz w:val="24"/>
        </w:rPr>
        <w:t>5. LED</w:t>
      </w:r>
      <w:r>
        <w:rPr>
          <w:rFonts w:ascii="宋体" w:hAnsi="宋体" w:cs="宋体" w:hint="eastAsia"/>
          <w:kern w:val="0"/>
          <w:sz w:val="24"/>
        </w:rPr>
        <w:t>/</w:t>
      </w:r>
      <w:r w:rsidRPr="0088620D">
        <w:rPr>
          <w:rFonts w:ascii="宋体" w:hAnsi="宋体" w:cs="宋体"/>
          <w:kern w:val="0"/>
          <w:sz w:val="24"/>
        </w:rPr>
        <w:t>照明产品的经销商、代理商</w:t>
      </w:r>
      <w:r w:rsidRPr="0088620D">
        <w:rPr>
          <w:rFonts w:ascii="宋体" w:hAnsi="宋体" w:cs="宋体"/>
          <w:kern w:val="0"/>
          <w:sz w:val="24"/>
        </w:rPr>
        <w:br/>
        <w:t xml:space="preserve">6. </w:t>
      </w:r>
      <w:r>
        <w:rPr>
          <w:rFonts w:ascii="宋体" w:hAnsi="宋体" w:cs="宋体" w:hint="eastAsia"/>
          <w:kern w:val="0"/>
          <w:sz w:val="24"/>
        </w:rPr>
        <w:t>LED/</w:t>
      </w:r>
      <w:r w:rsidRPr="0088620D">
        <w:rPr>
          <w:rFonts w:ascii="宋体" w:hAnsi="宋体" w:cs="宋体"/>
          <w:kern w:val="0"/>
          <w:sz w:val="24"/>
        </w:rPr>
        <w:t>照明</w:t>
      </w:r>
      <w:r>
        <w:rPr>
          <w:rFonts w:ascii="宋体" w:hAnsi="宋体" w:cs="宋体" w:hint="eastAsia"/>
          <w:kern w:val="0"/>
          <w:sz w:val="24"/>
        </w:rPr>
        <w:t>应用工程等企业、技术、质量、项目负责人等</w:t>
      </w:r>
    </w:p>
    <w:p w:rsidR="00913E34" w:rsidRDefault="00913E34" w:rsidP="00913E34">
      <w:pPr>
        <w:widowControl/>
        <w:adjustRightInd w:val="0"/>
        <w:spacing w:line="460" w:lineRule="exact"/>
        <w:jc w:val="left"/>
        <w:rPr>
          <w:rFonts w:ascii="宋体" w:hAnsi="宋体" w:cs="宋体"/>
          <w:kern w:val="0"/>
          <w:sz w:val="24"/>
        </w:rPr>
      </w:pPr>
      <w:r>
        <w:rPr>
          <w:rFonts w:ascii="宋体" w:hAnsi="宋体" w:cs="宋体" w:hint="eastAsia"/>
          <w:kern w:val="0"/>
          <w:sz w:val="24"/>
        </w:rPr>
        <w:t>7.</w:t>
      </w:r>
      <w:r w:rsidRPr="0088620D">
        <w:rPr>
          <w:rFonts w:ascii="宋体" w:hAnsi="宋体" w:cs="宋体"/>
          <w:kern w:val="0"/>
          <w:sz w:val="24"/>
        </w:rPr>
        <w:t xml:space="preserve"> LED</w:t>
      </w:r>
      <w:r>
        <w:rPr>
          <w:rFonts w:ascii="宋体" w:hAnsi="宋体" w:cs="宋体" w:hint="eastAsia"/>
          <w:kern w:val="0"/>
          <w:sz w:val="24"/>
        </w:rPr>
        <w:t>/</w:t>
      </w:r>
      <w:r>
        <w:rPr>
          <w:rFonts w:ascii="宋体" w:hAnsi="宋体" w:cs="宋体"/>
          <w:kern w:val="0"/>
          <w:sz w:val="24"/>
        </w:rPr>
        <w:t>照明行业协会、学会、联盟</w:t>
      </w:r>
      <w:r>
        <w:rPr>
          <w:rFonts w:ascii="宋体" w:hAnsi="宋体" w:cs="宋体" w:hint="eastAsia"/>
          <w:kern w:val="0"/>
          <w:sz w:val="24"/>
        </w:rPr>
        <w:t>等组织机构</w:t>
      </w:r>
    </w:p>
    <w:p w:rsidR="00913E34" w:rsidRDefault="00913E34" w:rsidP="00913E34">
      <w:pPr>
        <w:widowControl/>
        <w:adjustRightInd w:val="0"/>
        <w:spacing w:line="460" w:lineRule="exact"/>
        <w:jc w:val="left"/>
        <w:rPr>
          <w:rFonts w:ascii="宋体" w:hAnsi="宋体" w:cs="宋体"/>
          <w:kern w:val="0"/>
          <w:sz w:val="24"/>
        </w:rPr>
      </w:pPr>
    </w:p>
    <w:p w:rsidR="006242CB" w:rsidRPr="00776967" w:rsidRDefault="006242CB" w:rsidP="006242CB">
      <w:pPr>
        <w:spacing w:line="400" w:lineRule="exact"/>
        <w:rPr>
          <w:rFonts w:ascii="宋体" w:hAnsi="宋体"/>
          <w:color w:val="000080"/>
          <w:sz w:val="24"/>
        </w:rPr>
      </w:pPr>
      <w:r w:rsidRPr="00776967">
        <w:rPr>
          <w:rFonts w:hint="eastAsia"/>
          <w:color w:val="000080"/>
          <w:sz w:val="28"/>
          <w:szCs w:val="28"/>
        </w:rPr>
        <w:t>【</w:t>
      </w:r>
      <w:r w:rsidR="00F36428">
        <w:rPr>
          <w:rFonts w:ascii="宋体" w:hAnsi="宋体" w:hint="eastAsia"/>
          <w:b/>
          <w:bCs/>
          <w:color w:val="000080"/>
          <w:sz w:val="28"/>
          <w:szCs w:val="28"/>
        </w:rPr>
        <w:t>现场照片</w:t>
      </w:r>
      <w:r w:rsidRPr="00776967">
        <w:rPr>
          <w:rFonts w:hint="eastAsia"/>
          <w:color w:val="000080"/>
          <w:sz w:val="28"/>
          <w:szCs w:val="28"/>
        </w:rPr>
        <w:t>】</w:t>
      </w:r>
    </w:p>
    <w:p w:rsidR="00F36428" w:rsidRDefault="00332ACF" w:rsidP="00F36428">
      <w:pPr>
        <w:spacing w:line="440" w:lineRule="exact"/>
        <w:ind w:left="1400" w:hangingChars="500" w:hanging="1400"/>
        <w:rPr>
          <w:rFonts w:ascii="仿宋_GB2312" w:eastAsia="仿宋_GB2312" w:hAnsi="微软雅黑"/>
          <w:sz w:val="28"/>
          <w:szCs w:val="28"/>
        </w:rPr>
      </w:pPr>
      <w:r>
        <w:rPr>
          <w:rFonts w:ascii="仿宋_GB2312" w:eastAsia="仿宋_GB2312" w:hAnsi="微软雅黑"/>
          <w:noProof/>
          <w:sz w:val="28"/>
          <w:szCs w:val="28"/>
        </w:rPr>
        <w:drawing>
          <wp:anchor distT="0" distB="0" distL="114300" distR="114300" simplePos="0" relativeHeight="251671552" behindDoc="0" locked="0" layoutInCell="1" allowOverlap="1">
            <wp:simplePos x="0" y="0"/>
            <wp:positionH relativeFrom="column">
              <wp:posOffset>3590925</wp:posOffset>
            </wp:positionH>
            <wp:positionV relativeFrom="paragraph">
              <wp:posOffset>2212340</wp:posOffset>
            </wp:positionV>
            <wp:extent cx="2552700" cy="1704975"/>
            <wp:effectExtent l="19050" t="0" r="0" b="0"/>
            <wp:wrapSquare wrapText="bothSides"/>
            <wp:docPr id="12" name="图片 11" descr="DSC_9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53.JPG"/>
                    <pic:cNvPicPr/>
                  </pic:nvPicPr>
                  <pic:blipFill>
                    <a:blip r:embed="rId19" cstate="print"/>
                    <a:stretch>
                      <a:fillRect/>
                    </a:stretch>
                  </pic:blipFill>
                  <pic:spPr>
                    <a:xfrm>
                      <a:off x="0" y="0"/>
                      <a:ext cx="2552700" cy="1704975"/>
                    </a:xfrm>
                    <a:prstGeom prst="rect">
                      <a:avLst/>
                    </a:prstGeom>
                  </pic:spPr>
                </pic:pic>
              </a:graphicData>
            </a:graphic>
          </wp:anchor>
        </w:drawing>
      </w:r>
      <w:r>
        <w:rPr>
          <w:rFonts w:ascii="仿宋_GB2312" w:eastAsia="仿宋_GB2312" w:hAnsi="微软雅黑"/>
          <w:noProof/>
          <w:sz w:val="28"/>
          <w:szCs w:val="28"/>
        </w:rPr>
        <w:drawing>
          <wp:anchor distT="0" distB="0" distL="114300" distR="114300" simplePos="0" relativeHeight="251672576" behindDoc="0" locked="0" layoutInCell="1" allowOverlap="1">
            <wp:simplePos x="0" y="0"/>
            <wp:positionH relativeFrom="column">
              <wp:posOffset>28575</wp:posOffset>
            </wp:positionH>
            <wp:positionV relativeFrom="paragraph">
              <wp:posOffset>2164715</wp:posOffset>
            </wp:positionV>
            <wp:extent cx="3027680" cy="1704975"/>
            <wp:effectExtent l="19050" t="0" r="1270" b="0"/>
            <wp:wrapSquare wrapText="bothSides"/>
            <wp:docPr id="19" name="图片 18" descr="IMG_20131114_15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14_151937.jpg"/>
                    <pic:cNvPicPr/>
                  </pic:nvPicPr>
                  <pic:blipFill>
                    <a:blip r:embed="rId20" cstate="print"/>
                    <a:stretch>
                      <a:fillRect/>
                    </a:stretch>
                  </pic:blipFill>
                  <pic:spPr>
                    <a:xfrm>
                      <a:off x="0" y="0"/>
                      <a:ext cx="3027680" cy="1704975"/>
                    </a:xfrm>
                    <a:prstGeom prst="rect">
                      <a:avLst/>
                    </a:prstGeom>
                  </pic:spPr>
                </pic:pic>
              </a:graphicData>
            </a:graphic>
          </wp:anchor>
        </w:drawing>
      </w:r>
      <w:r>
        <w:rPr>
          <w:rFonts w:ascii="仿宋_GB2312" w:eastAsia="仿宋_GB2312" w:hAnsi="微软雅黑"/>
          <w:noProof/>
          <w:sz w:val="28"/>
          <w:szCs w:val="28"/>
        </w:rPr>
        <w:drawing>
          <wp:anchor distT="0" distB="0" distL="114300" distR="114300" simplePos="0" relativeHeight="251673600" behindDoc="0" locked="0" layoutInCell="1" allowOverlap="1">
            <wp:simplePos x="0" y="0"/>
            <wp:positionH relativeFrom="column">
              <wp:posOffset>3162300</wp:posOffset>
            </wp:positionH>
            <wp:positionV relativeFrom="paragraph">
              <wp:posOffset>126365</wp:posOffset>
            </wp:positionV>
            <wp:extent cx="3114675" cy="1752600"/>
            <wp:effectExtent l="19050" t="0" r="9525" b="0"/>
            <wp:wrapSquare wrapText="bothSides"/>
            <wp:docPr id="18" name="图片 17" descr="IMG_20131114_14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14_140654.jpg"/>
                    <pic:cNvPicPr/>
                  </pic:nvPicPr>
                  <pic:blipFill>
                    <a:blip r:embed="rId21" cstate="print"/>
                    <a:stretch>
                      <a:fillRect/>
                    </a:stretch>
                  </pic:blipFill>
                  <pic:spPr>
                    <a:xfrm>
                      <a:off x="0" y="0"/>
                      <a:ext cx="3114675" cy="1752600"/>
                    </a:xfrm>
                    <a:prstGeom prst="rect">
                      <a:avLst/>
                    </a:prstGeom>
                  </pic:spPr>
                </pic:pic>
              </a:graphicData>
            </a:graphic>
          </wp:anchor>
        </w:drawing>
      </w:r>
      <w:r>
        <w:rPr>
          <w:rFonts w:ascii="仿宋_GB2312" w:eastAsia="仿宋_GB2312" w:hAnsi="微软雅黑"/>
          <w:noProof/>
          <w:sz w:val="28"/>
          <w:szCs w:val="28"/>
        </w:rPr>
        <w:drawing>
          <wp:anchor distT="0" distB="0" distL="114300" distR="114300" simplePos="0" relativeHeight="251674624" behindDoc="0" locked="0" layoutInCell="1" allowOverlap="1">
            <wp:simplePos x="0" y="0"/>
            <wp:positionH relativeFrom="column">
              <wp:posOffset>27305</wp:posOffset>
            </wp:positionH>
            <wp:positionV relativeFrom="paragraph">
              <wp:posOffset>126365</wp:posOffset>
            </wp:positionV>
            <wp:extent cx="3019425" cy="1695450"/>
            <wp:effectExtent l="19050" t="0" r="9525" b="0"/>
            <wp:wrapSquare wrapText="bothSides"/>
            <wp:docPr id="14" name="图片 13" descr="IMG_20131114_11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14_112333.jpg"/>
                    <pic:cNvPicPr/>
                  </pic:nvPicPr>
                  <pic:blipFill>
                    <a:blip r:embed="rId22" cstate="print"/>
                    <a:stretch>
                      <a:fillRect/>
                    </a:stretch>
                  </pic:blipFill>
                  <pic:spPr>
                    <a:xfrm>
                      <a:off x="0" y="0"/>
                      <a:ext cx="3019425" cy="1695450"/>
                    </a:xfrm>
                    <a:prstGeom prst="rect">
                      <a:avLst/>
                    </a:prstGeom>
                  </pic:spPr>
                </pic:pic>
              </a:graphicData>
            </a:graphic>
          </wp:anchor>
        </w:drawing>
      </w:r>
    </w:p>
    <w:p w:rsidR="006242CB" w:rsidRPr="006242CB" w:rsidRDefault="006242CB" w:rsidP="00913E34">
      <w:pPr>
        <w:widowControl/>
        <w:adjustRightInd w:val="0"/>
        <w:spacing w:line="460" w:lineRule="exact"/>
        <w:jc w:val="left"/>
        <w:rPr>
          <w:rFonts w:ascii="宋体" w:hAnsi="宋体" w:cs="宋体"/>
          <w:kern w:val="0"/>
          <w:sz w:val="24"/>
        </w:rPr>
      </w:pPr>
    </w:p>
    <w:p w:rsidR="00EB3D99" w:rsidRPr="00EB3D99" w:rsidRDefault="00EB3D99" w:rsidP="00913E34">
      <w:pPr>
        <w:widowControl/>
        <w:adjustRightInd w:val="0"/>
        <w:spacing w:line="460" w:lineRule="exact"/>
        <w:jc w:val="left"/>
        <w:rPr>
          <w:rFonts w:ascii="宋体" w:hAnsi="宋体" w:cs="宋体"/>
          <w:kern w:val="0"/>
          <w:sz w:val="24"/>
        </w:rPr>
      </w:pPr>
    </w:p>
    <w:p w:rsidR="00332ACF" w:rsidRDefault="00332ACF">
      <w:pPr>
        <w:widowControl/>
        <w:jc w:val="left"/>
        <w:rPr>
          <w:color w:val="000080"/>
          <w:sz w:val="28"/>
          <w:szCs w:val="28"/>
        </w:rPr>
      </w:pPr>
      <w:r>
        <w:rPr>
          <w:color w:val="000080"/>
          <w:sz w:val="28"/>
          <w:szCs w:val="28"/>
        </w:rPr>
        <w:br w:type="page"/>
      </w:r>
    </w:p>
    <w:p w:rsidR="00332ACF" w:rsidRPr="00332ACF" w:rsidRDefault="0098673C" w:rsidP="00332ACF">
      <w:pPr>
        <w:spacing w:line="400" w:lineRule="exact"/>
        <w:rPr>
          <w:rFonts w:ascii="宋体" w:hAnsi="宋体"/>
          <w:color w:val="000080"/>
          <w:sz w:val="24"/>
        </w:rPr>
      </w:pPr>
      <w:r w:rsidRPr="00776967">
        <w:rPr>
          <w:rFonts w:hint="eastAsia"/>
          <w:color w:val="000080"/>
          <w:sz w:val="28"/>
          <w:szCs w:val="28"/>
        </w:rPr>
        <w:lastRenderedPageBreak/>
        <w:t>【</w:t>
      </w:r>
      <w:r w:rsidR="00F36428">
        <w:rPr>
          <w:rFonts w:ascii="宋体" w:hAnsi="宋体" w:hint="eastAsia"/>
          <w:b/>
          <w:bCs/>
          <w:color w:val="000080"/>
          <w:sz w:val="28"/>
          <w:szCs w:val="28"/>
        </w:rPr>
        <w:t>往届回顾</w:t>
      </w:r>
      <w:r w:rsidRPr="00776967">
        <w:rPr>
          <w:rFonts w:hint="eastAsia"/>
          <w:color w:val="000080"/>
          <w:sz w:val="28"/>
          <w:szCs w:val="28"/>
        </w:rPr>
        <w:t>】</w:t>
      </w:r>
    </w:p>
    <w:p w:rsidR="0070516A" w:rsidRDefault="0070516A" w:rsidP="0070516A">
      <w:pPr>
        <w:spacing w:line="400" w:lineRule="exact"/>
        <w:rPr>
          <w:rFonts w:ascii="Arial" w:hAnsi="宋体" w:cs="Arial"/>
          <w:szCs w:val="21"/>
        </w:rPr>
      </w:pPr>
      <w:r>
        <w:rPr>
          <w:rFonts w:ascii="Arial" w:hAnsi="宋体" w:cs="Arial" w:hint="eastAsia"/>
          <w:szCs w:val="21"/>
        </w:rPr>
        <w:t>第七届：</w:t>
      </w:r>
      <w:r>
        <w:rPr>
          <w:rFonts w:ascii="Arial" w:hAnsi="宋体" w:cs="Arial" w:hint="eastAsia"/>
          <w:szCs w:val="21"/>
        </w:rPr>
        <w:t>2014</w:t>
      </w:r>
      <w:r>
        <w:rPr>
          <w:rFonts w:ascii="Arial" w:hAnsi="宋体" w:cs="Arial" w:hint="eastAsia"/>
          <w:szCs w:val="21"/>
        </w:rPr>
        <w:t>中国</w:t>
      </w:r>
      <w:r>
        <w:rPr>
          <w:rFonts w:ascii="Arial" w:hAnsi="宋体" w:cs="Arial" w:hint="eastAsia"/>
          <w:szCs w:val="21"/>
        </w:rPr>
        <w:t>LED</w:t>
      </w:r>
      <w:r>
        <w:rPr>
          <w:rFonts w:ascii="Arial" w:hAnsi="宋体" w:cs="Arial" w:hint="eastAsia"/>
          <w:szCs w:val="21"/>
        </w:rPr>
        <w:t>产业健康发展高峰论坛（深圳）回顾</w:t>
      </w:r>
      <w:r>
        <w:rPr>
          <w:rFonts w:ascii="Arial" w:hAnsi="宋体" w:cs="Arial" w:hint="eastAsia"/>
          <w:szCs w:val="21"/>
        </w:rPr>
        <w:t xml:space="preserve">  </w:t>
      </w:r>
      <w:r>
        <w:rPr>
          <w:rFonts w:ascii="Arial" w:hAnsi="宋体" w:cs="Arial" w:hint="eastAsia"/>
          <w:szCs w:val="21"/>
        </w:rPr>
        <w:t>（</w:t>
      </w:r>
      <w:r>
        <w:rPr>
          <w:rFonts w:ascii="Arial" w:hAnsi="宋体" w:cs="Arial" w:hint="eastAsia"/>
          <w:szCs w:val="21"/>
        </w:rPr>
        <w:t>2014/4/11-12</w:t>
      </w:r>
      <w:r>
        <w:rPr>
          <w:rFonts w:ascii="Arial" w:hAnsi="宋体" w:cs="Arial"/>
          <w:szCs w:val="21"/>
        </w:rPr>
        <w:t>）</w:t>
      </w:r>
    </w:p>
    <w:p w:rsidR="0070516A" w:rsidRPr="0070516A" w:rsidRDefault="0070516A" w:rsidP="00332ACF">
      <w:pPr>
        <w:spacing w:line="400" w:lineRule="exact"/>
        <w:rPr>
          <w:rFonts w:ascii="Arial" w:hAnsi="宋体" w:cs="Arial"/>
          <w:szCs w:val="21"/>
        </w:rPr>
      </w:pPr>
      <w:r>
        <w:rPr>
          <w:rFonts w:ascii="Arial" w:hAnsi="宋体" w:cs="Arial" w:hint="eastAsia"/>
          <w:szCs w:val="21"/>
        </w:rPr>
        <w:t>链接：</w:t>
      </w:r>
      <w:hyperlink r:id="rId23" w:history="1">
        <w:r w:rsidRPr="0070516A">
          <w:rPr>
            <w:rStyle w:val="a6"/>
          </w:rPr>
          <w:t>http://www.icef.com.cn/led/news/140415.shtm</w:t>
        </w:r>
      </w:hyperlink>
    </w:p>
    <w:p w:rsidR="0070516A" w:rsidRDefault="0070516A" w:rsidP="00332ACF">
      <w:pPr>
        <w:spacing w:line="400" w:lineRule="exact"/>
        <w:rPr>
          <w:rFonts w:ascii="Arial" w:hAnsi="宋体" w:cs="Arial"/>
          <w:szCs w:val="21"/>
        </w:rPr>
      </w:pPr>
    </w:p>
    <w:p w:rsidR="00332ACF" w:rsidRDefault="00332ACF" w:rsidP="00332ACF">
      <w:pPr>
        <w:spacing w:line="400" w:lineRule="exact"/>
        <w:rPr>
          <w:rFonts w:ascii="Arial" w:hAnsi="宋体" w:cs="Arial"/>
          <w:szCs w:val="21"/>
        </w:rPr>
      </w:pPr>
      <w:r>
        <w:rPr>
          <w:rFonts w:ascii="Arial" w:hAnsi="宋体" w:cs="Arial" w:hint="eastAsia"/>
          <w:szCs w:val="21"/>
        </w:rPr>
        <w:t>第六届：</w:t>
      </w:r>
      <w:r>
        <w:rPr>
          <w:rFonts w:ascii="Arial" w:hAnsi="宋体" w:cs="Arial" w:hint="eastAsia"/>
          <w:szCs w:val="21"/>
        </w:rPr>
        <w:t>2013</w:t>
      </w:r>
      <w:r>
        <w:rPr>
          <w:rFonts w:ascii="Arial" w:hAnsi="宋体" w:cs="Arial" w:hint="eastAsia"/>
          <w:szCs w:val="21"/>
        </w:rPr>
        <w:t>中国</w:t>
      </w:r>
      <w:r>
        <w:rPr>
          <w:rFonts w:ascii="Arial" w:hAnsi="宋体" w:cs="Arial" w:hint="eastAsia"/>
          <w:szCs w:val="21"/>
        </w:rPr>
        <w:t>LED</w:t>
      </w:r>
      <w:r>
        <w:rPr>
          <w:rFonts w:ascii="Arial" w:hAnsi="宋体" w:cs="Arial" w:hint="eastAsia"/>
          <w:szCs w:val="21"/>
        </w:rPr>
        <w:t>产业健康发展高峰论坛（上海）回顾</w:t>
      </w:r>
      <w:r>
        <w:rPr>
          <w:rFonts w:ascii="Arial" w:hAnsi="宋体" w:cs="Arial" w:hint="eastAsia"/>
          <w:szCs w:val="21"/>
        </w:rPr>
        <w:t xml:space="preserve">  </w:t>
      </w:r>
      <w:r>
        <w:rPr>
          <w:rFonts w:ascii="Arial" w:hAnsi="宋体" w:cs="Arial" w:hint="eastAsia"/>
          <w:szCs w:val="21"/>
        </w:rPr>
        <w:t>（</w:t>
      </w:r>
      <w:r>
        <w:rPr>
          <w:rFonts w:ascii="Arial" w:hAnsi="宋体" w:cs="Arial" w:hint="eastAsia"/>
          <w:szCs w:val="21"/>
        </w:rPr>
        <w:t>2013/11/13-14</w:t>
      </w:r>
      <w:r>
        <w:rPr>
          <w:rFonts w:ascii="Arial" w:hAnsi="宋体" w:cs="Arial"/>
          <w:szCs w:val="21"/>
        </w:rPr>
        <w:t>）</w:t>
      </w:r>
    </w:p>
    <w:p w:rsidR="00332ACF" w:rsidRPr="00332ACF" w:rsidRDefault="00332ACF" w:rsidP="00332ACF">
      <w:pPr>
        <w:spacing w:line="400" w:lineRule="exact"/>
        <w:rPr>
          <w:rFonts w:ascii="Arial" w:hAnsi="宋体" w:cs="Arial"/>
          <w:szCs w:val="21"/>
        </w:rPr>
      </w:pPr>
      <w:r>
        <w:rPr>
          <w:rFonts w:ascii="Arial" w:hAnsi="宋体" w:cs="Arial" w:hint="eastAsia"/>
          <w:szCs w:val="21"/>
        </w:rPr>
        <w:t>链接：</w:t>
      </w:r>
      <w:hyperlink r:id="rId24" w:history="1">
        <w:r w:rsidR="00A33380" w:rsidRPr="00A33380">
          <w:rPr>
            <w:rStyle w:val="a6"/>
            <w:rFonts w:ascii="Arial" w:hAnsi="宋体" w:cs="Arial"/>
            <w:szCs w:val="21"/>
          </w:rPr>
          <w:t>http://www.icef.com.cn/led/news/131128.shtm</w:t>
        </w:r>
      </w:hyperlink>
    </w:p>
    <w:p w:rsidR="00332ACF" w:rsidRDefault="00332ACF" w:rsidP="00332ACF">
      <w:pPr>
        <w:spacing w:line="400" w:lineRule="exact"/>
        <w:rPr>
          <w:rFonts w:ascii="Arial" w:hAnsi="宋体" w:cs="Arial"/>
          <w:szCs w:val="21"/>
        </w:rPr>
      </w:pPr>
    </w:p>
    <w:p w:rsidR="0098673C" w:rsidRPr="00332ACF" w:rsidRDefault="00332ACF" w:rsidP="00332ACF">
      <w:pPr>
        <w:spacing w:line="400" w:lineRule="exact"/>
        <w:rPr>
          <w:rFonts w:ascii="Arial" w:hAnsi="宋体" w:cs="Arial"/>
          <w:szCs w:val="21"/>
        </w:rPr>
      </w:pPr>
      <w:r>
        <w:rPr>
          <w:rFonts w:ascii="Arial" w:hAnsi="宋体" w:cs="Arial" w:hint="eastAsia"/>
          <w:szCs w:val="21"/>
        </w:rPr>
        <w:t>第五届：</w:t>
      </w:r>
      <w:r>
        <w:rPr>
          <w:rFonts w:ascii="Arial" w:hAnsi="宋体" w:cs="Arial" w:hint="eastAsia"/>
          <w:szCs w:val="21"/>
        </w:rPr>
        <w:t>2013</w:t>
      </w:r>
      <w:r>
        <w:rPr>
          <w:rFonts w:ascii="Arial" w:hAnsi="宋体" w:cs="Arial" w:hint="eastAsia"/>
          <w:szCs w:val="21"/>
        </w:rPr>
        <w:t>中国</w:t>
      </w:r>
      <w:r>
        <w:rPr>
          <w:rFonts w:ascii="Arial" w:hAnsi="宋体" w:cs="Arial" w:hint="eastAsia"/>
          <w:szCs w:val="21"/>
        </w:rPr>
        <w:t>LED</w:t>
      </w:r>
      <w:r>
        <w:rPr>
          <w:rFonts w:ascii="Arial" w:hAnsi="宋体" w:cs="Arial" w:hint="eastAsia"/>
          <w:szCs w:val="21"/>
        </w:rPr>
        <w:t>产业健康发展高峰论坛（深圳）回顾</w:t>
      </w:r>
      <w:r>
        <w:rPr>
          <w:rFonts w:ascii="Arial" w:hAnsi="宋体" w:cs="Arial" w:hint="eastAsia"/>
          <w:szCs w:val="21"/>
        </w:rPr>
        <w:t xml:space="preserve">  </w:t>
      </w:r>
      <w:r>
        <w:rPr>
          <w:rFonts w:ascii="Arial" w:hAnsi="宋体" w:cs="Arial" w:hint="eastAsia"/>
          <w:szCs w:val="21"/>
        </w:rPr>
        <w:t>（</w:t>
      </w:r>
      <w:r>
        <w:rPr>
          <w:rFonts w:ascii="Arial" w:hAnsi="宋体" w:cs="Arial" w:hint="eastAsia"/>
          <w:szCs w:val="21"/>
        </w:rPr>
        <w:t>2013/4/11-12</w:t>
      </w:r>
      <w:r>
        <w:rPr>
          <w:rFonts w:ascii="Arial" w:hAnsi="宋体" w:cs="Arial" w:hint="eastAsia"/>
          <w:szCs w:val="21"/>
        </w:rPr>
        <w:t>）</w:t>
      </w:r>
    </w:p>
    <w:p w:rsidR="00332ACF" w:rsidRDefault="00332ACF" w:rsidP="00332ACF">
      <w:pPr>
        <w:spacing w:line="400" w:lineRule="exact"/>
        <w:rPr>
          <w:rFonts w:ascii="Arial" w:hAnsi="宋体" w:cs="Arial"/>
          <w:szCs w:val="21"/>
        </w:rPr>
      </w:pPr>
      <w:r>
        <w:rPr>
          <w:rFonts w:ascii="Arial" w:hAnsi="宋体" w:cs="Arial" w:hint="eastAsia"/>
          <w:szCs w:val="21"/>
        </w:rPr>
        <w:t>链接：</w:t>
      </w:r>
      <w:hyperlink r:id="rId25" w:history="1">
        <w:r w:rsidR="00A33380" w:rsidRPr="00A33380">
          <w:rPr>
            <w:rStyle w:val="a6"/>
            <w:rFonts w:ascii="Arial" w:hAnsi="宋体" w:cs="Arial"/>
            <w:szCs w:val="21"/>
          </w:rPr>
          <w:t>http://www.icef.com.cn/led/news/130415.shtm</w:t>
        </w:r>
      </w:hyperlink>
    </w:p>
    <w:p w:rsidR="00332ACF" w:rsidRDefault="00332ACF" w:rsidP="00332ACF">
      <w:pPr>
        <w:spacing w:line="400" w:lineRule="exact"/>
        <w:rPr>
          <w:rFonts w:ascii="Arial" w:hAnsi="宋体" w:cs="Arial"/>
          <w:szCs w:val="21"/>
        </w:rPr>
      </w:pPr>
    </w:p>
    <w:p w:rsidR="00332ACF" w:rsidRPr="00332ACF" w:rsidRDefault="00332ACF" w:rsidP="00332ACF">
      <w:pPr>
        <w:spacing w:line="400" w:lineRule="exact"/>
        <w:rPr>
          <w:rFonts w:ascii="Arial" w:hAnsi="宋体" w:cs="Arial"/>
          <w:szCs w:val="21"/>
        </w:rPr>
      </w:pPr>
      <w:r>
        <w:rPr>
          <w:rFonts w:ascii="Arial" w:hAnsi="宋体" w:cs="Arial" w:hint="eastAsia"/>
          <w:szCs w:val="21"/>
        </w:rPr>
        <w:t>第四届：</w:t>
      </w:r>
      <w:r w:rsidRPr="00332ACF">
        <w:rPr>
          <w:rFonts w:ascii="Arial" w:hAnsi="宋体" w:cs="Arial" w:hint="eastAsia"/>
          <w:szCs w:val="21"/>
        </w:rPr>
        <w:t>2012</w:t>
      </w:r>
      <w:r w:rsidRPr="00332ACF">
        <w:rPr>
          <w:rFonts w:ascii="Arial" w:hAnsi="宋体" w:cs="Arial" w:hint="eastAsia"/>
          <w:szCs w:val="21"/>
        </w:rPr>
        <w:t>半导体照明</w:t>
      </w:r>
      <w:r w:rsidRPr="00332ACF">
        <w:rPr>
          <w:rFonts w:ascii="Arial" w:hAnsi="宋体" w:cs="Arial" w:hint="eastAsia"/>
          <w:szCs w:val="21"/>
        </w:rPr>
        <w:t xml:space="preserve"> / LED</w:t>
      </w:r>
      <w:r w:rsidRPr="00332ACF">
        <w:rPr>
          <w:rFonts w:ascii="Arial" w:hAnsi="宋体" w:cs="Arial" w:hint="eastAsia"/>
          <w:szCs w:val="21"/>
        </w:rPr>
        <w:t>标准宣贯会（上海）回顾　　（</w:t>
      </w:r>
      <w:r w:rsidRPr="00332ACF">
        <w:rPr>
          <w:rFonts w:ascii="Arial" w:hAnsi="宋体" w:cs="Arial" w:hint="eastAsia"/>
          <w:szCs w:val="21"/>
        </w:rPr>
        <w:t>2012/10/30-31</w:t>
      </w:r>
      <w:r w:rsidRPr="00332ACF">
        <w:rPr>
          <w:rFonts w:ascii="Arial" w:hAnsi="宋体" w:cs="Arial" w:hint="eastAsia"/>
          <w:szCs w:val="21"/>
        </w:rPr>
        <w:t>）</w:t>
      </w:r>
    </w:p>
    <w:p w:rsidR="00332ACF" w:rsidRDefault="00332ACF" w:rsidP="00332ACF">
      <w:pPr>
        <w:spacing w:line="400" w:lineRule="exact"/>
        <w:rPr>
          <w:rFonts w:ascii="Arial" w:hAnsi="宋体" w:cs="Arial"/>
          <w:szCs w:val="21"/>
        </w:rPr>
      </w:pPr>
      <w:r>
        <w:rPr>
          <w:rFonts w:ascii="Arial" w:hAnsi="宋体" w:cs="Arial" w:hint="eastAsia"/>
          <w:szCs w:val="21"/>
        </w:rPr>
        <w:t>链接：</w:t>
      </w:r>
      <w:hyperlink r:id="rId26" w:history="1">
        <w:r w:rsidR="00A33380" w:rsidRPr="00A33380">
          <w:rPr>
            <w:rStyle w:val="a6"/>
            <w:rFonts w:ascii="Arial" w:hAnsi="宋体" w:cs="Arial"/>
            <w:szCs w:val="21"/>
          </w:rPr>
          <w:t>http://www.icef.com.cn/led/news/121114.shtm</w:t>
        </w:r>
      </w:hyperlink>
    </w:p>
    <w:p w:rsidR="00332ACF" w:rsidRDefault="00332ACF" w:rsidP="00332ACF">
      <w:pPr>
        <w:spacing w:line="400" w:lineRule="exact"/>
        <w:rPr>
          <w:rFonts w:ascii="Arial" w:hAnsi="宋体" w:cs="Arial"/>
          <w:szCs w:val="21"/>
        </w:rPr>
      </w:pPr>
    </w:p>
    <w:p w:rsidR="00332ACF" w:rsidRPr="00332ACF" w:rsidRDefault="00332ACF" w:rsidP="00332ACF">
      <w:pPr>
        <w:spacing w:line="400" w:lineRule="exact"/>
        <w:rPr>
          <w:rFonts w:ascii="Arial" w:hAnsi="宋体" w:cs="Arial"/>
          <w:szCs w:val="21"/>
        </w:rPr>
      </w:pPr>
      <w:r>
        <w:rPr>
          <w:rFonts w:ascii="Arial" w:hAnsi="宋体" w:cs="Arial" w:hint="eastAsia"/>
          <w:szCs w:val="21"/>
        </w:rPr>
        <w:t>第三届：</w:t>
      </w:r>
      <w:r w:rsidRPr="00332ACF">
        <w:rPr>
          <w:rFonts w:ascii="Arial" w:hAnsi="宋体" w:cs="Arial" w:hint="eastAsia"/>
          <w:szCs w:val="21"/>
        </w:rPr>
        <w:t>2012</w:t>
      </w:r>
      <w:r w:rsidRPr="00332ACF">
        <w:rPr>
          <w:rFonts w:ascii="Arial" w:hAnsi="宋体" w:cs="Arial" w:hint="eastAsia"/>
          <w:szCs w:val="21"/>
        </w:rPr>
        <w:t>半导体照明</w:t>
      </w:r>
      <w:r w:rsidRPr="00332ACF">
        <w:rPr>
          <w:rFonts w:ascii="Arial" w:hAnsi="宋体" w:cs="Arial" w:hint="eastAsia"/>
          <w:szCs w:val="21"/>
        </w:rPr>
        <w:t xml:space="preserve"> / LED</w:t>
      </w:r>
      <w:r w:rsidRPr="00332ACF">
        <w:rPr>
          <w:rFonts w:ascii="Arial" w:hAnsi="宋体" w:cs="Arial" w:hint="eastAsia"/>
          <w:szCs w:val="21"/>
        </w:rPr>
        <w:t>标准宣贯会（深圳）回顾　　（</w:t>
      </w:r>
      <w:r w:rsidRPr="00332ACF">
        <w:rPr>
          <w:rFonts w:ascii="Arial" w:hAnsi="宋体" w:cs="Arial" w:hint="eastAsia"/>
          <w:szCs w:val="21"/>
        </w:rPr>
        <w:t>2012/4/9-10</w:t>
      </w:r>
      <w:r w:rsidRPr="00332ACF">
        <w:rPr>
          <w:rFonts w:ascii="Arial" w:hAnsi="宋体" w:cs="Arial" w:hint="eastAsia"/>
          <w:szCs w:val="21"/>
        </w:rPr>
        <w:t>）</w:t>
      </w:r>
    </w:p>
    <w:p w:rsidR="00332ACF" w:rsidRDefault="00332ACF" w:rsidP="00332ACF">
      <w:pPr>
        <w:spacing w:line="400" w:lineRule="exact"/>
        <w:rPr>
          <w:rFonts w:ascii="Arial" w:hAnsi="宋体" w:cs="Arial"/>
          <w:szCs w:val="21"/>
        </w:rPr>
      </w:pPr>
      <w:r>
        <w:rPr>
          <w:rFonts w:ascii="Arial" w:hAnsi="宋体" w:cs="Arial" w:hint="eastAsia"/>
          <w:szCs w:val="21"/>
        </w:rPr>
        <w:t>链接：</w:t>
      </w:r>
      <w:hyperlink r:id="rId27" w:history="1">
        <w:r w:rsidR="00A33380" w:rsidRPr="00A33380">
          <w:rPr>
            <w:rStyle w:val="a6"/>
            <w:rFonts w:ascii="Arial" w:hAnsi="宋体" w:cs="Arial"/>
            <w:szCs w:val="21"/>
          </w:rPr>
          <w:t>http://www.icef.com.cn/led/news/120416.shtm</w:t>
        </w:r>
      </w:hyperlink>
    </w:p>
    <w:p w:rsidR="00332ACF" w:rsidRDefault="00332ACF" w:rsidP="00332ACF">
      <w:pPr>
        <w:spacing w:line="400" w:lineRule="exact"/>
        <w:rPr>
          <w:rFonts w:ascii="Arial" w:hAnsi="宋体" w:cs="Arial"/>
          <w:szCs w:val="21"/>
        </w:rPr>
      </w:pPr>
    </w:p>
    <w:p w:rsidR="00332ACF" w:rsidRPr="00332ACF" w:rsidRDefault="00332ACF" w:rsidP="00332ACF">
      <w:pPr>
        <w:spacing w:line="400" w:lineRule="exact"/>
        <w:rPr>
          <w:rFonts w:ascii="Arial" w:hAnsi="宋体" w:cs="Arial"/>
          <w:szCs w:val="21"/>
        </w:rPr>
      </w:pPr>
      <w:r>
        <w:rPr>
          <w:rFonts w:ascii="Arial" w:hAnsi="宋体" w:cs="Arial" w:hint="eastAsia"/>
          <w:szCs w:val="21"/>
        </w:rPr>
        <w:t>第二届：</w:t>
      </w:r>
      <w:r w:rsidRPr="00332ACF">
        <w:rPr>
          <w:rFonts w:ascii="Arial" w:hAnsi="宋体" w:cs="Arial" w:hint="eastAsia"/>
          <w:szCs w:val="21"/>
        </w:rPr>
        <w:t>2011</w:t>
      </w:r>
      <w:r w:rsidRPr="00332ACF">
        <w:rPr>
          <w:rFonts w:ascii="Arial" w:hAnsi="宋体" w:cs="Arial" w:hint="eastAsia"/>
          <w:szCs w:val="21"/>
        </w:rPr>
        <w:t>中国（上海）</w:t>
      </w:r>
      <w:r w:rsidRPr="00332ACF">
        <w:rPr>
          <w:rFonts w:ascii="Arial" w:hAnsi="宋体" w:cs="Arial" w:hint="eastAsia"/>
          <w:szCs w:val="21"/>
        </w:rPr>
        <w:t>LED</w:t>
      </w:r>
      <w:r w:rsidRPr="00332ACF">
        <w:rPr>
          <w:rFonts w:ascii="Arial" w:hAnsi="宋体" w:cs="Arial" w:hint="eastAsia"/>
          <w:szCs w:val="21"/>
        </w:rPr>
        <w:t>产业健康发展高峰论坛回顾　（</w:t>
      </w:r>
      <w:r w:rsidRPr="00332ACF">
        <w:rPr>
          <w:rFonts w:ascii="Arial" w:hAnsi="宋体" w:cs="Arial" w:hint="eastAsia"/>
          <w:szCs w:val="21"/>
        </w:rPr>
        <w:t>2011/11/11</w:t>
      </w:r>
      <w:r w:rsidRPr="00332ACF">
        <w:rPr>
          <w:rFonts w:ascii="Arial" w:hAnsi="宋体" w:cs="Arial" w:hint="eastAsia"/>
          <w:szCs w:val="21"/>
        </w:rPr>
        <w:t>）</w:t>
      </w:r>
    </w:p>
    <w:p w:rsidR="00332ACF" w:rsidRDefault="00332ACF" w:rsidP="00332ACF">
      <w:pPr>
        <w:spacing w:line="400" w:lineRule="exact"/>
        <w:rPr>
          <w:rFonts w:ascii="Arial" w:hAnsi="宋体" w:cs="Arial"/>
          <w:szCs w:val="21"/>
        </w:rPr>
      </w:pPr>
      <w:r>
        <w:rPr>
          <w:rFonts w:ascii="Arial" w:hAnsi="宋体" w:cs="Arial" w:hint="eastAsia"/>
          <w:szCs w:val="21"/>
        </w:rPr>
        <w:t>链接：</w:t>
      </w:r>
      <w:hyperlink r:id="rId28" w:history="1">
        <w:r w:rsidR="00A33380" w:rsidRPr="00A33380">
          <w:rPr>
            <w:rStyle w:val="a6"/>
            <w:rFonts w:ascii="Arial" w:hAnsi="宋体" w:cs="Arial"/>
            <w:szCs w:val="21"/>
          </w:rPr>
          <w:t>http://www.icef.com.cn/led/news/110808.shtm</w:t>
        </w:r>
      </w:hyperlink>
    </w:p>
    <w:p w:rsidR="00332ACF" w:rsidRDefault="00332ACF" w:rsidP="00332ACF">
      <w:pPr>
        <w:spacing w:line="400" w:lineRule="exact"/>
        <w:rPr>
          <w:rFonts w:ascii="Arial" w:hAnsi="宋体" w:cs="Arial"/>
          <w:szCs w:val="21"/>
        </w:rPr>
      </w:pPr>
    </w:p>
    <w:p w:rsidR="00332ACF" w:rsidRPr="00332ACF" w:rsidRDefault="00332ACF" w:rsidP="00332ACF">
      <w:pPr>
        <w:spacing w:line="400" w:lineRule="exact"/>
        <w:rPr>
          <w:rFonts w:ascii="Arial" w:hAnsi="宋体" w:cs="Arial"/>
          <w:szCs w:val="21"/>
        </w:rPr>
      </w:pPr>
      <w:r>
        <w:rPr>
          <w:rFonts w:ascii="Arial" w:hAnsi="宋体" w:cs="Arial" w:hint="eastAsia"/>
          <w:szCs w:val="21"/>
        </w:rPr>
        <w:t>第一届：</w:t>
      </w:r>
      <w:r w:rsidRPr="00332ACF">
        <w:rPr>
          <w:rFonts w:ascii="Arial" w:hAnsi="宋体" w:cs="Arial" w:hint="eastAsia"/>
          <w:szCs w:val="21"/>
        </w:rPr>
        <w:t>2011</w:t>
      </w:r>
      <w:r w:rsidRPr="00332ACF">
        <w:rPr>
          <w:rFonts w:ascii="Arial" w:hAnsi="宋体" w:cs="Arial" w:hint="eastAsia"/>
          <w:szCs w:val="21"/>
        </w:rPr>
        <w:t>中国（深圳）</w:t>
      </w:r>
      <w:r w:rsidRPr="00332ACF">
        <w:rPr>
          <w:rFonts w:ascii="Arial" w:hAnsi="宋体" w:cs="Arial" w:hint="eastAsia"/>
          <w:szCs w:val="21"/>
        </w:rPr>
        <w:t>LED</w:t>
      </w:r>
      <w:r w:rsidRPr="00332ACF">
        <w:rPr>
          <w:rFonts w:ascii="Arial" w:hAnsi="宋体" w:cs="Arial" w:hint="eastAsia"/>
          <w:szCs w:val="21"/>
        </w:rPr>
        <w:t>产业健康发展高峰论坛回顾　（</w:t>
      </w:r>
      <w:r w:rsidRPr="00332ACF">
        <w:rPr>
          <w:rFonts w:ascii="Arial" w:hAnsi="宋体" w:cs="Arial" w:hint="eastAsia"/>
          <w:szCs w:val="21"/>
        </w:rPr>
        <w:t>2011/4/9</w:t>
      </w:r>
      <w:r w:rsidRPr="00332ACF">
        <w:rPr>
          <w:rFonts w:ascii="Arial" w:hAnsi="宋体" w:cs="Arial" w:hint="eastAsia"/>
          <w:szCs w:val="21"/>
        </w:rPr>
        <w:t>）</w:t>
      </w:r>
    </w:p>
    <w:p w:rsidR="00332ACF" w:rsidRDefault="00332ACF" w:rsidP="00332ACF">
      <w:pPr>
        <w:spacing w:line="400" w:lineRule="exact"/>
        <w:rPr>
          <w:rFonts w:ascii="Arial" w:hAnsi="宋体" w:cs="Arial"/>
          <w:szCs w:val="21"/>
        </w:rPr>
      </w:pPr>
      <w:r>
        <w:rPr>
          <w:rFonts w:ascii="Arial" w:hAnsi="宋体" w:cs="Arial" w:hint="eastAsia"/>
          <w:szCs w:val="21"/>
        </w:rPr>
        <w:t>链接：</w:t>
      </w:r>
      <w:hyperlink r:id="rId29" w:history="1">
        <w:r w:rsidRPr="00A33380">
          <w:rPr>
            <w:rStyle w:val="a6"/>
            <w:rFonts w:ascii="Arial" w:hAnsi="宋体" w:cs="Arial"/>
            <w:szCs w:val="21"/>
          </w:rPr>
          <w:t>http://www.icef.com.cn/led/news/110418.shtm</w:t>
        </w:r>
      </w:hyperlink>
    </w:p>
    <w:p w:rsidR="00332ACF" w:rsidRPr="00332ACF" w:rsidRDefault="00332ACF" w:rsidP="00332ACF">
      <w:pPr>
        <w:spacing w:line="400" w:lineRule="exact"/>
        <w:rPr>
          <w:rFonts w:ascii="Arial" w:hAnsi="宋体" w:cs="Arial"/>
          <w:szCs w:val="21"/>
        </w:rPr>
      </w:pPr>
    </w:p>
    <w:p w:rsidR="00913E34" w:rsidRPr="00332ACF" w:rsidRDefault="00913E34" w:rsidP="00332ACF">
      <w:pPr>
        <w:widowControl/>
        <w:jc w:val="left"/>
        <w:rPr>
          <w:rFonts w:ascii="仿宋_GB2312" w:eastAsia="仿宋_GB2312" w:hAnsi="微软雅黑"/>
          <w:sz w:val="28"/>
          <w:szCs w:val="28"/>
        </w:rPr>
      </w:pPr>
      <w:r w:rsidRPr="00776967">
        <w:rPr>
          <w:rFonts w:hint="eastAsia"/>
          <w:color w:val="000080"/>
          <w:sz w:val="28"/>
          <w:szCs w:val="28"/>
        </w:rPr>
        <w:t>【</w:t>
      </w:r>
      <w:r>
        <w:rPr>
          <w:rFonts w:ascii="宋体" w:hAnsi="宋体" w:hint="eastAsia"/>
          <w:b/>
          <w:bCs/>
          <w:color w:val="000080"/>
          <w:sz w:val="28"/>
          <w:szCs w:val="28"/>
        </w:rPr>
        <w:t>联系方式</w:t>
      </w:r>
      <w:r w:rsidRPr="00776967">
        <w:rPr>
          <w:rFonts w:hint="eastAsia"/>
          <w:color w:val="000080"/>
          <w:sz w:val="28"/>
          <w:szCs w:val="28"/>
        </w:rPr>
        <w:t>】</w:t>
      </w:r>
    </w:p>
    <w:p w:rsidR="00913E34" w:rsidRPr="00791507" w:rsidRDefault="00913E34" w:rsidP="00913E34">
      <w:pPr>
        <w:spacing w:line="400" w:lineRule="exact"/>
        <w:rPr>
          <w:rFonts w:ascii="Arial" w:hAnsi="宋体" w:cs="Arial"/>
          <w:b/>
          <w:szCs w:val="21"/>
        </w:rPr>
      </w:pPr>
      <w:r w:rsidRPr="00791507">
        <w:rPr>
          <w:rFonts w:ascii="Arial" w:hAnsi="宋体" w:cs="Arial" w:hint="eastAsia"/>
          <w:b/>
          <w:szCs w:val="21"/>
        </w:rPr>
        <w:t>中电会展与信息传播有限公司</w:t>
      </w:r>
      <w:r w:rsidRPr="00791507">
        <w:rPr>
          <w:rFonts w:ascii="Arial" w:hAnsi="宋体" w:cs="Arial" w:hint="eastAsia"/>
          <w:b/>
          <w:szCs w:val="21"/>
        </w:rPr>
        <w:t xml:space="preserve">                     </w:t>
      </w:r>
    </w:p>
    <w:p w:rsidR="00913E34" w:rsidRPr="00791507" w:rsidRDefault="00913E34" w:rsidP="00913E34">
      <w:pPr>
        <w:spacing w:line="400" w:lineRule="exact"/>
        <w:rPr>
          <w:rFonts w:ascii="Arial" w:hAnsi="宋体" w:cs="Arial"/>
          <w:szCs w:val="21"/>
        </w:rPr>
      </w:pPr>
      <w:r w:rsidRPr="00791507">
        <w:rPr>
          <w:rFonts w:ascii="Arial" w:hAnsi="宋体" w:cs="Arial" w:hint="eastAsia"/>
          <w:szCs w:val="21"/>
        </w:rPr>
        <w:t>地址：北京市复兴路</w:t>
      </w:r>
      <w:r w:rsidRPr="00791507">
        <w:rPr>
          <w:rFonts w:ascii="Arial" w:hAnsi="宋体" w:cs="Arial" w:hint="eastAsia"/>
          <w:szCs w:val="21"/>
        </w:rPr>
        <w:t>49</w:t>
      </w:r>
      <w:r w:rsidRPr="00791507">
        <w:rPr>
          <w:rFonts w:ascii="Arial" w:hAnsi="宋体" w:cs="Arial" w:hint="eastAsia"/>
          <w:szCs w:val="21"/>
        </w:rPr>
        <w:t>号</w:t>
      </w:r>
      <w:r>
        <w:rPr>
          <w:rFonts w:ascii="Arial" w:hAnsi="宋体" w:cs="Arial" w:hint="eastAsia"/>
          <w:szCs w:val="21"/>
        </w:rPr>
        <w:t>A</w:t>
      </w:r>
      <w:r>
        <w:rPr>
          <w:rFonts w:ascii="Arial" w:hAnsi="宋体" w:cs="Arial" w:hint="eastAsia"/>
          <w:szCs w:val="21"/>
        </w:rPr>
        <w:t>座</w:t>
      </w:r>
      <w:r>
        <w:rPr>
          <w:rFonts w:ascii="Arial" w:hAnsi="宋体" w:cs="Arial" w:hint="eastAsia"/>
          <w:szCs w:val="21"/>
        </w:rPr>
        <w:t xml:space="preserve">703    </w:t>
      </w:r>
      <w:r w:rsidRPr="00791507">
        <w:rPr>
          <w:rFonts w:ascii="Arial" w:hAnsi="宋体" w:cs="Arial" w:hint="eastAsia"/>
          <w:szCs w:val="21"/>
        </w:rPr>
        <w:t>邮编：</w:t>
      </w:r>
      <w:r w:rsidRPr="00791507">
        <w:rPr>
          <w:rFonts w:ascii="Arial" w:hAnsi="宋体" w:cs="Arial" w:hint="eastAsia"/>
          <w:szCs w:val="21"/>
        </w:rPr>
        <w:t xml:space="preserve">100036                                   </w:t>
      </w:r>
    </w:p>
    <w:p w:rsidR="00913E34" w:rsidRPr="00791507" w:rsidRDefault="00913E34" w:rsidP="00913E34">
      <w:pPr>
        <w:spacing w:line="400" w:lineRule="exact"/>
        <w:rPr>
          <w:rFonts w:ascii="Arial" w:hAnsi="宋体" w:cs="Arial"/>
          <w:szCs w:val="21"/>
        </w:rPr>
      </w:pPr>
      <w:r w:rsidRPr="00791507">
        <w:rPr>
          <w:rFonts w:ascii="Arial" w:hAnsi="宋体" w:cs="Arial" w:hint="eastAsia"/>
          <w:szCs w:val="21"/>
        </w:rPr>
        <w:t>电话：</w:t>
      </w:r>
      <w:r w:rsidRPr="00791507">
        <w:rPr>
          <w:rFonts w:ascii="Arial" w:hAnsi="宋体" w:cs="Arial" w:hint="eastAsia"/>
          <w:szCs w:val="21"/>
        </w:rPr>
        <w:t>010-516623</w:t>
      </w:r>
      <w:r>
        <w:rPr>
          <w:rFonts w:ascii="Arial" w:hAnsi="宋体" w:cs="Arial" w:hint="eastAsia"/>
          <w:szCs w:val="21"/>
        </w:rPr>
        <w:t>97</w:t>
      </w:r>
      <w:r w:rsidRPr="00791507">
        <w:rPr>
          <w:rFonts w:ascii="Arial" w:hAnsi="宋体" w:cs="Arial" w:hint="eastAsia"/>
          <w:szCs w:val="21"/>
        </w:rPr>
        <w:t>转</w:t>
      </w:r>
      <w:r>
        <w:rPr>
          <w:rFonts w:ascii="Arial" w:hAnsi="宋体" w:cs="Arial" w:hint="eastAsia"/>
          <w:szCs w:val="21"/>
        </w:rPr>
        <w:t>65</w:t>
      </w:r>
    </w:p>
    <w:p w:rsidR="00913E34" w:rsidRPr="00791507" w:rsidRDefault="00913E34" w:rsidP="00913E34">
      <w:pPr>
        <w:spacing w:line="400" w:lineRule="exact"/>
        <w:rPr>
          <w:rFonts w:ascii="Arial" w:hAnsi="宋体" w:cs="Arial"/>
          <w:szCs w:val="21"/>
        </w:rPr>
      </w:pPr>
      <w:r w:rsidRPr="00791507">
        <w:rPr>
          <w:rFonts w:ascii="Arial" w:hAnsi="宋体" w:cs="Arial" w:hint="eastAsia"/>
          <w:szCs w:val="21"/>
        </w:rPr>
        <w:t>传真：</w:t>
      </w:r>
      <w:r>
        <w:rPr>
          <w:rFonts w:ascii="Arial" w:hAnsi="宋体" w:cs="Arial" w:hint="eastAsia"/>
          <w:szCs w:val="21"/>
        </w:rPr>
        <w:t>010-</w:t>
      </w:r>
      <w:r w:rsidRPr="00791507">
        <w:rPr>
          <w:rFonts w:ascii="Arial" w:hAnsi="宋体" w:cs="Arial" w:hint="eastAsia"/>
          <w:szCs w:val="21"/>
        </w:rPr>
        <w:t>68</w:t>
      </w:r>
      <w:r>
        <w:rPr>
          <w:rFonts w:ascii="Arial" w:hAnsi="宋体" w:cs="Arial" w:hint="eastAsia"/>
          <w:szCs w:val="21"/>
        </w:rPr>
        <w:t>236719</w:t>
      </w:r>
    </w:p>
    <w:p w:rsidR="00913E34" w:rsidRPr="00766595" w:rsidRDefault="00913E34" w:rsidP="00913E34">
      <w:pPr>
        <w:spacing w:line="400" w:lineRule="exact"/>
        <w:rPr>
          <w:rFonts w:ascii="Arial" w:hAnsi="宋体" w:cs="Arial"/>
          <w:szCs w:val="21"/>
        </w:rPr>
      </w:pPr>
      <w:r w:rsidRPr="00791507">
        <w:rPr>
          <w:rFonts w:ascii="Arial" w:hAnsi="宋体" w:cs="Arial" w:hint="eastAsia"/>
          <w:szCs w:val="21"/>
        </w:rPr>
        <w:t>电子信箱：</w:t>
      </w:r>
      <w:r>
        <w:rPr>
          <w:rFonts w:ascii="Arial" w:hAnsi="宋体" w:cs="Arial"/>
          <w:kern w:val="0"/>
          <w:szCs w:val="21"/>
        </w:rPr>
        <w:t>chinaledfair@vip.163.com</w:t>
      </w:r>
    </w:p>
    <w:p w:rsidR="00913E34" w:rsidRDefault="00913E34" w:rsidP="00913E34">
      <w:pPr>
        <w:spacing w:line="400" w:lineRule="exact"/>
        <w:rPr>
          <w:rFonts w:ascii="Arial" w:hAnsi="宋体" w:cs="Arial"/>
          <w:szCs w:val="21"/>
        </w:rPr>
      </w:pPr>
      <w:r w:rsidRPr="00791507">
        <w:rPr>
          <w:rFonts w:ascii="Arial" w:hAnsi="宋体" w:cs="Arial" w:hint="eastAsia"/>
          <w:szCs w:val="21"/>
        </w:rPr>
        <w:t>联</w:t>
      </w:r>
      <w:r w:rsidRPr="00791507">
        <w:rPr>
          <w:rFonts w:ascii="Arial" w:hAnsi="宋体" w:cs="Arial" w:hint="eastAsia"/>
          <w:szCs w:val="21"/>
        </w:rPr>
        <w:t xml:space="preserve"> </w:t>
      </w:r>
      <w:r w:rsidRPr="00791507">
        <w:rPr>
          <w:rFonts w:ascii="Arial" w:hAnsi="宋体" w:cs="Arial" w:hint="eastAsia"/>
          <w:szCs w:val="21"/>
        </w:rPr>
        <w:t>系</w:t>
      </w:r>
      <w:r w:rsidRPr="00791507">
        <w:rPr>
          <w:rFonts w:ascii="Arial" w:hAnsi="宋体" w:cs="Arial" w:hint="eastAsia"/>
          <w:szCs w:val="21"/>
        </w:rPr>
        <w:t xml:space="preserve"> </w:t>
      </w:r>
      <w:r w:rsidRPr="00791507">
        <w:rPr>
          <w:rFonts w:ascii="Arial" w:hAnsi="宋体" w:cs="Arial" w:hint="eastAsia"/>
          <w:szCs w:val="21"/>
        </w:rPr>
        <w:t>人：</w:t>
      </w:r>
      <w:r>
        <w:rPr>
          <w:rFonts w:ascii="Arial" w:hAnsi="宋体" w:cs="Arial" w:hint="eastAsia"/>
          <w:szCs w:val="21"/>
        </w:rPr>
        <w:t>安然</w:t>
      </w:r>
    </w:p>
    <w:p w:rsidR="00913E34" w:rsidRDefault="00913E34" w:rsidP="00913E34">
      <w:pPr>
        <w:spacing w:line="400" w:lineRule="exact"/>
        <w:rPr>
          <w:rFonts w:ascii="Arial" w:hAnsi="宋体" w:cs="Arial"/>
          <w:szCs w:val="21"/>
        </w:rPr>
      </w:pPr>
    </w:p>
    <w:p w:rsidR="0098673C" w:rsidRDefault="00913E34" w:rsidP="00913E34">
      <w:pPr>
        <w:jc w:val="center"/>
        <w:rPr>
          <w:rFonts w:ascii="Arial" w:hAnsi="宋体" w:cs="Arial"/>
          <w:szCs w:val="21"/>
        </w:rPr>
      </w:pPr>
      <w:r>
        <w:rPr>
          <w:rFonts w:ascii="Arial" w:hAnsi="宋体" w:cs="Arial"/>
          <w:szCs w:val="21"/>
        </w:rPr>
        <w:br w:type="page"/>
      </w:r>
    </w:p>
    <w:p w:rsidR="0098673C" w:rsidRPr="0098673C" w:rsidRDefault="0098673C" w:rsidP="0098673C">
      <w:pPr>
        <w:spacing w:line="400" w:lineRule="exact"/>
        <w:rPr>
          <w:rFonts w:ascii="宋体" w:hAnsi="宋体"/>
          <w:color w:val="000080"/>
          <w:sz w:val="24"/>
        </w:rPr>
      </w:pPr>
      <w:r w:rsidRPr="00776967">
        <w:rPr>
          <w:rFonts w:hint="eastAsia"/>
          <w:color w:val="000080"/>
          <w:sz w:val="28"/>
          <w:szCs w:val="28"/>
        </w:rPr>
        <w:lastRenderedPageBreak/>
        <w:t>【</w:t>
      </w:r>
      <w:r>
        <w:rPr>
          <w:rFonts w:ascii="宋体" w:hAnsi="宋体" w:hint="eastAsia"/>
          <w:b/>
          <w:bCs/>
          <w:color w:val="000080"/>
          <w:sz w:val="28"/>
          <w:szCs w:val="28"/>
        </w:rPr>
        <w:t>赞助协议</w:t>
      </w:r>
      <w:r w:rsidRPr="00776967">
        <w:rPr>
          <w:rFonts w:hint="eastAsia"/>
          <w:color w:val="000080"/>
          <w:sz w:val="28"/>
          <w:szCs w:val="28"/>
        </w:rPr>
        <w:t>】</w:t>
      </w:r>
    </w:p>
    <w:p w:rsidR="00913E34" w:rsidRPr="00C077AD" w:rsidRDefault="0070516A" w:rsidP="00913E34">
      <w:pPr>
        <w:jc w:val="center"/>
        <w:rPr>
          <w:rFonts w:ascii="黑体" w:eastAsia="黑体" w:hAnsi="微软雅黑"/>
          <w:sz w:val="24"/>
        </w:rPr>
      </w:pPr>
      <w:r>
        <w:rPr>
          <w:rFonts w:ascii="黑体" w:eastAsia="黑体" w:hAnsi="微软雅黑" w:hint="eastAsia"/>
          <w:sz w:val="32"/>
          <w:szCs w:val="32"/>
        </w:rPr>
        <w:t>第八届</w:t>
      </w:r>
      <w:r w:rsidR="00913E34">
        <w:rPr>
          <w:rFonts w:ascii="黑体" w:eastAsia="黑体" w:hAnsi="微软雅黑" w:hint="eastAsia"/>
          <w:sz w:val="32"/>
          <w:szCs w:val="32"/>
        </w:rPr>
        <w:t>中国LED</w:t>
      </w:r>
      <w:r>
        <w:rPr>
          <w:rFonts w:ascii="黑体" w:eastAsia="黑体" w:hAnsi="微软雅黑" w:hint="eastAsia"/>
          <w:sz w:val="32"/>
          <w:szCs w:val="32"/>
        </w:rPr>
        <w:t>产业健康发展高峰论坛</w:t>
      </w:r>
      <w:r w:rsidR="00913E34">
        <w:rPr>
          <w:rFonts w:ascii="黑体" w:eastAsia="黑体" w:hAnsi="微软雅黑" w:hint="eastAsia"/>
          <w:sz w:val="32"/>
          <w:szCs w:val="32"/>
        </w:rPr>
        <w:t>-</w:t>
      </w:r>
      <w:r w:rsidR="00913E34" w:rsidRPr="00897177">
        <w:rPr>
          <w:rFonts w:ascii="黑体" w:eastAsia="黑体" w:hAnsi="微软雅黑" w:hint="eastAsia"/>
          <w:sz w:val="32"/>
          <w:szCs w:val="32"/>
        </w:rPr>
        <w:t>赞助方式</w:t>
      </w:r>
    </w:p>
    <w:tbl>
      <w:tblPr>
        <w:tblpPr w:leftFromText="180" w:rightFromText="180" w:vertAnchor="text" w:horzAnchor="margin" w:tblpX="-176" w:tblpY="72"/>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1701"/>
        <w:gridCol w:w="993"/>
        <w:gridCol w:w="1280"/>
        <w:gridCol w:w="1080"/>
        <w:gridCol w:w="1080"/>
      </w:tblGrid>
      <w:tr w:rsidR="00913E34" w:rsidRPr="00B95355" w:rsidTr="006242CB">
        <w:trPr>
          <w:trHeight w:val="415"/>
        </w:trPr>
        <w:tc>
          <w:tcPr>
            <w:tcW w:w="3510" w:type="dxa"/>
            <w:vMerge w:val="restart"/>
          </w:tcPr>
          <w:p w:rsidR="00913E34" w:rsidRPr="00B95355" w:rsidRDefault="00913E34" w:rsidP="006242CB">
            <w:pPr>
              <w:rPr>
                <w:rFonts w:ascii="微软雅黑" w:eastAsia="微软雅黑" w:hAnsi="微软雅黑"/>
                <w:b/>
                <w:color w:val="003366"/>
                <w:sz w:val="20"/>
                <w:szCs w:val="20"/>
              </w:rPr>
            </w:pPr>
            <w:r w:rsidRPr="00B95355">
              <w:rPr>
                <w:rFonts w:ascii="微软雅黑" w:eastAsia="微软雅黑" w:hAnsi="微软雅黑" w:hint="eastAsia"/>
                <w:b/>
                <w:color w:val="003366"/>
                <w:sz w:val="18"/>
                <w:szCs w:val="18"/>
              </w:rPr>
              <w:t>赞助及回报：</w:t>
            </w:r>
          </w:p>
        </w:tc>
        <w:tc>
          <w:tcPr>
            <w:tcW w:w="1701" w:type="dxa"/>
            <w:vMerge w:val="restart"/>
          </w:tcPr>
          <w:p w:rsidR="00913E34" w:rsidRPr="00B95355" w:rsidRDefault="00913E34" w:rsidP="006242CB">
            <w:pPr>
              <w:rPr>
                <w:rFonts w:ascii="微软雅黑" w:eastAsia="微软雅黑" w:hAnsi="微软雅黑"/>
                <w:b/>
                <w:color w:val="003366"/>
                <w:sz w:val="18"/>
                <w:szCs w:val="18"/>
              </w:rPr>
            </w:pPr>
            <w:r w:rsidRPr="00B95355">
              <w:rPr>
                <w:rFonts w:ascii="微软雅黑" w:eastAsia="微软雅黑" w:hAnsi="微软雅黑" w:hint="eastAsia"/>
                <w:b/>
                <w:color w:val="003366"/>
                <w:sz w:val="18"/>
                <w:szCs w:val="18"/>
              </w:rPr>
              <w:t>说明</w:t>
            </w:r>
          </w:p>
          <w:p w:rsidR="00913E34" w:rsidRPr="00B95355" w:rsidRDefault="00913E34" w:rsidP="006242CB">
            <w:pPr>
              <w:rPr>
                <w:rFonts w:ascii="微软雅黑" w:eastAsia="微软雅黑" w:hAnsi="微软雅黑"/>
                <w:b/>
                <w:color w:val="003366"/>
                <w:sz w:val="18"/>
                <w:szCs w:val="18"/>
              </w:rPr>
            </w:pPr>
            <w:r w:rsidRPr="00B95355">
              <w:rPr>
                <w:rFonts w:ascii="微软雅黑" w:eastAsia="微软雅黑" w:hAnsi="微软雅黑" w:hint="eastAsia"/>
                <w:b/>
                <w:color w:val="003366"/>
                <w:sz w:val="18"/>
                <w:szCs w:val="18"/>
              </w:rPr>
              <w:t>（尺寸/时间）</w:t>
            </w:r>
          </w:p>
        </w:tc>
        <w:tc>
          <w:tcPr>
            <w:tcW w:w="993" w:type="dxa"/>
            <w:vMerge w:val="restart"/>
          </w:tcPr>
          <w:p w:rsidR="00913E34" w:rsidRPr="00B95355" w:rsidRDefault="00913E34" w:rsidP="006242CB">
            <w:pPr>
              <w:widowControl/>
              <w:jc w:val="left"/>
              <w:rPr>
                <w:rFonts w:ascii="微软雅黑" w:eastAsia="微软雅黑" w:hAnsi="微软雅黑"/>
                <w:b/>
                <w:color w:val="003366"/>
                <w:sz w:val="18"/>
                <w:szCs w:val="18"/>
              </w:rPr>
            </w:pPr>
          </w:p>
          <w:p w:rsidR="00913E34" w:rsidRPr="00B95355" w:rsidRDefault="00913E34" w:rsidP="006242CB">
            <w:pPr>
              <w:rPr>
                <w:rFonts w:ascii="微软雅黑" w:eastAsia="微软雅黑" w:hAnsi="微软雅黑"/>
                <w:b/>
                <w:color w:val="003366"/>
                <w:sz w:val="18"/>
                <w:szCs w:val="18"/>
              </w:rPr>
            </w:pPr>
            <w:r w:rsidRPr="00B95355">
              <w:rPr>
                <w:rFonts w:ascii="微软雅黑" w:eastAsia="微软雅黑" w:hAnsi="微软雅黑" w:hint="eastAsia"/>
                <w:b/>
                <w:color w:val="003366"/>
                <w:sz w:val="18"/>
                <w:szCs w:val="18"/>
              </w:rPr>
              <w:t>单价（元）</w:t>
            </w:r>
          </w:p>
        </w:tc>
        <w:tc>
          <w:tcPr>
            <w:tcW w:w="1280" w:type="dxa"/>
          </w:tcPr>
          <w:p w:rsidR="00913E34" w:rsidRPr="00B95355" w:rsidRDefault="00913E34" w:rsidP="006242CB">
            <w:pPr>
              <w:rPr>
                <w:rFonts w:ascii="微软雅黑" w:eastAsia="微软雅黑" w:hAnsi="微软雅黑"/>
                <w:b/>
                <w:color w:val="003366"/>
                <w:sz w:val="18"/>
                <w:szCs w:val="18"/>
              </w:rPr>
            </w:pPr>
            <w:r w:rsidRPr="00B95355">
              <w:rPr>
                <w:rFonts w:ascii="微软雅黑" w:eastAsia="微软雅黑" w:hAnsi="微软雅黑" w:cs="宋体" w:hint="eastAsia"/>
                <w:b/>
                <w:bCs/>
                <w:color w:val="003366"/>
                <w:kern w:val="0"/>
                <w:sz w:val="18"/>
                <w:szCs w:val="18"/>
              </w:rPr>
              <w:t>钻石赞助</w:t>
            </w:r>
          </w:p>
        </w:tc>
        <w:tc>
          <w:tcPr>
            <w:tcW w:w="1080" w:type="dxa"/>
          </w:tcPr>
          <w:p w:rsidR="00913E34" w:rsidRPr="00B95355" w:rsidRDefault="00913E34" w:rsidP="006242CB">
            <w:pPr>
              <w:rPr>
                <w:rFonts w:ascii="微软雅黑" w:eastAsia="微软雅黑" w:hAnsi="微软雅黑"/>
                <w:b/>
                <w:color w:val="003366"/>
                <w:sz w:val="18"/>
                <w:szCs w:val="18"/>
              </w:rPr>
            </w:pPr>
            <w:r w:rsidRPr="00B95355">
              <w:rPr>
                <w:rFonts w:ascii="微软雅黑" w:eastAsia="微软雅黑" w:hAnsi="微软雅黑" w:cs="宋体" w:hint="eastAsia"/>
                <w:b/>
                <w:bCs/>
                <w:color w:val="003366"/>
                <w:kern w:val="0"/>
                <w:sz w:val="18"/>
                <w:szCs w:val="18"/>
              </w:rPr>
              <w:t>白金赞助</w:t>
            </w:r>
          </w:p>
        </w:tc>
        <w:tc>
          <w:tcPr>
            <w:tcW w:w="1080" w:type="dxa"/>
          </w:tcPr>
          <w:p w:rsidR="00913E34" w:rsidRPr="00B95355" w:rsidRDefault="00913E34" w:rsidP="006242CB">
            <w:pPr>
              <w:rPr>
                <w:rFonts w:ascii="微软雅黑" w:eastAsia="微软雅黑" w:hAnsi="微软雅黑"/>
                <w:b/>
                <w:color w:val="003366"/>
                <w:sz w:val="18"/>
                <w:szCs w:val="18"/>
              </w:rPr>
            </w:pPr>
            <w:r w:rsidRPr="00B95355">
              <w:rPr>
                <w:rFonts w:ascii="微软雅黑" w:eastAsia="微软雅黑" w:hAnsi="微软雅黑" w:cs="宋体" w:hint="eastAsia"/>
                <w:b/>
                <w:bCs/>
                <w:color w:val="003366"/>
                <w:kern w:val="0"/>
                <w:sz w:val="18"/>
                <w:szCs w:val="18"/>
              </w:rPr>
              <w:t>黄金赞助</w:t>
            </w:r>
          </w:p>
        </w:tc>
      </w:tr>
      <w:tr w:rsidR="00913E34" w:rsidRPr="008757AB" w:rsidTr="006242CB">
        <w:trPr>
          <w:trHeight w:val="415"/>
        </w:trPr>
        <w:tc>
          <w:tcPr>
            <w:tcW w:w="3510" w:type="dxa"/>
            <w:vMerge/>
          </w:tcPr>
          <w:p w:rsidR="00913E34" w:rsidRPr="00B95355" w:rsidRDefault="00913E34" w:rsidP="006242CB">
            <w:pPr>
              <w:rPr>
                <w:rFonts w:ascii="微软雅黑" w:eastAsia="微软雅黑" w:hAnsi="微软雅黑"/>
                <w:b/>
                <w:color w:val="003366"/>
              </w:rPr>
            </w:pPr>
          </w:p>
        </w:tc>
        <w:tc>
          <w:tcPr>
            <w:tcW w:w="1701" w:type="dxa"/>
            <w:vMerge/>
          </w:tcPr>
          <w:p w:rsidR="00913E34" w:rsidRPr="00B95355" w:rsidRDefault="00913E34" w:rsidP="006242CB">
            <w:pPr>
              <w:rPr>
                <w:rFonts w:ascii="微软雅黑" w:eastAsia="微软雅黑" w:hAnsi="微软雅黑"/>
                <w:b/>
                <w:color w:val="003366"/>
                <w:sz w:val="18"/>
                <w:szCs w:val="18"/>
              </w:rPr>
            </w:pPr>
          </w:p>
        </w:tc>
        <w:tc>
          <w:tcPr>
            <w:tcW w:w="993" w:type="dxa"/>
            <w:vMerge/>
          </w:tcPr>
          <w:p w:rsidR="00913E34" w:rsidRPr="00B95355" w:rsidRDefault="00913E34" w:rsidP="006242CB">
            <w:pPr>
              <w:rPr>
                <w:rFonts w:ascii="微软雅黑" w:eastAsia="微软雅黑" w:hAnsi="微软雅黑"/>
                <w:b/>
                <w:color w:val="003366"/>
                <w:sz w:val="18"/>
                <w:szCs w:val="18"/>
              </w:rPr>
            </w:pPr>
          </w:p>
        </w:tc>
        <w:tc>
          <w:tcPr>
            <w:tcW w:w="1280" w:type="dxa"/>
          </w:tcPr>
          <w:p w:rsidR="00913E34" w:rsidRPr="00B95355" w:rsidRDefault="00913E34" w:rsidP="006242CB">
            <w:pPr>
              <w:rPr>
                <w:rFonts w:ascii="微软雅黑" w:eastAsia="微软雅黑" w:hAnsi="微软雅黑" w:cs="宋体"/>
                <w:b/>
                <w:bCs/>
                <w:color w:val="003366"/>
                <w:kern w:val="0"/>
                <w:sz w:val="20"/>
                <w:szCs w:val="20"/>
              </w:rPr>
            </w:pPr>
            <w:r>
              <w:rPr>
                <w:rFonts w:ascii="微软雅黑" w:eastAsia="微软雅黑" w:hAnsi="微软雅黑" w:cs="宋体" w:hint="eastAsia"/>
                <w:b/>
                <w:bCs/>
                <w:color w:val="003366"/>
                <w:kern w:val="0"/>
                <w:sz w:val="20"/>
                <w:szCs w:val="20"/>
              </w:rPr>
              <w:t>10</w:t>
            </w:r>
            <w:r w:rsidRPr="00B95355">
              <w:rPr>
                <w:rFonts w:ascii="微软雅黑" w:eastAsia="微软雅黑" w:hAnsi="微软雅黑" w:cs="宋体" w:hint="eastAsia"/>
                <w:b/>
                <w:bCs/>
                <w:color w:val="003366"/>
                <w:kern w:val="0"/>
                <w:sz w:val="20"/>
                <w:szCs w:val="20"/>
              </w:rPr>
              <w:t>0000元</w:t>
            </w:r>
          </w:p>
        </w:tc>
        <w:tc>
          <w:tcPr>
            <w:tcW w:w="1080" w:type="dxa"/>
          </w:tcPr>
          <w:p w:rsidR="00913E34" w:rsidRPr="00B95355" w:rsidRDefault="00913E34" w:rsidP="006242CB">
            <w:pPr>
              <w:rPr>
                <w:rFonts w:ascii="微软雅黑" w:eastAsia="微软雅黑" w:hAnsi="微软雅黑" w:cs="宋体"/>
                <w:b/>
                <w:bCs/>
                <w:color w:val="003366"/>
                <w:kern w:val="0"/>
                <w:sz w:val="20"/>
                <w:szCs w:val="20"/>
              </w:rPr>
            </w:pPr>
            <w:r>
              <w:rPr>
                <w:rFonts w:ascii="微软雅黑" w:eastAsia="微软雅黑" w:hAnsi="微软雅黑" w:cs="宋体" w:hint="eastAsia"/>
                <w:b/>
                <w:bCs/>
                <w:color w:val="003366"/>
                <w:kern w:val="0"/>
                <w:sz w:val="20"/>
                <w:szCs w:val="20"/>
              </w:rPr>
              <w:t>8</w:t>
            </w:r>
            <w:r w:rsidRPr="00B95355">
              <w:rPr>
                <w:rFonts w:ascii="微软雅黑" w:eastAsia="微软雅黑" w:hAnsi="微软雅黑" w:cs="宋体" w:hint="eastAsia"/>
                <w:b/>
                <w:bCs/>
                <w:color w:val="003366"/>
                <w:kern w:val="0"/>
                <w:sz w:val="20"/>
                <w:szCs w:val="20"/>
              </w:rPr>
              <w:t>0000元</w:t>
            </w:r>
          </w:p>
        </w:tc>
        <w:tc>
          <w:tcPr>
            <w:tcW w:w="1080" w:type="dxa"/>
          </w:tcPr>
          <w:p w:rsidR="00913E34" w:rsidRPr="00B95355" w:rsidRDefault="00913E34" w:rsidP="006242CB">
            <w:pPr>
              <w:rPr>
                <w:rFonts w:ascii="微软雅黑" w:eastAsia="微软雅黑" w:hAnsi="微软雅黑" w:cs="宋体"/>
                <w:b/>
                <w:bCs/>
                <w:color w:val="003366"/>
                <w:kern w:val="0"/>
                <w:sz w:val="20"/>
                <w:szCs w:val="20"/>
              </w:rPr>
            </w:pPr>
            <w:r>
              <w:rPr>
                <w:rFonts w:ascii="微软雅黑" w:eastAsia="微软雅黑" w:hAnsi="微软雅黑" w:cs="宋体" w:hint="eastAsia"/>
                <w:b/>
                <w:bCs/>
                <w:color w:val="003366"/>
                <w:kern w:val="0"/>
                <w:sz w:val="20"/>
                <w:szCs w:val="20"/>
              </w:rPr>
              <w:t>5</w:t>
            </w:r>
            <w:r w:rsidRPr="00B95355">
              <w:rPr>
                <w:rFonts w:ascii="微软雅黑" w:eastAsia="微软雅黑" w:hAnsi="微软雅黑" w:cs="宋体" w:hint="eastAsia"/>
                <w:b/>
                <w:bCs/>
                <w:color w:val="003366"/>
                <w:kern w:val="0"/>
                <w:sz w:val="20"/>
                <w:szCs w:val="20"/>
              </w:rPr>
              <w:t>0000元</w:t>
            </w:r>
          </w:p>
        </w:tc>
      </w:tr>
      <w:tr w:rsidR="00913E34" w:rsidRPr="00A65B0F" w:rsidTr="006242CB">
        <w:trPr>
          <w:trHeight w:val="312"/>
        </w:trPr>
        <w:tc>
          <w:tcPr>
            <w:tcW w:w="3510" w:type="dxa"/>
          </w:tcPr>
          <w:p w:rsidR="00913E34" w:rsidRPr="00F81DB8" w:rsidRDefault="00913E34" w:rsidP="006242CB">
            <w:pPr>
              <w:ind w:firstLineChars="50" w:firstLine="90"/>
              <w:rPr>
                <w:rFonts w:ascii="微软雅黑" w:eastAsia="微软雅黑" w:hAnsi="微软雅黑"/>
                <w:sz w:val="18"/>
                <w:szCs w:val="18"/>
              </w:rPr>
            </w:pPr>
            <w:r>
              <w:rPr>
                <w:rFonts w:ascii="微软雅黑" w:eastAsia="微软雅黑" w:hAnsi="微软雅黑" w:hint="eastAsia"/>
                <w:sz w:val="18"/>
                <w:szCs w:val="18"/>
              </w:rPr>
              <w:t>高峰论坛报告</w:t>
            </w:r>
          </w:p>
        </w:tc>
        <w:tc>
          <w:tcPr>
            <w:tcW w:w="1701" w:type="dxa"/>
          </w:tcPr>
          <w:p w:rsidR="00913E34" w:rsidRPr="00A65B0F" w:rsidRDefault="00913E34" w:rsidP="006242CB">
            <w:pPr>
              <w:rPr>
                <w:rFonts w:ascii="微软雅黑" w:eastAsia="微软雅黑" w:hAnsi="微软雅黑"/>
                <w:sz w:val="18"/>
                <w:szCs w:val="18"/>
              </w:rPr>
            </w:pPr>
            <w:r>
              <w:rPr>
                <w:rFonts w:ascii="微软雅黑" w:eastAsia="微软雅黑" w:hAnsi="微软雅黑" w:hint="eastAsia"/>
                <w:sz w:val="18"/>
                <w:szCs w:val="18"/>
              </w:rPr>
              <w:t>30分钟</w:t>
            </w:r>
          </w:p>
        </w:tc>
        <w:tc>
          <w:tcPr>
            <w:tcW w:w="993" w:type="dxa"/>
          </w:tcPr>
          <w:p w:rsidR="00913E34" w:rsidRPr="00A65B0F" w:rsidRDefault="00913E34" w:rsidP="006242CB">
            <w:pPr>
              <w:rPr>
                <w:rFonts w:ascii="微软雅黑" w:eastAsia="微软雅黑" w:hAnsi="微软雅黑"/>
                <w:sz w:val="18"/>
                <w:szCs w:val="18"/>
              </w:rPr>
            </w:pPr>
            <w:r>
              <w:rPr>
                <w:rFonts w:ascii="微软雅黑" w:eastAsia="微软雅黑" w:hAnsi="微软雅黑" w:hint="eastAsia"/>
                <w:sz w:val="18"/>
                <w:szCs w:val="18"/>
              </w:rPr>
              <w:t>20000元</w:t>
            </w:r>
          </w:p>
        </w:tc>
        <w:tc>
          <w:tcPr>
            <w:tcW w:w="12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r>
      <w:tr w:rsidR="00913E34" w:rsidRPr="00A65B0F" w:rsidTr="006242CB">
        <w:trPr>
          <w:trHeight w:val="924"/>
        </w:trPr>
        <w:tc>
          <w:tcPr>
            <w:tcW w:w="3510" w:type="dxa"/>
          </w:tcPr>
          <w:p w:rsidR="00913E34" w:rsidRPr="00A65B0F" w:rsidRDefault="00913E34" w:rsidP="006242CB">
            <w:pPr>
              <w:ind w:firstLineChars="50" w:firstLine="90"/>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中国LED</w:t>
            </w:r>
            <w:r>
              <w:rPr>
                <w:rFonts w:ascii="微软雅黑" w:eastAsia="微软雅黑" w:hAnsi="微软雅黑" w:cs="宋体" w:hint="eastAsia"/>
                <w:kern w:val="0"/>
                <w:sz w:val="18"/>
                <w:szCs w:val="18"/>
              </w:rPr>
              <w:t>/照明</w:t>
            </w:r>
            <w:r w:rsidRPr="00A65B0F">
              <w:rPr>
                <w:rFonts w:ascii="微软雅黑" w:eastAsia="微软雅黑" w:hAnsi="微软雅黑" w:cs="宋体" w:hint="eastAsia"/>
                <w:kern w:val="0"/>
                <w:sz w:val="18"/>
                <w:szCs w:val="18"/>
              </w:rPr>
              <w:t>展  展位</w:t>
            </w:r>
          </w:p>
          <w:p w:rsidR="00913E34" w:rsidRDefault="00913E34" w:rsidP="006242CB">
            <w:pPr>
              <w:ind w:firstLineChars="50" w:firstLine="90"/>
              <w:rPr>
                <w:rFonts w:ascii="微软雅黑" w:eastAsia="微软雅黑" w:hAnsi="微软雅黑" w:cs="宋体"/>
                <w:kern w:val="0"/>
                <w:sz w:val="18"/>
                <w:szCs w:val="18"/>
              </w:rPr>
            </w:pPr>
            <w:r>
              <w:rPr>
                <w:rFonts w:ascii="微软雅黑" w:eastAsia="微软雅黑" w:hAnsi="微软雅黑" w:cs="宋体" w:hint="eastAsia"/>
                <w:kern w:val="0"/>
                <w:sz w:val="18"/>
                <w:szCs w:val="18"/>
              </w:rPr>
              <w:t>（特装展位享受7项免费增值服务）</w:t>
            </w:r>
          </w:p>
          <w:p w:rsidR="00913E34" w:rsidRDefault="00913E34" w:rsidP="006242CB">
            <w:pPr>
              <w:ind w:firstLineChars="50" w:firstLine="90"/>
              <w:rPr>
                <w:rFonts w:ascii="微软雅黑" w:eastAsia="微软雅黑" w:hAnsi="微软雅黑" w:cs="宋体"/>
                <w:kern w:val="0"/>
                <w:sz w:val="18"/>
                <w:szCs w:val="18"/>
              </w:rPr>
            </w:pPr>
            <w:r w:rsidRPr="00A65B0F">
              <w:rPr>
                <w:rFonts w:ascii="微软雅黑" w:eastAsia="微软雅黑" w:hAnsi="微软雅黑" w:hint="eastAsia"/>
                <w:sz w:val="18"/>
                <w:szCs w:val="18"/>
              </w:rPr>
              <w:t>1</w:t>
            </w:r>
            <w:r>
              <w:rPr>
                <w:rFonts w:ascii="微软雅黑" w:eastAsia="微软雅黑" w:hAnsi="微软雅黑" w:hint="eastAsia"/>
                <w:sz w:val="18"/>
                <w:szCs w:val="18"/>
              </w:rPr>
              <w:t>5</w:t>
            </w:r>
            <w:r w:rsidRPr="00A65B0F">
              <w:rPr>
                <w:rFonts w:ascii="微软雅黑" w:eastAsia="微软雅黑" w:hAnsi="微软雅黑" w:hint="eastAsia"/>
                <w:sz w:val="18"/>
                <w:szCs w:val="18"/>
              </w:rPr>
              <w:t>000元/标准</w:t>
            </w:r>
            <w:r>
              <w:rPr>
                <w:rFonts w:ascii="微软雅黑" w:eastAsia="微软雅黑" w:hAnsi="微软雅黑" w:hint="eastAsia"/>
                <w:sz w:val="18"/>
                <w:szCs w:val="18"/>
              </w:rPr>
              <w:t xml:space="preserve">   光地：</w:t>
            </w:r>
            <w:r w:rsidRPr="00A65B0F">
              <w:rPr>
                <w:rFonts w:ascii="微软雅黑" w:eastAsia="微软雅黑" w:hAnsi="微软雅黑" w:hint="eastAsia"/>
                <w:sz w:val="18"/>
                <w:szCs w:val="18"/>
              </w:rPr>
              <w:t>1</w:t>
            </w:r>
            <w:r>
              <w:rPr>
                <w:rFonts w:ascii="微软雅黑" w:eastAsia="微软雅黑" w:hAnsi="微软雅黑" w:hint="eastAsia"/>
                <w:sz w:val="18"/>
                <w:szCs w:val="18"/>
              </w:rPr>
              <w:t>5</w:t>
            </w:r>
            <w:r w:rsidRPr="00A65B0F">
              <w:rPr>
                <w:rFonts w:ascii="微软雅黑" w:eastAsia="微软雅黑" w:hAnsi="微软雅黑" w:hint="eastAsia"/>
                <w:sz w:val="18"/>
                <w:szCs w:val="18"/>
              </w:rPr>
              <w:t>00元/平米</w:t>
            </w:r>
          </w:p>
        </w:tc>
        <w:tc>
          <w:tcPr>
            <w:tcW w:w="1701"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标摊：9平米/间</w:t>
            </w:r>
          </w:p>
          <w:p w:rsidR="00913E34"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光地：36平米起租</w:t>
            </w:r>
          </w:p>
        </w:tc>
        <w:tc>
          <w:tcPr>
            <w:tcW w:w="993" w:type="dxa"/>
          </w:tcPr>
          <w:p w:rsidR="00913E34"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1</w:t>
            </w:r>
            <w:r>
              <w:rPr>
                <w:rFonts w:ascii="微软雅黑" w:eastAsia="微软雅黑" w:hAnsi="微软雅黑" w:hint="eastAsia"/>
                <w:sz w:val="18"/>
                <w:szCs w:val="18"/>
              </w:rPr>
              <w:t>5</w:t>
            </w:r>
            <w:r w:rsidRPr="00A65B0F">
              <w:rPr>
                <w:rFonts w:ascii="微软雅黑" w:eastAsia="微软雅黑" w:hAnsi="微软雅黑" w:hint="eastAsia"/>
                <w:sz w:val="18"/>
                <w:szCs w:val="18"/>
              </w:rPr>
              <w:t>000元/</w:t>
            </w:r>
            <w:r>
              <w:rPr>
                <w:rFonts w:ascii="微软雅黑" w:eastAsia="微软雅黑" w:hAnsi="微软雅黑" w:hint="eastAsia"/>
                <w:sz w:val="18"/>
                <w:szCs w:val="18"/>
              </w:rPr>
              <w:t>间</w:t>
            </w:r>
          </w:p>
        </w:tc>
        <w:tc>
          <w:tcPr>
            <w:tcW w:w="1280" w:type="dxa"/>
          </w:tcPr>
          <w:p w:rsidR="00913E34"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标准展位：</w:t>
            </w:r>
            <w:r>
              <w:rPr>
                <w:rFonts w:ascii="微软雅黑" w:eastAsia="微软雅黑" w:hAnsi="微软雅黑" w:cs="宋体" w:hint="eastAsia"/>
                <w:kern w:val="0"/>
                <w:sz w:val="18"/>
                <w:szCs w:val="18"/>
              </w:rPr>
              <w:t>3间</w:t>
            </w:r>
          </w:p>
        </w:tc>
        <w:tc>
          <w:tcPr>
            <w:tcW w:w="1080" w:type="dxa"/>
          </w:tcPr>
          <w:p w:rsidR="00913E34"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标准展位：</w:t>
            </w:r>
            <w:r>
              <w:rPr>
                <w:rFonts w:ascii="微软雅黑" w:eastAsia="微软雅黑" w:hAnsi="微软雅黑" w:cs="宋体" w:hint="eastAsia"/>
                <w:kern w:val="0"/>
                <w:sz w:val="18"/>
                <w:szCs w:val="18"/>
              </w:rPr>
              <w:t>2间</w:t>
            </w:r>
          </w:p>
        </w:tc>
        <w:tc>
          <w:tcPr>
            <w:tcW w:w="1080" w:type="dxa"/>
          </w:tcPr>
          <w:p w:rsidR="00913E34"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标准展位：1</w:t>
            </w:r>
            <w:r>
              <w:rPr>
                <w:rFonts w:ascii="微软雅黑" w:eastAsia="微软雅黑" w:hAnsi="微软雅黑" w:cs="宋体" w:hint="eastAsia"/>
                <w:kern w:val="0"/>
                <w:sz w:val="18"/>
                <w:szCs w:val="18"/>
              </w:rPr>
              <w:t>间</w:t>
            </w:r>
          </w:p>
        </w:tc>
      </w:tr>
      <w:tr w:rsidR="00913E34" w:rsidRPr="00A65B0F" w:rsidTr="006242CB">
        <w:trPr>
          <w:trHeight w:val="492"/>
        </w:trPr>
        <w:tc>
          <w:tcPr>
            <w:tcW w:w="3510" w:type="dxa"/>
          </w:tcPr>
          <w:p w:rsidR="00913E34" w:rsidRPr="00A65B0F" w:rsidRDefault="00913E34" w:rsidP="006242CB">
            <w:pPr>
              <w:ind w:firstLineChars="50" w:firstLine="90"/>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论坛</w:t>
            </w:r>
            <w:r>
              <w:rPr>
                <w:rFonts w:ascii="微软雅黑" w:eastAsia="微软雅黑" w:hAnsi="微软雅黑" w:cs="宋体" w:hint="eastAsia"/>
                <w:kern w:val="0"/>
                <w:sz w:val="18"/>
                <w:szCs w:val="18"/>
              </w:rPr>
              <w:t>休息期间播放视频广告</w:t>
            </w:r>
          </w:p>
          <w:p w:rsidR="00913E34" w:rsidRPr="00A65B0F" w:rsidRDefault="00913E34" w:rsidP="006242CB">
            <w:pPr>
              <w:ind w:firstLineChars="50" w:firstLine="90"/>
              <w:rPr>
                <w:rFonts w:ascii="微软雅黑" w:eastAsia="微软雅黑" w:hAnsi="微软雅黑" w:cs="宋体"/>
                <w:kern w:val="0"/>
                <w:sz w:val="18"/>
                <w:szCs w:val="18"/>
              </w:rPr>
            </w:pPr>
            <w:r>
              <w:rPr>
                <w:rFonts w:ascii="微软雅黑" w:eastAsia="微软雅黑" w:hAnsi="微软雅黑" w:cs="宋体" w:hint="eastAsia"/>
                <w:kern w:val="0"/>
                <w:sz w:val="18"/>
                <w:szCs w:val="18"/>
              </w:rPr>
              <w:t>（自行设计好播放时间，超时不播）</w:t>
            </w:r>
          </w:p>
        </w:tc>
        <w:tc>
          <w:tcPr>
            <w:tcW w:w="1701" w:type="dxa"/>
          </w:tcPr>
          <w:p w:rsidR="00913E34" w:rsidRDefault="00913E34" w:rsidP="006242CB">
            <w:pPr>
              <w:rPr>
                <w:rFonts w:ascii="微软雅黑" w:eastAsia="微软雅黑" w:hAnsi="微软雅黑"/>
                <w:sz w:val="18"/>
                <w:szCs w:val="18"/>
              </w:rPr>
            </w:pPr>
            <w:r>
              <w:rPr>
                <w:rFonts w:ascii="微软雅黑" w:eastAsia="微软雅黑" w:hAnsi="微软雅黑" w:hint="eastAsia"/>
                <w:sz w:val="18"/>
                <w:szCs w:val="18"/>
              </w:rPr>
              <w:t>企业及产品介绍</w:t>
            </w:r>
          </w:p>
          <w:p w:rsidR="00913E34" w:rsidRPr="00A65B0F" w:rsidRDefault="00913E34" w:rsidP="006242CB">
            <w:pPr>
              <w:rPr>
                <w:rFonts w:ascii="微软雅黑" w:eastAsia="微软雅黑" w:hAnsi="微软雅黑"/>
                <w:sz w:val="18"/>
                <w:szCs w:val="18"/>
              </w:rPr>
            </w:pPr>
            <w:r>
              <w:rPr>
                <w:rFonts w:ascii="微软雅黑" w:eastAsia="微软雅黑" w:hAnsi="微软雅黑" w:hint="eastAsia"/>
                <w:sz w:val="18"/>
                <w:szCs w:val="18"/>
              </w:rPr>
              <w:t>PPT格式</w:t>
            </w:r>
          </w:p>
        </w:tc>
        <w:tc>
          <w:tcPr>
            <w:tcW w:w="993" w:type="dxa"/>
          </w:tcPr>
          <w:p w:rsidR="00913E34" w:rsidRDefault="00913E34" w:rsidP="006242CB">
            <w:pPr>
              <w:rPr>
                <w:rFonts w:ascii="微软雅黑" w:eastAsia="微软雅黑" w:hAnsi="微软雅黑"/>
                <w:sz w:val="18"/>
                <w:szCs w:val="18"/>
              </w:rPr>
            </w:pPr>
            <w:r>
              <w:rPr>
                <w:rFonts w:ascii="微软雅黑" w:eastAsia="微软雅黑" w:hAnsi="微软雅黑" w:hint="eastAsia"/>
                <w:sz w:val="18"/>
                <w:szCs w:val="18"/>
              </w:rPr>
              <w:t>4000元/</w:t>
            </w:r>
          </w:p>
          <w:p w:rsidR="00913E34" w:rsidRPr="00A65B0F" w:rsidRDefault="00913E34" w:rsidP="006242CB">
            <w:pPr>
              <w:rPr>
                <w:rFonts w:ascii="微软雅黑" w:eastAsia="微软雅黑" w:hAnsi="微软雅黑"/>
                <w:sz w:val="18"/>
                <w:szCs w:val="18"/>
              </w:rPr>
            </w:pPr>
            <w:r>
              <w:rPr>
                <w:rFonts w:ascii="微软雅黑" w:eastAsia="微软雅黑" w:hAnsi="微软雅黑" w:hint="eastAsia"/>
                <w:sz w:val="18"/>
                <w:szCs w:val="18"/>
              </w:rPr>
              <w:t>分钟</w:t>
            </w:r>
          </w:p>
        </w:tc>
        <w:tc>
          <w:tcPr>
            <w:tcW w:w="1280" w:type="dxa"/>
          </w:tcPr>
          <w:p w:rsidR="00913E34" w:rsidRDefault="00913E34" w:rsidP="006242CB">
            <w:pPr>
              <w:rPr>
                <w:rFonts w:ascii="微软雅黑" w:eastAsia="微软雅黑" w:hAnsi="微软雅黑" w:cs="宋体"/>
                <w:kern w:val="0"/>
                <w:sz w:val="18"/>
                <w:szCs w:val="18"/>
              </w:rPr>
            </w:pPr>
            <w:r>
              <w:rPr>
                <w:rFonts w:ascii="微软雅黑" w:eastAsia="微软雅黑" w:hAnsi="微软雅黑" w:cs="宋体" w:hint="eastAsia"/>
                <w:kern w:val="0"/>
                <w:sz w:val="18"/>
                <w:szCs w:val="18"/>
              </w:rPr>
              <w:t>3</w:t>
            </w:r>
            <w:r w:rsidRPr="00A65B0F">
              <w:rPr>
                <w:rFonts w:ascii="微软雅黑" w:eastAsia="微软雅黑" w:hAnsi="微软雅黑" w:cs="宋体" w:hint="eastAsia"/>
                <w:kern w:val="0"/>
                <w:sz w:val="18"/>
                <w:szCs w:val="18"/>
              </w:rPr>
              <w:t>分钟</w:t>
            </w:r>
          </w:p>
          <w:p w:rsidR="00913E34" w:rsidRPr="00A65B0F" w:rsidRDefault="00913E34" w:rsidP="006242CB">
            <w:pPr>
              <w:rPr>
                <w:rFonts w:ascii="微软雅黑" w:eastAsia="微软雅黑" w:hAnsi="微软雅黑" w:cs="宋体"/>
                <w:kern w:val="0"/>
                <w:sz w:val="18"/>
                <w:szCs w:val="18"/>
              </w:rPr>
            </w:pPr>
            <w:r>
              <w:rPr>
                <w:rFonts w:ascii="微软雅黑" w:eastAsia="微软雅黑" w:hAnsi="微软雅黑" w:cs="宋体" w:hint="eastAsia"/>
                <w:kern w:val="0"/>
                <w:sz w:val="18"/>
                <w:szCs w:val="18"/>
              </w:rPr>
              <w:t>播放4次</w:t>
            </w:r>
          </w:p>
        </w:tc>
        <w:tc>
          <w:tcPr>
            <w:tcW w:w="1080" w:type="dxa"/>
          </w:tcPr>
          <w:p w:rsidR="00913E34" w:rsidRDefault="00913E34" w:rsidP="006242CB">
            <w:pPr>
              <w:rPr>
                <w:rFonts w:ascii="微软雅黑" w:eastAsia="微软雅黑" w:hAnsi="微软雅黑" w:cs="宋体"/>
                <w:kern w:val="0"/>
                <w:sz w:val="18"/>
                <w:szCs w:val="18"/>
              </w:rPr>
            </w:pPr>
            <w:r>
              <w:rPr>
                <w:rFonts w:ascii="微软雅黑" w:eastAsia="微软雅黑" w:hAnsi="微软雅黑" w:cs="宋体" w:hint="eastAsia"/>
                <w:kern w:val="0"/>
                <w:sz w:val="18"/>
                <w:szCs w:val="18"/>
              </w:rPr>
              <w:t>2</w:t>
            </w:r>
            <w:r w:rsidRPr="00A65B0F">
              <w:rPr>
                <w:rFonts w:ascii="微软雅黑" w:eastAsia="微软雅黑" w:hAnsi="微软雅黑" w:cs="宋体" w:hint="eastAsia"/>
                <w:kern w:val="0"/>
                <w:sz w:val="18"/>
                <w:szCs w:val="18"/>
              </w:rPr>
              <w:t>分钟</w:t>
            </w:r>
          </w:p>
          <w:p w:rsidR="00913E34" w:rsidRPr="00A65B0F" w:rsidRDefault="00913E34" w:rsidP="006242CB">
            <w:pPr>
              <w:rPr>
                <w:rFonts w:ascii="微软雅黑" w:eastAsia="微软雅黑" w:hAnsi="微软雅黑" w:cs="宋体"/>
                <w:kern w:val="0"/>
                <w:sz w:val="18"/>
                <w:szCs w:val="18"/>
              </w:rPr>
            </w:pPr>
            <w:r>
              <w:rPr>
                <w:rFonts w:ascii="微软雅黑" w:eastAsia="微软雅黑" w:hAnsi="微软雅黑" w:cs="宋体" w:hint="eastAsia"/>
                <w:kern w:val="0"/>
                <w:sz w:val="18"/>
                <w:szCs w:val="18"/>
              </w:rPr>
              <w:t>播放4次</w:t>
            </w:r>
          </w:p>
        </w:tc>
        <w:tc>
          <w:tcPr>
            <w:tcW w:w="1080" w:type="dxa"/>
          </w:tcPr>
          <w:p w:rsidR="00913E34" w:rsidRDefault="00913E34" w:rsidP="006242CB">
            <w:pP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r w:rsidRPr="00A65B0F">
              <w:rPr>
                <w:rFonts w:ascii="微软雅黑" w:eastAsia="微软雅黑" w:hAnsi="微软雅黑" w:cs="宋体" w:hint="eastAsia"/>
                <w:kern w:val="0"/>
                <w:sz w:val="18"/>
                <w:szCs w:val="18"/>
              </w:rPr>
              <w:t>分钟</w:t>
            </w:r>
          </w:p>
          <w:p w:rsidR="00913E34" w:rsidRPr="00A65B0F" w:rsidRDefault="00913E34" w:rsidP="006242CB">
            <w:pPr>
              <w:rPr>
                <w:rFonts w:ascii="微软雅黑" w:eastAsia="微软雅黑" w:hAnsi="微软雅黑" w:cs="宋体"/>
                <w:kern w:val="0"/>
                <w:sz w:val="18"/>
                <w:szCs w:val="18"/>
              </w:rPr>
            </w:pPr>
            <w:r>
              <w:rPr>
                <w:rFonts w:ascii="微软雅黑" w:eastAsia="微软雅黑" w:hAnsi="微软雅黑" w:cs="宋体" w:hint="eastAsia"/>
                <w:kern w:val="0"/>
                <w:sz w:val="18"/>
                <w:szCs w:val="18"/>
              </w:rPr>
              <w:t>播放4次</w:t>
            </w:r>
          </w:p>
        </w:tc>
      </w:tr>
      <w:tr w:rsidR="00913E34" w:rsidRPr="00A65B0F" w:rsidTr="006242CB">
        <w:trPr>
          <w:trHeight w:val="288"/>
        </w:trPr>
        <w:tc>
          <w:tcPr>
            <w:tcW w:w="3510" w:type="dxa"/>
          </w:tcPr>
          <w:p w:rsidR="00913E34" w:rsidRPr="00A65B0F" w:rsidRDefault="00913E34" w:rsidP="006242CB">
            <w:pPr>
              <w:ind w:firstLineChars="50" w:firstLine="90"/>
              <w:rPr>
                <w:rFonts w:ascii="微软雅黑" w:eastAsia="微软雅黑" w:hAnsi="微软雅黑"/>
                <w:sz w:val="18"/>
              </w:rPr>
            </w:pPr>
            <w:r w:rsidRPr="00A65B0F">
              <w:rPr>
                <w:rFonts w:ascii="微软雅黑" w:eastAsia="微软雅黑" w:hAnsi="微软雅黑" w:hint="eastAsia"/>
                <w:sz w:val="18"/>
              </w:rPr>
              <w:t xml:space="preserve">参会名额  </w:t>
            </w:r>
          </w:p>
        </w:tc>
        <w:tc>
          <w:tcPr>
            <w:tcW w:w="1701"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rPr>
              <w:t>2天全天</w:t>
            </w:r>
          </w:p>
        </w:tc>
        <w:tc>
          <w:tcPr>
            <w:tcW w:w="993"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1500</w:t>
            </w:r>
          </w:p>
        </w:tc>
        <w:tc>
          <w:tcPr>
            <w:tcW w:w="12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4</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3</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2</w:t>
            </w:r>
          </w:p>
        </w:tc>
      </w:tr>
      <w:tr w:rsidR="00913E34" w:rsidRPr="00A65B0F" w:rsidTr="006242CB">
        <w:trPr>
          <w:trHeight w:val="636"/>
        </w:trPr>
        <w:tc>
          <w:tcPr>
            <w:tcW w:w="3510" w:type="dxa"/>
          </w:tcPr>
          <w:p w:rsidR="00913E34" w:rsidRPr="00A65B0F" w:rsidRDefault="00913E34" w:rsidP="006242CB">
            <w:pPr>
              <w:ind w:firstLineChars="50" w:firstLine="90"/>
              <w:rPr>
                <w:rFonts w:ascii="微软雅黑" w:eastAsia="微软雅黑" w:hAnsi="微软雅黑" w:cs="宋体"/>
                <w:kern w:val="0"/>
                <w:sz w:val="18"/>
                <w:szCs w:val="18"/>
              </w:rPr>
            </w:pPr>
            <w:r>
              <w:rPr>
                <w:rFonts w:ascii="微软雅黑" w:eastAsia="微软雅黑" w:hAnsi="微软雅黑" w:cs="宋体" w:hint="eastAsia"/>
                <w:kern w:val="0"/>
                <w:sz w:val="18"/>
                <w:szCs w:val="18"/>
              </w:rPr>
              <w:t>会议</w:t>
            </w:r>
            <w:r w:rsidRPr="00A65B0F">
              <w:rPr>
                <w:rFonts w:ascii="微软雅黑" w:eastAsia="微软雅黑" w:hAnsi="微软雅黑" w:cs="宋体" w:hint="eastAsia"/>
                <w:kern w:val="0"/>
                <w:sz w:val="18"/>
                <w:szCs w:val="18"/>
              </w:rPr>
              <w:t>论文集上刊登广告</w:t>
            </w:r>
          </w:p>
        </w:tc>
        <w:tc>
          <w:tcPr>
            <w:tcW w:w="1701"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140X210</w:t>
            </w:r>
          </w:p>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300像素</w:t>
            </w:r>
          </w:p>
        </w:tc>
        <w:tc>
          <w:tcPr>
            <w:tcW w:w="993" w:type="dxa"/>
          </w:tcPr>
          <w:p w:rsidR="00913E34" w:rsidRDefault="00913E34" w:rsidP="006242CB">
            <w:pPr>
              <w:widowControl/>
              <w:jc w:val="left"/>
              <w:rPr>
                <w:rFonts w:ascii="微软雅黑" w:eastAsia="微软雅黑" w:hAnsi="微软雅黑"/>
                <w:sz w:val="18"/>
                <w:szCs w:val="18"/>
              </w:rPr>
            </w:pPr>
            <w:r>
              <w:rPr>
                <w:rFonts w:ascii="微软雅黑" w:eastAsia="微软雅黑" w:hAnsi="微软雅黑" w:hint="eastAsia"/>
                <w:sz w:val="18"/>
                <w:szCs w:val="18"/>
              </w:rPr>
              <w:t>15000-</w:t>
            </w:r>
          </w:p>
          <w:p w:rsidR="00913E34" w:rsidRPr="00A65B0F" w:rsidRDefault="00913E34" w:rsidP="006242CB">
            <w:pPr>
              <w:widowControl/>
              <w:jc w:val="left"/>
              <w:rPr>
                <w:rFonts w:ascii="微软雅黑" w:eastAsia="微软雅黑" w:hAnsi="微软雅黑"/>
                <w:sz w:val="18"/>
                <w:szCs w:val="18"/>
              </w:rPr>
            </w:pPr>
            <w:r>
              <w:rPr>
                <w:rFonts w:ascii="微软雅黑" w:eastAsia="微软雅黑" w:hAnsi="微软雅黑" w:hint="eastAsia"/>
                <w:sz w:val="18"/>
                <w:szCs w:val="18"/>
              </w:rPr>
              <w:t>58</w:t>
            </w:r>
            <w:r w:rsidRPr="00A65B0F">
              <w:rPr>
                <w:rFonts w:ascii="微软雅黑" w:eastAsia="微软雅黑" w:hAnsi="微软雅黑" w:hint="eastAsia"/>
                <w:sz w:val="18"/>
                <w:szCs w:val="18"/>
              </w:rPr>
              <w:t>00</w:t>
            </w:r>
          </w:p>
        </w:tc>
        <w:tc>
          <w:tcPr>
            <w:tcW w:w="1280" w:type="dxa"/>
          </w:tcPr>
          <w:p w:rsidR="00913E34"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封底整版</w:t>
            </w:r>
          </w:p>
          <w:p w:rsidR="00913E34" w:rsidRPr="00A65B0F" w:rsidRDefault="00913E34" w:rsidP="006242CB">
            <w:pPr>
              <w:rPr>
                <w:rFonts w:ascii="微软雅黑" w:eastAsia="微软雅黑" w:hAnsi="微软雅黑" w:cs="宋体"/>
                <w:kern w:val="0"/>
                <w:sz w:val="18"/>
                <w:szCs w:val="18"/>
              </w:rPr>
            </w:pP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封二/三/</w:t>
            </w:r>
            <w:proofErr w:type="gramStart"/>
            <w:r w:rsidRPr="00A65B0F">
              <w:rPr>
                <w:rFonts w:ascii="微软雅黑" w:eastAsia="微软雅黑" w:hAnsi="微软雅黑" w:cs="宋体" w:hint="eastAsia"/>
                <w:kern w:val="0"/>
                <w:sz w:val="18"/>
                <w:szCs w:val="18"/>
              </w:rPr>
              <w:t>扉</w:t>
            </w:r>
            <w:proofErr w:type="gramEnd"/>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内页</w:t>
            </w:r>
          </w:p>
        </w:tc>
      </w:tr>
      <w:tr w:rsidR="00913E34" w:rsidRPr="00A65B0F" w:rsidTr="006242CB">
        <w:tc>
          <w:tcPr>
            <w:tcW w:w="3510" w:type="dxa"/>
          </w:tcPr>
          <w:p w:rsidR="00913E34" w:rsidRPr="00B95355" w:rsidRDefault="00913E34" w:rsidP="006242CB">
            <w:pPr>
              <w:rPr>
                <w:rFonts w:ascii="微软雅黑" w:eastAsia="微软雅黑" w:hAnsi="微软雅黑"/>
              </w:rPr>
            </w:pPr>
            <w:r w:rsidRPr="00A65B0F">
              <w:rPr>
                <w:rFonts w:ascii="微软雅黑" w:eastAsia="微软雅黑" w:hAnsi="微软雅黑" w:cs="宋体" w:hint="eastAsia"/>
                <w:kern w:val="0"/>
                <w:sz w:val="18"/>
                <w:szCs w:val="18"/>
              </w:rPr>
              <w:t>论坛现场背景板上</w:t>
            </w:r>
            <w:r>
              <w:rPr>
                <w:rFonts w:ascii="微软雅黑" w:eastAsia="微软雅黑" w:hAnsi="微软雅黑" w:cs="宋体" w:hint="eastAsia"/>
                <w:kern w:val="0"/>
                <w:sz w:val="18"/>
                <w:szCs w:val="18"/>
              </w:rPr>
              <w:t>出现</w:t>
            </w:r>
            <w:r w:rsidRPr="00A65B0F">
              <w:rPr>
                <w:rFonts w:ascii="微软雅黑" w:eastAsia="微软雅黑" w:hAnsi="微软雅黑" w:cs="宋体" w:hint="eastAsia"/>
                <w:kern w:val="0"/>
                <w:sz w:val="18"/>
                <w:szCs w:val="18"/>
              </w:rPr>
              <w:t>公司logo</w:t>
            </w:r>
          </w:p>
        </w:tc>
        <w:tc>
          <w:tcPr>
            <w:tcW w:w="1701"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300像素</w:t>
            </w:r>
          </w:p>
        </w:tc>
        <w:tc>
          <w:tcPr>
            <w:tcW w:w="993"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4000</w:t>
            </w:r>
          </w:p>
        </w:tc>
        <w:tc>
          <w:tcPr>
            <w:tcW w:w="12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r>
      <w:tr w:rsidR="00913E34" w:rsidRPr="00A65B0F" w:rsidTr="006242CB">
        <w:tc>
          <w:tcPr>
            <w:tcW w:w="3510" w:type="dxa"/>
          </w:tcPr>
          <w:p w:rsidR="00913E34" w:rsidRPr="00A65B0F" w:rsidRDefault="00913E34" w:rsidP="006242CB">
            <w:pPr>
              <w:rPr>
                <w:rFonts w:ascii="微软雅黑" w:eastAsia="微软雅黑" w:hAnsi="微软雅黑"/>
              </w:rPr>
            </w:pPr>
            <w:r w:rsidRPr="00A65B0F">
              <w:rPr>
                <w:rFonts w:ascii="微软雅黑" w:eastAsia="微软雅黑" w:hAnsi="微软雅黑" w:cs="宋体" w:hint="eastAsia"/>
                <w:kern w:val="0"/>
                <w:sz w:val="18"/>
                <w:szCs w:val="18"/>
              </w:rPr>
              <w:t>企业宣传资料会场摆放</w:t>
            </w:r>
          </w:p>
        </w:tc>
        <w:tc>
          <w:tcPr>
            <w:tcW w:w="1701"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会议前一日送达</w:t>
            </w:r>
          </w:p>
        </w:tc>
        <w:tc>
          <w:tcPr>
            <w:tcW w:w="993" w:type="dxa"/>
          </w:tcPr>
          <w:p w:rsidR="00913E34" w:rsidRPr="00A65B0F" w:rsidRDefault="00913E34" w:rsidP="006242CB">
            <w:pPr>
              <w:widowControl/>
              <w:jc w:val="left"/>
              <w:rPr>
                <w:rFonts w:ascii="微软雅黑" w:eastAsia="微软雅黑" w:hAnsi="微软雅黑"/>
                <w:sz w:val="18"/>
                <w:szCs w:val="18"/>
              </w:rPr>
            </w:pPr>
            <w:r w:rsidRPr="00A65B0F">
              <w:rPr>
                <w:rFonts w:ascii="微软雅黑" w:eastAsia="微软雅黑" w:hAnsi="微软雅黑" w:hint="eastAsia"/>
                <w:sz w:val="18"/>
                <w:szCs w:val="18"/>
              </w:rPr>
              <w:t>2000</w:t>
            </w:r>
          </w:p>
        </w:tc>
        <w:tc>
          <w:tcPr>
            <w:tcW w:w="12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r>
      <w:tr w:rsidR="00913E34" w:rsidRPr="00A65B0F" w:rsidTr="006242CB">
        <w:tc>
          <w:tcPr>
            <w:tcW w:w="3510" w:type="dxa"/>
          </w:tcPr>
          <w:p w:rsidR="00913E34" w:rsidRPr="00A65B0F" w:rsidRDefault="00913E34" w:rsidP="006242CB">
            <w:pPr>
              <w:rPr>
                <w:rFonts w:ascii="微软雅黑" w:eastAsia="微软雅黑" w:hAnsi="微软雅黑"/>
                <w:sz w:val="18"/>
              </w:rPr>
            </w:pPr>
            <w:r w:rsidRPr="00A65B0F">
              <w:rPr>
                <w:rFonts w:ascii="微软雅黑" w:eastAsia="微软雅黑" w:hAnsi="微软雅黑" w:hint="eastAsia"/>
                <w:sz w:val="18"/>
              </w:rPr>
              <w:t>企业产品易拉宝展示</w:t>
            </w:r>
          </w:p>
        </w:tc>
        <w:tc>
          <w:tcPr>
            <w:tcW w:w="1701"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自带</w:t>
            </w:r>
          </w:p>
        </w:tc>
        <w:tc>
          <w:tcPr>
            <w:tcW w:w="993"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1000/</w:t>
            </w:r>
            <w:proofErr w:type="gramStart"/>
            <w:r w:rsidRPr="00A65B0F">
              <w:rPr>
                <w:rFonts w:ascii="微软雅黑" w:eastAsia="微软雅黑" w:hAnsi="微软雅黑" w:hint="eastAsia"/>
                <w:sz w:val="18"/>
                <w:szCs w:val="18"/>
              </w:rPr>
              <w:t>个</w:t>
            </w:r>
            <w:proofErr w:type="gramEnd"/>
          </w:p>
        </w:tc>
        <w:tc>
          <w:tcPr>
            <w:tcW w:w="12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4</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2</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1</w:t>
            </w:r>
          </w:p>
        </w:tc>
      </w:tr>
      <w:tr w:rsidR="00913E34" w:rsidRPr="00A65B0F" w:rsidTr="006242CB">
        <w:trPr>
          <w:trHeight w:val="239"/>
        </w:trPr>
        <w:tc>
          <w:tcPr>
            <w:tcW w:w="3510" w:type="dxa"/>
          </w:tcPr>
          <w:p w:rsidR="00913E34" w:rsidRPr="00A65B0F" w:rsidRDefault="00913E34" w:rsidP="006242CB">
            <w:pPr>
              <w:rPr>
                <w:rFonts w:ascii="微软雅黑" w:eastAsia="微软雅黑" w:hAnsi="微软雅黑"/>
              </w:rPr>
            </w:pPr>
            <w:r w:rsidRPr="00A65B0F">
              <w:rPr>
                <w:rFonts w:ascii="微软雅黑" w:eastAsia="微软雅黑" w:hAnsi="微软雅黑" w:hint="eastAsia"/>
                <w:sz w:val="18"/>
              </w:rPr>
              <w:t>论坛官方网站建立3个月企业Logo链接</w:t>
            </w:r>
            <w:r>
              <w:rPr>
                <w:rFonts w:ascii="微软雅黑" w:eastAsia="微软雅黑" w:hAnsi="微软雅黑" w:hint="eastAsia"/>
                <w:sz w:val="18"/>
              </w:rPr>
              <w:t xml:space="preserve">  </w:t>
            </w:r>
          </w:p>
        </w:tc>
        <w:tc>
          <w:tcPr>
            <w:tcW w:w="1701"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215X150</w:t>
            </w:r>
          </w:p>
        </w:tc>
        <w:tc>
          <w:tcPr>
            <w:tcW w:w="993"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3000</w:t>
            </w:r>
          </w:p>
        </w:tc>
        <w:tc>
          <w:tcPr>
            <w:tcW w:w="12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r>
      <w:tr w:rsidR="00913E34" w:rsidRPr="00A65B0F" w:rsidTr="006242CB">
        <w:trPr>
          <w:trHeight w:val="108"/>
        </w:trPr>
        <w:tc>
          <w:tcPr>
            <w:tcW w:w="3510" w:type="dxa"/>
          </w:tcPr>
          <w:p w:rsidR="00913E34" w:rsidRPr="00A65B0F" w:rsidRDefault="00913E34" w:rsidP="006242CB">
            <w:pPr>
              <w:rPr>
                <w:rFonts w:ascii="微软雅黑" w:eastAsia="微软雅黑" w:hAnsi="微软雅黑"/>
              </w:rPr>
            </w:pPr>
            <w:r w:rsidRPr="00A65B0F">
              <w:rPr>
                <w:rFonts w:ascii="微软雅黑" w:eastAsia="微软雅黑" w:hAnsi="微软雅黑" w:cs="宋体" w:hint="eastAsia"/>
                <w:kern w:val="0"/>
                <w:sz w:val="18"/>
                <w:szCs w:val="18"/>
              </w:rPr>
              <w:t>《中国电子商情》杂志整版广告</w:t>
            </w:r>
          </w:p>
        </w:tc>
        <w:tc>
          <w:tcPr>
            <w:tcW w:w="1701" w:type="dxa"/>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210X285</w:t>
            </w:r>
          </w:p>
        </w:tc>
        <w:tc>
          <w:tcPr>
            <w:tcW w:w="993" w:type="dxa"/>
          </w:tcPr>
          <w:p w:rsidR="00913E34" w:rsidRPr="00A65B0F" w:rsidRDefault="00913E34" w:rsidP="006242CB">
            <w:pPr>
              <w:widowControl/>
              <w:jc w:val="left"/>
              <w:rPr>
                <w:rFonts w:ascii="微软雅黑" w:eastAsia="微软雅黑" w:hAnsi="微软雅黑"/>
                <w:sz w:val="18"/>
                <w:szCs w:val="18"/>
              </w:rPr>
            </w:pPr>
            <w:r>
              <w:rPr>
                <w:rFonts w:ascii="微软雅黑" w:eastAsia="微软雅黑" w:hAnsi="微软雅黑" w:hint="eastAsia"/>
                <w:sz w:val="18"/>
                <w:szCs w:val="18"/>
              </w:rPr>
              <w:t>15000/期</w:t>
            </w:r>
          </w:p>
        </w:tc>
        <w:tc>
          <w:tcPr>
            <w:tcW w:w="12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三期</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二期</w:t>
            </w:r>
          </w:p>
        </w:tc>
        <w:tc>
          <w:tcPr>
            <w:tcW w:w="1080" w:type="dxa"/>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一期</w:t>
            </w:r>
          </w:p>
        </w:tc>
      </w:tr>
      <w:tr w:rsidR="00913E34" w:rsidRPr="00A65B0F" w:rsidTr="006242CB">
        <w:trPr>
          <w:trHeight w:val="226"/>
        </w:trPr>
        <w:tc>
          <w:tcPr>
            <w:tcW w:w="3510" w:type="dxa"/>
            <w:shd w:val="clear" w:color="auto" w:fill="auto"/>
          </w:tcPr>
          <w:p w:rsidR="00913E34" w:rsidRPr="00407D4C" w:rsidRDefault="00913E34" w:rsidP="006242CB">
            <w:pPr>
              <w:rPr>
                <w:rFonts w:ascii="微软雅黑" w:eastAsia="微软雅黑" w:hAnsi="微软雅黑"/>
                <w:sz w:val="18"/>
                <w:szCs w:val="18"/>
              </w:rPr>
            </w:pPr>
            <w:r>
              <w:rPr>
                <w:rFonts w:ascii="微软雅黑" w:eastAsia="微软雅黑" w:hAnsi="微软雅黑" w:hint="eastAsia"/>
                <w:sz w:val="18"/>
                <w:szCs w:val="18"/>
              </w:rPr>
              <w:t>中国LED展、论坛</w:t>
            </w:r>
            <w:proofErr w:type="gramStart"/>
            <w:r>
              <w:rPr>
                <w:rFonts w:ascii="微软雅黑" w:eastAsia="微软雅黑" w:hAnsi="微软雅黑" w:hint="eastAsia"/>
                <w:sz w:val="18"/>
                <w:szCs w:val="18"/>
              </w:rPr>
              <w:t>官方微博</w:t>
            </w:r>
            <w:proofErr w:type="gramEnd"/>
            <w:r>
              <w:rPr>
                <w:rFonts w:ascii="微软雅黑" w:eastAsia="微软雅黑" w:hAnsi="微软雅黑" w:hint="eastAsia"/>
                <w:sz w:val="18"/>
                <w:szCs w:val="18"/>
              </w:rPr>
              <w:t>-文字推送</w:t>
            </w:r>
          </w:p>
        </w:tc>
        <w:tc>
          <w:tcPr>
            <w:tcW w:w="1701" w:type="dxa"/>
            <w:shd w:val="clear" w:color="auto" w:fill="auto"/>
          </w:tcPr>
          <w:p w:rsidR="00913E34" w:rsidRPr="00407D4C" w:rsidRDefault="00913E34" w:rsidP="006242CB">
            <w:pPr>
              <w:rPr>
                <w:rFonts w:ascii="微软雅黑" w:eastAsia="微软雅黑" w:hAnsi="微软雅黑"/>
                <w:sz w:val="18"/>
                <w:szCs w:val="18"/>
              </w:rPr>
            </w:pPr>
            <w:r>
              <w:rPr>
                <w:rFonts w:ascii="微软雅黑" w:eastAsia="微软雅黑" w:hAnsi="微软雅黑" w:hint="eastAsia"/>
                <w:sz w:val="18"/>
                <w:szCs w:val="18"/>
              </w:rPr>
              <w:t>含标点140字符</w:t>
            </w:r>
          </w:p>
        </w:tc>
        <w:tc>
          <w:tcPr>
            <w:tcW w:w="993" w:type="dxa"/>
            <w:shd w:val="clear" w:color="auto" w:fill="auto"/>
          </w:tcPr>
          <w:p w:rsidR="00913E34" w:rsidRPr="00A65B0F" w:rsidRDefault="00913E34" w:rsidP="006242CB">
            <w:pPr>
              <w:rPr>
                <w:rFonts w:ascii="微软雅黑" w:eastAsia="微软雅黑" w:hAnsi="微软雅黑"/>
                <w:sz w:val="18"/>
                <w:szCs w:val="18"/>
              </w:rPr>
            </w:pPr>
            <w:r>
              <w:rPr>
                <w:rFonts w:ascii="微软雅黑" w:eastAsia="微软雅黑" w:hAnsi="微软雅黑" w:hint="eastAsia"/>
                <w:sz w:val="18"/>
                <w:szCs w:val="18"/>
              </w:rPr>
              <w:t>500/次</w:t>
            </w:r>
          </w:p>
        </w:tc>
        <w:tc>
          <w:tcPr>
            <w:tcW w:w="1280" w:type="dxa"/>
            <w:shd w:val="clear" w:color="auto" w:fill="auto"/>
          </w:tcPr>
          <w:p w:rsidR="00913E34" w:rsidRPr="00A65B0F" w:rsidRDefault="00913E34" w:rsidP="006242CB">
            <w:pPr>
              <w:rPr>
                <w:rFonts w:ascii="微软雅黑" w:eastAsia="微软雅黑" w:hAnsi="微软雅黑" w:cs="宋体"/>
                <w:kern w:val="0"/>
                <w:sz w:val="18"/>
                <w:szCs w:val="18"/>
              </w:rPr>
            </w:pPr>
            <w:r>
              <w:rPr>
                <w:rFonts w:ascii="微软雅黑" w:eastAsia="微软雅黑" w:hAnsi="微软雅黑" w:cs="宋体" w:hint="eastAsia"/>
                <w:kern w:val="0"/>
                <w:sz w:val="18"/>
                <w:szCs w:val="18"/>
              </w:rPr>
              <w:t>6</w:t>
            </w:r>
          </w:p>
        </w:tc>
        <w:tc>
          <w:tcPr>
            <w:tcW w:w="1080" w:type="dxa"/>
            <w:shd w:val="clear" w:color="auto" w:fill="auto"/>
          </w:tcPr>
          <w:p w:rsidR="00913E34" w:rsidRPr="00A65B0F" w:rsidRDefault="00913E34" w:rsidP="006242CB">
            <w:pPr>
              <w:rPr>
                <w:rFonts w:ascii="微软雅黑" w:eastAsia="微软雅黑" w:hAnsi="微软雅黑" w:cs="宋体"/>
                <w:kern w:val="0"/>
                <w:sz w:val="18"/>
                <w:szCs w:val="18"/>
              </w:rPr>
            </w:pPr>
            <w:r>
              <w:rPr>
                <w:rFonts w:ascii="微软雅黑" w:eastAsia="微软雅黑" w:hAnsi="微软雅黑" w:cs="宋体" w:hint="eastAsia"/>
                <w:kern w:val="0"/>
                <w:sz w:val="18"/>
                <w:szCs w:val="18"/>
              </w:rPr>
              <w:t>4</w:t>
            </w:r>
          </w:p>
        </w:tc>
        <w:tc>
          <w:tcPr>
            <w:tcW w:w="1080" w:type="dxa"/>
            <w:shd w:val="clear" w:color="auto" w:fill="auto"/>
          </w:tcPr>
          <w:p w:rsidR="00913E34" w:rsidRPr="00A65B0F" w:rsidRDefault="00913E34" w:rsidP="006242CB">
            <w:pPr>
              <w:rPr>
                <w:rFonts w:ascii="微软雅黑" w:eastAsia="微软雅黑" w:hAnsi="微软雅黑" w:cs="宋体"/>
                <w:kern w:val="0"/>
                <w:sz w:val="18"/>
                <w:szCs w:val="18"/>
              </w:rPr>
            </w:pPr>
            <w:r>
              <w:rPr>
                <w:rFonts w:ascii="微软雅黑" w:eastAsia="微软雅黑" w:hAnsi="微软雅黑" w:cs="宋体" w:hint="eastAsia"/>
                <w:kern w:val="0"/>
                <w:sz w:val="18"/>
                <w:szCs w:val="18"/>
              </w:rPr>
              <w:t>2</w:t>
            </w:r>
          </w:p>
        </w:tc>
      </w:tr>
      <w:tr w:rsidR="00913E34" w:rsidRPr="00A65B0F" w:rsidTr="006242CB">
        <w:trPr>
          <w:trHeight w:val="384"/>
        </w:trPr>
        <w:tc>
          <w:tcPr>
            <w:tcW w:w="3510" w:type="dxa"/>
            <w:shd w:val="clear" w:color="auto" w:fill="auto"/>
          </w:tcPr>
          <w:p w:rsidR="00913E34"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论坛宣传资料印有公司logo</w:t>
            </w:r>
          </w:p>
        </w:tc>
        <w:tc>
          <w:tcPr>
            <w:tcW w:w="1701" w:type="dxa"/>
            <w:shd w:val="clear" w:color="auto" w:fill="auto"/>
          </w:tcPr>
          <w:p w:rsidR="00913E34"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矢量文件</w:t>
            </w:r>
          </w:p>
        </w:tc>
        <w:tc>
          <w:tcPr>
            <w:tcW w:w="993" w:type="dxa"/>
            <w:shd w:val="clear" w:color="auto" w:fill="auto"/>
          </w:tcPr>
          <w:p w:rsidR="00913E34"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3000</w:t>
            </w:r>
          </w:p>
        </w:tc>
        <w:tc>
          <w:tcPr>
            <w:tcW w:w="1280" w:type="dxa"/>
            <w:shd w:val="clear" w:color="auto" w:fill="auto"/>
          </w:tcPr>
          <w:p w:rsidR="00913E34"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c>
          <w:tcPr>
            <w:tcW w:w="1080" w:type="dxa"/>
            <w:shd w:val="clear" w:color="auto" w:fill="auto"/>
          </w:tcPr>
          <w:p w:rsidR="00913E34"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c>
          <w:tcPr>
            <w:tcW w:w="1080" w:type="dxa"/>
            <w:shd w:val="clear" w:color="auto" w:fill="auto"/>
          </w:tcPr>
          <w:p w:rsidR="00913E34" w:rsidRPr="00A65B0F" w:rsidRDefault="00913E34" w:rsidP="006242CB">
            <w:pPr>
              <w:rPr>
                <w:rFonts w:ascii="微软雅黑" w:eastAsia="微软雅黑" w:hAnsi="微软雅黑" w:cs="宋体"/>
                <w:kern w:val="0"/>
                <w:sz w:val="18"/>
                <w:szCs w:val="18"/>
              </w:rPr>
            </w:pPr>
          </w:p>
        </w:tc>
      </w:tr>
      <w:tr w:rsidR="00913E34" w:rsidRPr="00A65B0F" w:rsidTr="006242CB">
        <w:trPr>
          <w:trHeight w:val="132"/>
        </w:trPr>
        <w:tc>
          <w:tcPr>
            <w:tcW w:w="3510" w:type="dxa"/>
            <w:shd w:val="clear" w:color="auto" w:fill="auto"/>
          </w:tcPr>
          <w:p w:rsidR="00913E34" w:rsidRPr="00A65B0F" w:rsidRDefault="00913E34" w:rsidP="006242CB">
            <w:pPr>
              <w:rPr>
                <w:rFonts w:ascii="微软雅黑" w:eastAsia="微软雅黑" w:hAnsi="微软雅黑"/>
              </w:rPr>
            </w:pPr>
            <w:r w:rsidRPr="00A65B0F">
              <w:rPr>
                <w:rFonts w:ascii="微软雅黑" w:eastAsia="微软雅黑" w:hAnsi="微软雅黑" w:hint="eastAsia"/>
                <w:sz w:val="18"/>
              </w:rPr>
              <w:t>论坛代表证上将出现公司Logo</w:t>
            </w:r>
          </w:p>
        </w:tc>
        <w:tc>
          <w:tcPr>
            <w:tcW w:w="1701" w:type="dxa"/>
            <w:shd w:val="clear" w:color="auto" w:fill="auto"/>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300像素</w:t>
            </w:r>
          </w:p>
        </w:tc>
        <w:tc>
          <w:tcPr>
            <w:tcW w:w="993" w:type="dxa"/>
            <w:shd w:val="clear" w:color="auto" w:fill="auto"/>
          </w:tcPr>
          <w:p w:rsidR="00913E34" w:rsidRPr="00A65B0F" w:rsidRDefault="00913E34" w:rsidP="006242CB">
            <w:pPr>
              <w:rPr>
                <w:rFonts w:ascii="微软雅黑" w:eastAsia="微软雅黑" w:hAnsi="微软雅黑"/>
                <w:sz w:val="18"/>
                <w:szCs w:val="18"/>
              </w:rPr>
            </w:pPr>
            <w:r w:rsidRPr="00A65B0F">
              <w:rPr>
                <w:rFonts w:ascii="微软雅黑" w:eastAsia="微软雅黑" w:hAnsi="微软雅黑" w:hint="eastAsia"/>
                <w:sz w:val="18"/>
                <w:szCs w:val="18"/>
              </w:rPr>
              <w:t>6000</w:t>
            </w:r>
          </w:p>
        </w:tc>
        <w:tc>
          <w:tcPr>
            <w:tcW w:w="1280" w:type="dxa"/>
            <w:shd w:val="clear" w:color="auto" w:fill="auto"/>
          </w:tcPr>
          <w:p w:rsidR="00913E34" w:rsidRPr="00A65B0F" w:rsidRDefault="00913E34" w:rsidP="006242CB">
            <w:pPr>
              <w:rPr>
                <w:rFonts w:ascii="微软雅黑" w:eastAsia="微软雅黑" w:hAnsi="微软雅黑" w:cs="宋体"/>
                <w:kern w:val="0"/>
                <w:sz w:val="18"/>
                <w:szCs w:val="18"/>
              </w:rPr>
            </w:pPr>
            <w:r w:rsidRPr="00A65B0F">
              <w:rPr>
                <w:rFonts w:ascii="微软雅黑" w:eastAsia="微软雅黑" w:hAnsi="微软雅黑" w:cs="宋体" w:hint="eastAsia"/>
                <w:kern w:val="0"/>
                <w:sz w:val="18"/>
                <w:szCs w:val="18"/>
              </w:rPr>
              <w:t>√</w:t>
            </w:r>
          </w:p>
        </w:tc>
        <w:tc>
          <w:tcPr>
            <w:tcW w:w="1080" w:type="dxa"/>
            <w:shd w:val="clear" w:color="auto" w:fill="auto"/>
          </w:tcPr>
          <w:p w:rsidR="00913E34" w:rsidRPr="00A65B0F" w:rsidRDefault="00913E34" w:rsidP="006242CB">
            <w:pPr>
              <w:rPr>
                <w:rFonts w:ascii="微软雅黑" w:eastAsia="微软雅黑" w:hAnsi="微软雅黑" w:cs="宋体"/>
                <w:kern w:val="0"/>
                <w:sz w:val="18"/>
                <w:szCs w:val="18"/>
              </w:rPr>
            </w:pPr>
          </w:p>
        </w:tc>
        <w:tc>
          <w:tcPr>
            <w:tcW w:w="1080" w:type="dxa"/>
            <w:shd w:val="clear" w:color="auto" w:fill="auto"/>
          </w:tcPr>
          <w:p w:rsidR="00913E34" w:rsidRPr="00A65B0F" w:rsidRDefault="00913E34" w:rsidP="006242CB">
            <w:pPr>
              <w:rPr>
                <w:rFonts w:ascii="微软雅黑" w:eastAsia="微软雅黑" w:hAnsi="微软雅黑" w:cs="宋体"/>
                <w:kern w:val="0"/>
                <w:sz w:val="18"/>
                <w:szCs w:val="18"/>
              </w:rPr>
            </w:pPr>
          </w:p>
        </w:tc>
      </w:tr>
      <w:tr w:rsidR="00913E34" w:rsidRPr="00A65B0F" w:rsidTr="006242CB">
        <w:trPr>
          <w:trHeight w:val="348"/>
        </w:trPr>
        <w:tc>
          <w:tcPr>
            <w:tcW w:w="3510" w:type="dxa"/>
            <w:shd w:val="clear" w:color="auto" w:fill="auto"/>
          </w:tcPr>
          <w:p w:rsidR="00913E34" w:rsidRDefault="00913E34" w:rsidP="006242CB">
            <w:pPr>
              <w:rPr>
                <w:rFonts w:ascii="微软雅黑" w:eastAsia="微软雅黑" w:hAnsi="微软雅黑"/>
                <w:sz w:val="18"/>
              </w:rPr>
            </w:pPr>
            <w:r>
              <w:rPr>
                <w:rFonts w:ascii="微软雅黑" w:eastAsia="微软雅黑" w:hAnsi="微软雅黑" w:hint="eastAsia"/>
                <w:sz w:val="18"/>
              </w:rPr>
              <w:t>L型文件夹广告       (行业展会上发行)</w:t>
            </w:r>
          </w:p>
        </w:tc>
        <w:tc>
          <w:tcPr>
            <w:tcW w:w="1701" w:type="dxa"/>
            <w:shd w:val="clear" w:color="auto" w:fill="auto"/>
          </w:tcPr>
          <w:p w:rsidR="00913E34" w:rsidRDefault="00913E34" w:rsidP="006242CB">
            <w:pPr>
              <w:rPr>
                <w:rFonts w:ascii="微软雅黑" w:eastAsia="微软雅黑" w:hAnsi="微软雅黑"/>
                <w:sz w:val="18"/>
              </w:rPr>
            </w:pPr>
            <w:r w:rsidRPr="00A65B0F">
              <w:rPr>
                <w:rFonts w:ascii="微软雅黑" w:eastAsia="微软雅黑" w:hAnsi="微软雅黑" w:hint="eastAsia"/>
                <w:sz w:val="18"/>
              </w:rPr>
              <w:t>500个</w:t>
            </w:r>
          </w:p>
        </w:tc>
        <w:tc>
          <w:tcPr>
            <w:tcW w:w="993" w:type="dxa"/>
            <w:shd w:val="clear" w:color="auto" w:fill="auto"/>
          </w:tcPr>
          <w:p w:rsidR="00913E34" w:rsidRPr="00A65B0F" w:rsidRDefault="00913E34" w:rsidP="006242CB">
            <w:pPr>
              <w:rPr>
                <w:rFonts w:ascii="微软雅黑" w:eastAsia="微软雅黑" w:hAnsi="微软雅黑"/>
                <w:sz w:val="18"/>
                <w:szCs w:val="18"/>
              </w:rPr>
            </w:pPr>
            <w:r>
              <w:rPr>
                <w:rFonts w:ascii="微软雅黑" w:eastAsia="微软雅黑" w:hAnsi="微软雅黑" w:hint="eastAsia"/>
                <w:sz w:val="18"/>
                <w:szCs w:val="18"/>
              </w:rPr>
              <w:t>2000</w:t>
            </w:r>
          </w:p>
        </w:tc>
        <w:tc>
          <w:tcPr>
            <w:tcW w:w="1280" w:type="dxa"/>
            <w:shd w:val="clear" w:color="auto" w:fill="auto"/>
          </w:tcPr>
          <w:p w:rsidR="00913E34" w:rsidRPr="00A65B0F" w:rsidRDefault="00913E34" w:rsidP="006242CB">
            <w:pPr>
              <w:rPr>
                <w:rFonts w:ascii="微软雅黑" w:eastAsia="微软雅黑" w:hAnsi="微软雅黑" w:cs="宋体"/>
                <w:kern w:val="0"/>
                <w:sz w:val="18"/>
                <w:szCs w:val="18"/>
              </w:rPr>
            </w:pPr>
          </w:p>
        </w:tc>
        <w:tc>
          <w:tcPr>
            <w:tcW w:w="1080" w:type="dxa"/>
            <w:shd w:val="clear" w:color="auto" w:fill="auto"/>
          </w:tcPr>
          <w:p w:rsidR="00913E34" w:rsidRPr="00A65B0F" w:rsidRDefault="00913E34" w:rsidP="006242CB">
            <w:pPr>
              <w:rPr>
                <w:rFonts w:ascii="微软雅黑" w:eastAsia="微软雅黑" w:hAnsi="微软雅黑" w:cs="宋体"/>
                <w:kern w:val="0"/>
                <w:sz w:val="18"/>
                <w:szCs w:val="18"/>
              </w:rPr>
            </w:pPr>
          </w:p>
        </w:tc>
        <w:tc>
          <w:tcPr>
            <w:tcW w:w="1080" w:type="dxa"/>
            <w:shd w:val="clear" w:color="auto" w:fill="auto"/>
          </w:tcPr>
          <w:p w:rsidR="00913E34" w:rsidRPr="00A65B0F" w:rsidRDefault="00913E34" w:rsidP="006242CB">
            <w:pPr>
              <w:rPr>
                <w:rFonts w:ascii="微软雅黑" w:eastAsia="微软雅黑" w:hAnsi="微软雅黑" w:cs="宋体"/>
                <w:kern w:val="0"/>
                <w:sz w:val="18"/>
                <w:szCs w:val="18"/>
              </w:rPr>
            </w:pPr>
          </w:p>
        </w:tc>
      </w:tr>
      <w:tr w:rsidR="00913E34" w:rsidRPr="00A65B0F" w:rsidTr="006242CB">
        <w:trPr>
          <w:trHeight w:val="156"/>
        </w:trPr>
        <w:tc>
          <w:tcPr>
            <w:tcW w:w="3510" w:type="dxa"/>
            <w:shd w:val="clear" w:color="auto" w:fill="auto"/>
          </w:tcPr>
          <w:p w:rsidR="00913E34" w:rsidRPr="00A65B0F" w:rsidRDefault="00913E34" w:rsidP="006242CB">
            <w:pPr>
              <w:rPr>
                <w:rFonts w:ascii="微软雅黑" w:eastAsia="微软雅黑" w:hAnsi="微软雅黑"/>
                <w:sz w:val="18"/>
              </w:rPr>
            </w:pPr>
            <w:r w:rsidRPr="00A65B0F">
              <w:rPr>
                <w:rFonts w:ascii="微软雅黑" w:eastAsia="微软雅黑" w:hAnsi="微软雅黑" w:hint="eastAsia"/>
                <w:sz w:val="18"/>
              </w:rPr>
              <w:t xml:space="preserve">手提袋赞助 </w:t>
            </w:r>
            <w:r>
              <w:rPr>
                <w:rFonts w:ascii="微软雅黑" w:eastAsia="微软雅黑" w:hAnsi="微软雅黑" w:hint="eastAsia"/>
                <w:sz w:val="18"/>
              </w:rPr>
              <w:t xml:space="preserve">         （</w:t>
            </w:r>
            <w:proofErr w:type="gramStart"/>
            <w:r>
              <w:rPr>
                <w:rFonts w:ascii="微软雅黑" w:eastAsia="微软雅黑" w:hAnsi="微软雅黑" w:hint="eastAsia"/>
                <w:sz w:val="18"/>
              </w:rPr>
              <w:t>需体现</w:t>
            </w:r>
            <w:proofErr w:type="gramEnd"/>
            <w:r>
              <w:rPr>
                <w:rFonts w:ascii="微软雅黑" w:eastAsia="微软雅黑" w:hAnsi="微软雅黑" w:hint="eastAsia"/>
                <w:sz w:val="18"/>
              </w:rPr>
              <w:t>会议名称）</w:t>
            </w:r>
          </w:p>
        </w:tc>
        <w:tc>
          <w:tcPr>
            <w:tcW w:w="1701" w:type="dxa"/>
            <w:shd w:val="clear" w:color="auto" w:fill="auto"/>
          </w:tcPr>
          <w:p w:rsidR="00913E34" w:rsidRPr="00A65B0F" w:rsidRDefault="00913E34" w:rsidP="006242CB">
            <w:pPr>
              <w:rPr>
                <w:rFonts w:ascii="微软雅黑" w:eastAsia="微软雅黑" w:hAnsi="微软雅黑"/>
                <w:sz w:val="18"/>
              </w:rPr>
            </w:pPr>
            <w:r w:rsidRPr="00A65B0F">
              <w:rPr>
                <w:rFonts w:ascii="微软雅黑" w:eastAsia="微软雅黑" w:hAnsi="微软雅黑" w:hint="eastAsia"/>
                <w:sz w:val="18"/>
              </w:rPr>
              <w:t>500个</w:t>
            </w:r>
          </w:p>
        </w:tc>
        <w:tc>
          <w:tcPr>
            <w:tcW w:w="993" w:type="dxa"/>
            <w:shd w:val="clear" w:color="auto" w:fill="auto"/>
          </w:tcPr>
          <w:p w:rsidR="00913E34" w:rsidRPr="00A65B0F" w:rsidRDefault="00913E34" w:rsidP="006242CB">
            <w:pPr>
              <w:rPr>
                <w:rFonts w:ascii="微软雅黑" w:eastAsia="微软雅黑" w:hAnsi="微软雅黑"/>
                <w:sz w:val="18"/>
                <w:szCs w:val="18"/>
              </w:rPr>
            </w:pPr>
            <w:r>
              <w:rPr>
                <w:rFonts w:ascii="微软雅黑" w:eastAsia="微软雅黑" w:hAnsi="微软雅黑" w:hint="eastAsia"/>
                <w:sz w:val="18"/>
                <w:szCs w:val="18"/>
              </w:rPr>
              <w:t>2000</w:t>
            </w:r>
          </w:p>
        </w:tc>
        <w:tc>
          <w:tcPr>
            <w:tcW w:w="1280" w:type="dxa"/>
            <w:shd w:val="clear" w:color="auto" w:fill="auto"/>
          </w:tcPr>
          <w:p w:rsidR="00913E34" w:rsidRPr="00A65B0F" w:rsidRDefault="00913E34" w:rsidP="006242CB">
            <w:pPr>
              <w:rPr>
                <w:rFonts w:ascii="微软雅黑" w:eastAsia="微软雅黑" w:hAnsi="微软雅黑" w:cs="宋体"/>
                <w:kern w:val="0"/>
                <w:sz w:val="18"/>
                <w:szCs w:val="18"/>
              </w:rPr>
            </w:pPr>
          </w:p>
        </w:tc>
        <w:tc>
          <w:tcPr>
            <w:tcW w:w="1080" w:type="dxa"/>
            <w:shd w:val="clear" w:color="auto" w:fill="auto"/>
          </w:tcPr>
          <w:p w:rsidR="00913E34" w:rsidRPr="00A65B0F" w:rsidRDefault="00913E34" w:rsidP="006242CB">
            <w:pPr>
              <w:rPr>
                <w:rFonts w:ascii="微软雅黑" w:eastAsia="微软雅黑" w:hAnsi="微软雅黑" w:cs="宋体"/>
                <w:kern w:val="0"/>
                <w:sz w:val="18"/>
                <w:szCs w:val="18"/>
              </w:rPr>
            </w:pPr>
          </w:p>
        </w:tc>
        <w:tc>
          <w:tcPr>
            <w:tcW w:w="1080" w:type="dxa"/>
            <w:shd w:val="clear" w:color="auto" w:fill="auto"/>
          </w:tcPr>
          <w:p w:rsidR="00913E34" w:rsidRPr="00A65B0F" w:rsidRDefault="00913E34" w:rsidP="006242CB">
            <w:pPr>
              <w:rPr>
                <w:rFonts w:ascii="微软雅黑" w:eastAsia="微软雅黑" w:hAnsi="微软雅黑" w:cs="宋体"/>
                <w:kern w:val="0"/>
                <w:sz w:val="18"/>
                <w:szCs w:val="18"/>
              </w:rPr>
            </w:pPr>
          </w:p>
        </w:tc>
      </w:tr>
      <w:tr w:rsidR="00913E34" w:rsidRPr="00A65B0F" w:rsidTr="006242CB">
        <w:trPr>
          <w:trHeight w:val="276"/>
        </w:trPr>
        <w:tc>
          <w:tcPr>
            <w:tcW w:w="3510" w:type="dxa"/>
            <w:shd w:val="clear" w:color="auto" w:fill="auto"/>
          </w:tcPr>
          <w:p w:rsidR="00913E34" w:rsidRPr="00A65B0F" w:rsidRDefault="00913E34" w:rsidP="006242CB">
            <w:pPr>
              <w:rPr>
                <w:rFonts w:ascii="微软雅黑" w:eastAsia="微软雅黑" w:hAnsi="微软雅黑"/>
                <w:sz w:val="18"/>
              </w:rPr>
            </w:pPr>
            <w:r w:rsidRPr="00A65B0F">
              <w:rPr>
                <w:rFonts w:ascii="微软雅黑" w:eastAsia="微软雅黑" w:hAnsi="微软雅黑" w:hint="eastAsia"/>
                <w:sz w:val="18"/>
              </w:rPr>
              <w:t>礼品</w:t>
            </w:r>
            <w:r>
              <w:rPr>
                <w:rFonts w:ascii="微软雅黑" w:eastAsia="微软雅黑" w:hAnsi="微软雅黑" w:hint="eastAsia"/>
                <w:sz w:val="18"/>
              </w:rPr>
              <w:t>或论坛笔记本赞助（</w:t>
            </w:r>
            <w:proofErr w:type="gramStart"/>
            <w:r>
              <w:rPr>
                <w:rFonts w:ascii="微软雅黑" w:eastAsia="微软雅黑" w:hAnsi="微软雅黑" w:hint="eastAsia"/>
                <w:sz w:val="18"/>
              </w:rPr>
              <w:t>需体现</w:t>
            </w:r>
            <w:proofErr w:type="gramEnd"/>
            <w:r>
              <w:rPr>
                <w:rFonts w:ascii="微软雅黑" w:eastAsia="微软雅黑" w:hAnsi="微软雅黑" w:hint="eastAsia"/>
                <w:sz w:val="18"/>
              </w:rPr>
              <w:t>会议名称）</w:t>
            </w:r>
          </w:p>
        </w:tc>
        <w:tc>
          <w:tcPr>
            <w:tcW w:w="1701" w:type="dxa"/>
            <w:shd w:val="clear" w:color="auto" w:fill="auto"/>
          </w:tcPr>
          <w:p w:rsidR="00913E34" w:rsidRPr="00A65B0F" w:rsidRDefault="00913E34" w:rsidP="006242CB">
            <w:pPr>
              <w:rPr>
                <w:rFonts w:ascii="微软雅黑" w:eastAsia="微软雅黑" w:hAnsi="微软雅黑"/>
                <w:sz w:val="18"/>
              </w:rPr>
            </w:pPr>
            <w:r w:rsidRPr="00A65B0F">
              <w:rPr>
                <w:rFonts w:ascii="微软雅黑" w:eastAsia="微软雅黑" w:hAnsi="微软雅黑" w:hint="eastAsia"/>
                <w:sz w:val="18"/>
              </w:rPr>
              <w:t>500个</w:t>
            </w:r>
          </w:p>
        </w:tc>
        <w:tc>
          <w:tcPr>
            <w:tcW w:w="993" w:type="dxa"/>
            <w:shd w:val="clear" w:color="auto" w:fill="auto"/>
          </w:tcPr>
          <w:p w:rsidR="00913E34" w:rsidRPr="00A65B0F" w:rsidRDefault="00913E34" w:rsidP="006242CB">
            <w:pPr>
              <w:rPr>
                <w:rFonts w:ascii="微软雅黑" w:eastAsia="微软雅黑" w:hAnsi="微软雅黑"/>
                <w:sz w:val="18"/>
                <w:szCs w:val="18"/>
              </w:rPr>
            </w:pPr>
            <w:r>
              <w:rPr>
                <w:rFonts w:ascii="微软雅黑" w:eastAsia="微软雅黑" w:hAnsi="微软雅黑" w:hint="eastAsia"/>
                <w:sz w:val="18"/>
                <w:szCs w:val="18"/>
              </w:rPr>
              <w:t>2000</w:t>
            </w:r>
          </w:p>
        </w:tc>
        <w:tc>
          <w:tcPr>
            <w:tcW w:w="1280" w:type="dxa"/>
            <w:shd w:val="clear" w:color="auto" w:fill="auto"/>
          </w:tcPr>
          <w:p w:rsidR="00913E34" w:rsidRPr="00A65B0F" w:rsidRDefault="00913E34" w:rsidP="006242CB">
            <w:pPr>
              <w:rPr>
                <w:rFonts w:ascii="微软雅黑" w:eastAsia="微软雅黑" w:hAnsi="微软雅黑" w:cs="宋体"/>
                <w:kern w:val="0"/>
                <w:sz w:val="18"/>
                <w:szCs w:val="18"/>
              </w:rPr>
            </w:pPr>
          </w:p>
        </w:tc>
        <w:tc>
          <w:tcPr>
            <w:tcW w:w="1080" w:type="dxa"/>
            <w:shd w:val="clear" w:color="auto" w:fill="auto"/>
          </w:tcPr>
          <w:p w:rsidR="00913E34" w:rsidRPr="00A65B0F" w:rsidRDefault="00913E34" w:rsidP="006242CB">
            <w:pPr>
              <w:rPr>
                <w:rFonts w:ascii="微软雅黑" w:eastAsia="微软雅黑" w:hAnsi="微软雅黑" w:cs="宋体"/>
                <w:kern w:val="0"/>
                <w:sz w:val="18"/>
                <w:szCs w:val="18"/>
              </w:rPr>
            </w:pPr>
          </w:p>
        </w:tc>
        <w:tc>
          <w:tcPr>
            <w:tcW w:w="1080" w:type="dxa"/>
            <w:shd w:val="clear" w:color="auto" w:fill="auto"/>
          </w:tcPr>
          <w:p w:rsidR="00913E34" w:rsidRPr="00A65B0F" w:rsidRDefault="00913E34" w:rsidP="006242CB">
            <w:pPr>
              <w:rPr>
                <w:rFonts w:ascii="微软雅黑" w:eastAsia="微软雅黑" w:hAnsi="微软雅黑" w:cs="宋体"/>
                <w:kern w:val="0"/>
                <w:sz w:val="18"/>
                <w:szCs w:val="18"/>
              </w:rPr>
            </w:pPr>
          </w:p>
        </w:tc>
      </w:tr>
    </w:tbl>
    <w:p w:rsidR="00913E34" w:rsidRPr="0019073B" w:rsidRDefault="0070516A" w:rsidP="00913E34">
      <w:pPr>
        <w:spacing w:line="360" w:lineRule="exact"/>
        <w:ind w:firstLineChars="890" w:firstLine="1869"/>
        <w:rPr>
          <w:rFonts w:ascii="微软雅黑" w:eastAsia="微软雅黑" w:hAnsi="微软雅黑"/>
          <w:b/>
          <w:sz w:val="24"/>
        </w:rPr>
      </w:pPr>
      <w:r>
        <w:rPr>
          <w:rFonts w:ascii="微软雅黑" w:eastAsia="微软雅黑" w:hAnsi="微软雅黑" w:hint="eastAsia"/>
          <w:b/>
          <w:color w:val="008000"/>
          <w:szCs w:val="21"/>
        </w:rPr>
        <w:t>第八届</w:t>
      </w:r>
      <w:r w:rsidR="00913E34">
        <w:rPr>
          <w:rFonts w:ascii="微软雅黑" w:eastAsia="微软雅黑" w:hAnsi="微软雅黑" w:hint="eastAsia"/>
          <w:b/>
          <w:color w:val="008000"/>
          <w:szCs w:val="21"/>
        </w:rPr>
        <w:t>中国LED产业健康发展高峰论坛（上海）</w:t>
      </w:r>
      <w:r w:rsidR="00913E34" w:rsidRPr="0019073B">
        <w:rPr>
          <w:rFonts w:ascii="微软雅黑" w:eastAsia="微软雅黑" w:hAnsi="微软雅黑" w:hint="eastAsia"/>
          <w:b/>
          <w:color w:val="008000"/>
          <w:sz w:val="24"/>
        </w:rPr>
        <w:t>-</w:t>
      </w:r>
      <w:r w:rsidR="00913E34" w:rsidRPr="006835DC">
        <w:rPr>
          <w:rFonts w:ascii="微软雅黑" w:eastAsia="微软雅黑" w:hAnsi="微软雅黑" w:hint="eastAsia"/>
          <w:b/>
          <w:szCs w:val="21"/>
        </w:rPr>
        <w:t>赞</w:t>
      </w:r>
      <w:r w:rsidR="00913E34" w:rsidRPr="006835DC">
        <w:rPr>
          <w:rFonts w:ascii="微软雅黑" w:eastAsia="微软雅黑" w:hAnsi="微软雅黑"/>
          <w:b/>
          <w:szCs w:val="21"/>
        </w:rPr>
        <w:t xml:space="preserve">  </w:t>
      </w:r>
      <w:r w:rsidR="00913E34" w:rsidRPr="006835DC">
        <w:rPr>
          <w:rFonts w:ascii="微软雅黑" w:eastAsia="微软雅黑" w:hAnsi="微软雅黑" w:hint="eastAsia"/>
          <w:b/>
          <w:szCs w:val="21"/>
        </w:rPr>
        <w:t>助　协  议</w:t>
      </w:r>
    </w:p>
    <w:tbl>
      <w:tblPr>
        <w:tblW w:w="95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3"/>
        <w:gridCol w:w="536"/>
        <w:gridCol w:w="720"/>
        <w:gridCol w:w="1302"/>
        <w:gridCol w:w="857"/>
        <w:gridCol w:w="1979"/>
        <w:gridCol w:w="32"/>
        <w:gridCol w:w="6"/>
        <w:gridCol w:w="870"/>
        <w:gridCol w:w="6"/>
        <w:gridCol w:w="1808"/>
      </w:tblGrid>
      <w:tr w:rsidR="00913E34" w:rsidRPr="008757AB" w:rsidTr="006242CB">
        <w:trPr>
          <w:cantSplit/>
          <w:trHeight w:val="289"/>
        </w:trPr>
        <w:tc>
          <w:tcPr>
            <w:tcW w:w="1443" w:type="dxa"/>
            <w:vMerge w:val="restart"/>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单位名称</w:t>
            </w:r>
          </w:p>
        </w:tc>
        <w:tc>
          <w:tcPr>
            <w:tcW w:w="5426" w:type="dxa"/>
            <w:gridSpan w:val="6"/>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中文</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联系人</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p>
        </w:tc>
      </w:tr>
      <w:tr w:rsidR="00913E34" w:rsidRPr="008757AB" w:rsidTr="006242CB">
        <w:trPr>
          <w:cantSplit/>
          <w:trHeight w:val="295"/>
        </w:trPr>
        <w:tc>
          <w:tcPr>
            <w:tcW w:w="1443" w:type="dxa"/>
            <w:vMerge/>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widowControl/>
              <w:spacing w:line="300" w:lineRule="exact"/>
              <w:jc w:val="left"/>
            </w:pPr>
          </w:p>
        </w:tc>
        <w:tc>
          <w:tcPr>
            <w:tcW w:w="5426" w:type="dxa"/>
            <w:gridSpan w:val="6"/>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英文</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手</w:t>
            </w:r>
            <w:r w:rsidRPr="008757AB">
              <w:rPr>
                <w:rFonts w:hint="eastAsia"/>
              </w:rPr>
              <w:t xml:space="preserve">  </w:t>
            </w:r>
            <w:r w:rsidRPr="008757AB">
              <w:rPr>
                <w:rFonts w:hint="eastAsia"/>
              </w:rPr>
              <w:t>机</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p>
        </w:tc>
      </w:tr>
      <w:tr w:rsidR="00913E34" w:rsidRPr="008757AB" w:rsidTr="006242CB">
        <w:trPr>
          <w:cantSplit/>
          <w:trHeight w:val="265"/>
        </w:trPr>
        <w:tc>
          <w:tcPr>
            <w:tcW w:w="4001"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邮箱</w:t>
            </w:r>
            <w:r w:rsidRPr="008757AB">
              <w:t>:</w:t>
            </w: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传真</w:t>
            </w:r>
          </w:p>
        </w:tc>
        <w:tc>
          <w:tcPr>
            <w:tcW w:w="2690"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网址</w:t>
            </w:r>
          </w:p>
        </w:tc>
      </w:tr>
      <w:tr w:rsidR="00913E34" w:rsidRPr="008757AB" w:rsidTr="006242CB">
        <w:trPr>
          <w:cantSplit/>
          <w:trHeight w:val="312"/>
        </w:trPr>
        <w:tc>
          <w:tcPr>
            <w:tcW w:w="1979"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发言人及职务</w:t>
            </w:r>
          </w:p>
        </w:tc>
        <w:tc>
          <w:tcPr>
            <w:tcW w:w="2022"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p>
        </w:tc>
        <w:tc>
          <w:tcPr>
            <w:tcW w:w="2868" w:type="dxa"/>
            <w:gridSpan w:val="3"/>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手机</w:t>
            </w:r>
          </w:p>
        </w:tc>
        <w:tc>
          <w:tcPr>
            <w:tcW w:w="2690"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邮箱</w:t>
            </w:r>
            <w:r w:rsidRPr="008757AB">
              <w:t>:</w:t>
            </w:r>
          </w:p>
        </w:tc>
      </w:tr>
      <w:tr w:rsidR="00913E34" w:rsidRPr="008757AB" w:rsidTr="006242CB">
        <w:trPr>
          <w:cantSplit/>
          <w:trHeight w:val="303"/>
        </w:trPr>
        <w:tc>
          <w:tcPr>
            <w:tcW w:w="6875" w:type="dxa"/>
            <w:gridSpan w:val="8"/>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地址</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邮编</w:t>
            </w:r>
          </w:p>
        </w:tc>
        <w:tc>
          <w:tcPr>
            <w:tcW w:w="1808"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p>
        </w:tc>
      </w:tr>
      <w:tr w:rsidR="00913E34" w:rsidRPr="008757AB" w:rsidTr="006242CB">
        <w:trPr>
          <w:cantSplit/>
          <w:trHeight w:val="307"/>
        </w:trPr>
        <w:tc>
          <w:tcPr>
            <w:tcW w:w="9559" w:type="dxa"/>
            <w:gridSpan w:val="11"/>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主导产品</w:t>
            </w:r>
            <w:r w:rsidRPr="008757AB">
              <w:t>/</w:t>
            </w:r>
            <w:r w:rsidRPr="008757AB">
              <w:rPr>
                <w:rFonts w:hint="eastAsia"/>
              </w:rPr>
              <w:t>服务</w:t>
            </w:r>
          </w:p>
        </w:tc>
      </w:tr>
      <w:tr w:rsidR="00913E34" w:rsidRPr="008757AB" w:rsidTr="006242CB">
        <w:trPr>
          <w:cantSplit/>
          <w:trHeight w:val="134"/>
        </w:trPr>
        <w:tc>
          <w:tcPr>
            <w:tcW w:w="2699" w:type="dxa"/>
            <w:gridSpan w:val="3"/>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赞助类型及金额（元）</w:t>
            </w:r>
          </w:p>
        </w:tc>
        <w:tc>
          <w:tcPr>
            <w:tcW w:w="2159"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钻石赞助</w:t>
            </w:r>
            <w:r>
              <w:rPr>
                <w:rFonts w:hint="eastAsia"/>
              </w:rPr>
              <w:t>10</w:t>
            </w:r>
            <w:r w:rsidRPr="008757AB">
              <w:rPr>
                <w:rFonts w:hint="eastAsia"/>
              </w:rPr>
              <w:t>0000</w:t>
            </w:r>
            <w:r w:rsidRPr="008757AB">
              <w:rPr>
                <w:rFonts w:hint="eastAsia"/>
              </w:rPr>
              <w:t>元</w:t>
            </w:r>
          </w:p>
        </w:tc>
        <w:tc>
          <w:tcPr>
            <w:tcW w:w="1979"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白金赞助</w:t>
            </w:r>
            <w:r>
              <w:rPr>
                <w:rFonts w:hint="eastAsia"/>
              </w:rPr>
              <w:t>8</w:t>
            </w:r>
            <w:r w:rsidRPr="008757AB">
              <w:rPr>
                <w:rFonts w:hint="eastAsia"/>
              </w:rPr>
              <w:t>0000</w:t>
            </w:r>
            <w:r w:rsidRPr="008757AB">
              <w:rPr>
                <w:rFonts w:hint="eastAsia"/>
              </w:rPr>
              <w:t>元</w:t>
            </w:r>
          </w:p>
        </w:tc>
        <w:tc>
          <w:tcPr>
            <w:tcW w:w="2722" w:type="dxa"/>
            <w:gridSpan w:val="5"/>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黄金赞助</w:t>
            </w:r>
            <w:r>
              <w:rPr>
                <w:rFonts w:hint="eastAsia"/>
              </w:rPr>
              <w:t>50</w:t>
            </w:r>
            <w:r w:rsidRPr="008757AB">
              <w:t>000</w:t>
            </w:r>
            <w:r w:rsidRPr="008757AB">
              <w:rPr>
                <w:rFonts w:hint="eastAsia"/>
              </w:rPr>
              <w:t>元</w:t>
            </w:r>
          </w:p>
        </w:tc>
      </w:tr>
      <w:tr w:rsidR="00913E34" w:rsidRPr="008757AB" w:rsidTr="006242CB">
        <w:trPr>
          <w:cantSplit/>
          <w:trHeight w:val="268"/>
        </w:trPr>
        <w:tc>
          <w:tcPr>
            <w:tcW w:w="2699" w:type="dxa"/>
            <w:gridSpan w:val="3"/>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r w:rsidRPr="008757AB">
              <w:rPr>
                <w:rFonts w:hint="eastAsia"/>
              </w:rPr>
              <w:t>请在选项后划</w:t>
            </w:r>
            <w:r w:rsidRPr="008757AB">
              <w:rPr>
                <w:rFonts w:hint="eastAsia"/>
              </w:rPr>
              <w:t xml:space="preserve"> </w:t>
            </w:r>
            <w:r w:rsidRPr="008757AB">
              <w:rPr>
                <w:rFonts w:hint="eastAsia"/>
              </w:rPr>
              <w:t>（</w:t>
            </w:r>
            <w:r w:rsidRPr="008757AB">
              <w:rPr>
                <w:rFonts w:ascii="宋体" w:hAnsi="宋体" w:cs="宋体" w:hint="eastAsia"/>
                <w:kern w:val="0"/>
                <w:sz w:val="18"/>
                <w:szCs w:val="18"/>
              </w:rPr>
              <w:t>√</w:t>
            </w:r>
            <w:r w:rsidRPr="008757AB">
              <w:rPr>
                <w:rFonts w:hint="eastAsia"/>
              </w:rPr>
              <w:t>）</w:t>
            </w:r>
          </w:p>
        </w:tc>
        <w:tc>
          <w:tcPr>
            <w:tcW w:w="2159"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p>
        </w:tc>
        <w:tc>
          <w:tcPr>
            <w:tcW w:w="1979"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p>
        </w:tc>
        <w:tc>
          <w:tcPr>
            <w:tcW w:w="2722" w:type="dxa"/>
            <w:gridSpan w:val="5"/>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00" w:lineRule="exact"/>
            </w:pPr>
          </w:p>
        </w:tc>
      </w:tr>
      <w:tr w:rsidR="00913E34" w:rsidRPr="008757AB" w:rsidTr="0098673C">
        <w:trPr>
          <w:cantSplit/>
          <w:trHeight w:val="960"/>
        </w:trPr>
        <w:tc>
          <w:tcPr>
            <w:tcW w:w="9559" w:type="dxa"/>
            <w:gridSpan w:val="11"/>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ind w:firstLineChars="200" w:firstLine="480"/>
              <w:rPr>
                <w:sz w:val="24"/>
              </w:rPr>
            </w:pPr>
            <w:r w:rsidRPr="008757AB">
              <w:rPr>
                <w:rFonts w:hint="eastAsia"/>
                <w:sz w:val="24"/>
              </w:rPr>
              <w:t>赞助单位授权签章</w:t>
            </w:r>
            <w:r w:rsidRPr="008757AB">
              <w:rPr>
                <w:rFonts w:hint="eastAsia"/>
                <w:sz w:val="24"/>
              </w:rPr>
              <w:t xml:space="preserve">  </w:t>
            </w:r>
            <w:r w:rsidRPr="008757AB">
              <w:rPr>
                <w:rFonts w:hint="eastAsia"/>
              </w:rPr>
              <w:t xml:space="preserve">                          </w:t>
            </w:r>
            <w:r w:rsidRPr="008757AB">
              <w:rPr>
                <w:rFonts w:hint="eastAsia"/>
                <w:sz w:val="24"/>
              </w:rPr>
              <w:t xml:space="preserve"> </w:t>
            </w:r>
            <w:r w:rsidRPr="008757AB">
              <w:rPr>
                <w:rFonts w:hint="eastAsia"/>
                <w:sz w:val="24"/>
              </w:rPr>
              <w:t>中电会展与信息传播有限公司签章</w:t>
            </w:r>
          </w:p>
          <w:p w:rsidR="00913E34" w:rsidRPr="00407D4C" w:rsidRDefault="00913E34" w:rsidP="006242CB"/>
          <w:p w:rsidR="00913E34" w:rsidRPr="008757AB" w:rsidRDefault="00913E34" w:rsidP="006242CB">
            <w:pPr>
              <w:ind w:firstLineChars="250" w:firstLine="600"/>
            </w:pPr>
            <w:r w:rsidRPr="008757AB">
              <w:rPr>
                <w:rFonts w:hint="eastAsia"/>
                <w:sz w:val="24"/>
              </w:rPr>
              <w:t>年　　月　　日</w:t>
            </w:r>
            <w:r w:rsidRPr="008757AB">
              <w:rPr>
                <w:rFonts w:hint="eastAsia"/>
                <w:sz w:val="24"/>
              </w:rPr>
              <w:t xml:space="preserve"> </w:t>
            </w:r>
            <w:r w:rsidRPr="008757AB">
              <w:rPr>
                <w:rFonts w:hint="eastAsia"/>
              </w:rPr>
              <w:t xml:space="preserve">                                  </w:t>
            </w:r>
            <w:r w:rsidRPr="008757AB">
              <w:rPr>
                <w:rFonts w:hint="eastAsia"/>
                <w:sz w:val="24"/>
              </w:rPr>
              <w:t xml:space="preserve">   </w:t>
            </w:r>
            <w:r w:rsidRPr="008757AB">
              <w:rPr>
                <w:rFonts w:hint="eastAsia"/>
                <w:sz w:val="24"/>
              </w:rPr>
              <w:t>年　　月　　日</w:t>
            </w:r>
          </w:p>
        </w:tc>
      </w:tr>
      <w:tr w:rsidR="00913E34" w:rsidRPr="008757AB" w:rsidTr="006242CB">
        <w:trPr>
          <w:cantSplit/>
          <w:trHeight w:val="1621"/>
        </w:trPr>
        <w:tc>
          <w:tcPr>
            <w:tcW w:w="9559" w:type="dxa"/>
            <w:gridSpan w:val="11"/>
            <w:tcBorders>
              <w:top w:val="single" w:sz="4" w:space="0" w:color="auto"/>
              <w:left w:val="single" w:sz="4" w:space="0" w:color="auto"/>
              <w:bottom w:val="single" w:sz="4" w:space="0" w:color="auto"/>
              <w:right w:val="single" w:sz="4" w:space="0" w:color="auto"/>
            </w:tcBorders>
            <w:vAlign w:val="center"/>
          </w:tcPr>
          <w:p w:rsidR="00913E34" w:rsidRPr="00FF4CDB" w:rsidRDefault="00913E34" w:rsidP="006242CB">
            <w:pPr>
              <w:spacing w:line="0" w:lineRule="atLeast"/>
              <w:rPr>
                <w:rFonts w:ascii="宋体" w:hAnsi="宋体"/>
                <w:b/>
                <w:bCs/>
                <w:sz w:val="24"/>
              </w:rPr>
            </w:pPr>
            <w:r w:rsidRPr="00FF4CDB">
              <w:rPr>
                <w:rFonts w:ascii="宋体" w:hAnsi="宋体" w:hint="eastAsia"/>
                <w:sz w:val="28"/>
                <w:szCs w:val="28"/>
              </w:rPr>
              <w:t xml:space="preserve">款项请汇至：    </w:t>
            </w:r>
            <w:r w:rsidRPr="00FF4CDB">
              <w:rPr>
                <w:rFonts w:ascii="宋体" w:hAnsi="宋体" w:hint="eastAsia"/>
                <w:b/>
                <w:bCs/>
                <w:sz w:val="24"/>
              </w:rPr>
              <w:t>收款单位：中电会展与信息传播有限公司</w:t>
            </w:r>
          </w:p>
          <w:p w:rsidR="00913E34" w:rsidRPr="00FF4CDB" w:rsidRDefault="00913E34" w:rsidP="006242CB">
            <w:pPr>
              <w:spacing w:line="0" w:lineRule="atLeast"/>
              <w:ind w:firstLineChars="929" w:firstLine="2238"/>
              <w:rPr>
                <w:rFonts w:ascii="宋体" w:hAnsi="宋体"/>
                <w:b/>
                <w:bCs/>
                <w:sz w:val="24"/>
              </w:rPr>
            </w:pPr>
            <w:r w:rsidRPr="00FF4CDB">
              <w:rPr>
                <w:rFonts w:ascii="宋体" w:hAnsi="宋体" w:hint="eastAsia"/>
                <w:b/>
                <w:bCs/>
                <w:sz w:val="24"/>
              </w:rPr>
              <w:t>开户银行：招商银行北京分行万寿路支行</w:t>
            </w:r>
          </w:p>
          <w:p w:rsidR="00913E34" w:rsidRPr="00FF4CDB" w:rsidRDefault="00913E34" w:rsidP="006242CB">
            <w:pPr>
              <w:ind w:firstLineChars="924" w:firstLine="2226"/>
              <w:rPr>
                <w:rFonts w:ascii="宋体" w:hAnsi="宋体"/>
                <w:b/>
                <w:bCs/>
                <w:sz w:val="24"/>
              </w:rPr>
            </w:pPr>
            <w:proofErr w:type="gramStart"/>
            <w:r w:rsidRPr="00FF4CDB">
              <w:rPr>
                <w:rFonts w:ascii="宋体" w:hAnsi="宋体" w:hint="eastAsia"/>
                <w:b/>
                <w:bCs/>
                <w:sz w:val="24"/>
              </w:rPr>
              <w:t>账</w:t>
            </w:r>
            <w:proofErr w:type="gramEnd"/>
            <w:r w:rsidRPr="00FF4CDB">
              <w:rPr>
                <w:rFonts w:ascii="宋体" w:hAnsi="宋体" w:hint="eastAsia"/>
                <w:b/>
                <w:bCs/>
                <w:sz w:val="24"/>
              </w:rPr>
              <w:t xml:space="preserve">  　号：</w:t>
            </w:r>
            <w:r>
              <w:rPr>
                <w:rFonts w:ascii="宋体" w:hAnsi="宋体" w:hint="eastAsia"/>
                <w:b/>
                <w:bCs/>
                <w:sz w:val="24"/>
              </w:rPr>
              <w:t>86</w:t>
            </w:r>
            <w:r w:rsidRPr="00FF4CDB">
              <w:rPr>
                <w:rFonts w:ascii="宋体" w:hAnsi="宋体" w:hint="eastAsia"/>
                <w:b/>
                <w:bCs/>
                <w:sz w:val="24"/>
              </w:rPr>
              <w:t>1382076910001（请注明LED会议赞助费）</w:t>
            </w:r>
          </w:p>
          <w:p w:rsidR="00913E34" w:rsidRPr="008757AB" w:rsidRDefault="00913E34" w:rsidP="006242CB">
            <w:r w:rsidRPr="008757AB">
              <w:rPr>
                <w:rFonts w:ascii="宋体" w:hAnsi="宋体" w:hint="eastAsia"/>
              </w:rPr>
              <w:t>赞助商自签署本协议之日起5个工作日内支付全部赞助费，</w:t>
            </w:r>
            <w:r w:rsidRPr="008757AB">
              <w:rPr>
                <w:rFonts w:hint="eastAsia"/>
              </w:rPr>
              <w:t>此协议内容于付款日起开始执行。</w:t>
            </w:r>
          </w:p>
          <w:p w:rsidR="00913E34" w:rsidRPr="00EB77F3" w:rsidRDefault="00913E34" w:rsidP="006242CB">
            <w:pPr>
              <w:rPr>
                <w:rFonts w:ascii="宋体" w:hAnsi="宋体"/>
              </w:rPr>
            </w:pPr>
            <w:r w:rsidRPr="008757AB">
              <w:rPr>
                <w:rFonts w:ascii="新宋体" w:eastAsia="新宋体" w:hAnsi="新宋体" w:hint="eastAsia"/>
                <w:szCs w:val="21"/>
              </w:rPr>
              <w:t>联系人：</w:t>
            </w:r>
            <w:r>
              <w:rPr>
                <w:rFonts w:ascii="新宋体" w:eastAsia="新宋体" w:hAnsi="新宋体" w:hint="eastAsia"/>
                <w:sz w:val="24"/>
              </w:rPr>
              <w:t>安然   010-5</w:t>
            </w:r>
            <w:r w:rsidRPr="008757AB">
              <w:rPr>
                <w:rFonts w:ascii="新宋体" w:eastAsia="新宋体" w:hAnsi="新宋体" w:hint="eastAsia"/>
                <w:sz w:val="24"/>
              </w:rPr>
              <w:t xml:space="preserve">1662329-25 </w:t>
            </w:r>
            <w:r>
              <w:rPr>
                <w:rFonts w:ascii="新宋体" w:eastAsia="新宋体" w:hAnsi="新宋体" w:hint="eastAsia"/>
                <w:sz w:val="24"/>
              </w:rPr>
              <w:t xml:space="preserve"> </w:t>
            </w:r>
            <w:r w:rsidRPr="008757AB">
              <w:rPr>
                <w:rFonts w:ascii="新宋体" w:eastAsia="新宋体" w:hAnsi="新宋体" w:hint="eastAsia"/>
                <w:sz w:val="24"/>
              </w:rPr>
              <w:t xml:space="preserve"> 13</w:t>
            </w:r>
            <w:r>
              <w:rPr>
                <w:rFonts w:ascii="新宋体" w:eastAsia="新宋体" w:hAnsi="新宋体" w:hint="eastAsia"/>
                <w:sz w:val="24"/>
              </w:rPr>
              <w:t>810802315</w:t>
            </w:r>
            <w:r w:rsidRPr="008757AB">
              <w:rPr>
                <w:rFonts w:ascii="新宋体" w:eastAsia="新宋体" w:hAnsi="新宋体" w:hint="eastAsia"/>
                <w:sz w:val="24"/>
              </w:rPr>
              <w:t xml:space="preserve"> </w:t>
            </w:r>
            <w:r>
              <w:rPr>
                <w:rFonts w:ascii="新宋体" w:eastAsia="新宋体" w:hAnsi="新宋体" w:hint="eastAsia"/>
                <w:sz w:val="24"/>
              </w:rPr>
              <w:t xml:space="preserve"> </w:t>
            </w:r>
            <w:r w:rsidRPr="008757AB">
              <w:rPr>
                <w:rFonts w:ascii="新宋体" w:eastAsia="新宋体" w:hAnsi="新宋体" w:hint="eastAsia"/>
                <w:sz w:val="24"/>
              </w:rPr>
              <w:t xml:space="preserve"> </w:t>
            </w:r>
            <w:r>
              <w:rPr>
                <w:rFonts w:ascii="新宋体" w:eastAsia="新宋体" w:hAnsi="新宋体" w:hint="eastAsia"/>
                <w:sz w:val="24"/>
              </w:rPr>
              <w:t>chinaledfair@vip.163.com</w:t>
            </w:r>
          </w:p>
        </w:tc>
      </w:tr>
    </w:tbl>
    <w:p w:rsidR="0098673C" w:rsidRDefault="0098673C" w:rsidP="0098673C">
      <w:pPr>
        <w:spacing w:line="400" w:lineRule="exact"/>
        <w:rPr>
          <w:color w:val="000080"/>
          <w:sz w:val="28"/>
          <w:szCs w:val="28"/>
        </w:rPr>
      </w:pPr>
    </w:p>
    <w:p w:rsidR="00913E34" w:rsidRPr="0098673C" w:rsidRDefault="0098673C" w:rsidP="0098673C">
      <w:pPr>
        <w:spacing w:line="400" w:lineRule="exact"/>
        <w:rPr>
          <w:rFonts w:ascii="宋体" w:hAnsi="宋体"/>
          <w:color w:val="000080"/>
          <w:sz w:val="24"/>
        </w:rPr>
      </w:pPr>
      <w:r w:rsidRPr="00776967">
        <w:rPr>
          <w:rFonts w:hint="eastAsia"/>
          <w:color w:val="000080"/>
          <w:sz w:val="28"/>
          <w:szCs w:val="28"/>
        </w:rPr>
        <w:lastRenderedPageBreak/>
        <w:t>【</w:t>
      </w:r>
      <w:r>
        <w:rPr>
          <w:rFonts w:ascii="宋体" w:hAnsi="宋体" w:hint="eastAsia"/>
          <w:b/>
          <w:bCs/>
          <w:color w:val="000080"/>
          <w:sz w:val="28"/>
          <w:szCs w:val="28"/>
        </w:rPr>
        <w:t>报告申请表</w:t>
      </w:r>
      <w:r w:rsidRPr="00776967">
        <w:rPr>
          <w:rFonts w:hint="eastAsia"/>
          <w:color w:val="000080"/>
          <w:sz w:val="28"/>
          <w:szCs w:val="28"/>
        </w:rPr>
        <w:t>】</w:t>
      </w:r>
    </w:p>
    <w:p w:rsidR="00913E34" w:rsidRPr="000C6A16" w:rsidRDefault="0070516A" w:rsidP="00913E34">
      <w:pPr>
        <w:jc w:val="center"/>
        <w:rPr>
          <w:rFonts w:ascii="微软雅黑" w:eastAsia="微软雅黑" w:hAnsi="微软雅黑"/>
          <w:sz w:val="36"/>
          <w:szCs w:val="36"/>
        </w:rPr>
      </w:pPr>
      <w:r>
        <w:rPr>
          <w:rFonts w:ascii="微软雅黑" w:eastAsia="微软雅黑" w:hAnsi="微软雅黑" w:hint="eastAsia"/>
          <w:sz w:val="36"/>
          <w:szCs w:val="36"/>
        </w:rPr>
        <w:t>第八届</w:t>
      </w:r>
      <w:r w:rsidR="00913E34" w:rsidRPr="000C6A16">
        <w:rPr>
          <w:rFonts w:ascii="微软雅黑" w:eastAsia="微软雅黑" w:hAnsi="微软雅黑" w:hint="eastAsia"/>
          <w:sz w:val="36"/>
          <w:szCs w:val="36"/>
        </w:rPr>
        <w:t>中国LED</w:t>
      </w:r>
      <w:r>
        <w:rPr>
          <w:rFonts w:ascii="微软雅黑" w:eastAsia="微软雅黑" w:hAnsi="微软雅黑" w:hint="eastAsia"/>
          <w:sz w:val="36"/>
          <w:szCs w:val="36"/>
        </w:rPr>
        <w:t>产业健康发展高峰论坛</w:t>
      </w:r>
    </w:p>
    <w:p w:rsidR="00913E34" w:rsidRDefault="00913E34" w:rsidP="00913E34">
      <w:pPr>
        <w:jc w:val="center"/>
        <w:rPr>
          <w:rFonts w:ascii="宋体" w:hAnsi="宋体"/>
          <w:b/>
          <w:color w:val="000080"/>
          <w:sz w:val="36"/>
          <w:szCs w:val="36"/>
        </w:rPr>
      </w:pPr>
      <w:r>
        <w:rPr>
          <w:rFonts w:ascii="宋体" w:hAnsi="宋体" w:hint="eastAsia"/>
          <w:b/>
          <w:color w:val="000080"/>
          <w:sz w:val="36"/>
          <w:szCs w:val="36"/>
        </w:rPr>
        <w:t>报告</w:t>
      </w:r>
      <w:r w:rsidRPr="00730210">
        <w:rPr>
          <w:rFonts w:ascii="宋体" w:hAnsi="宋体" w:hint="eastAsia"/>
          <w:b/>
          <w:color w:val="000080"/>
          <w:sz w:val="36"/>
          <w:szCs w:val="36"/>
        </w:rPr>
        <w:t>申请</w:t>
      </w:r>
      <w:r>
        <w:rPr>
          <w:rFonts w:ascii="宋体" w:hAnsi="宋体" w:hint="eastAsia"/>
          <w:b/>
          <w:color w:val="000080"/>
          <w:sz w:val="36"/>
          <w:szCs w:val="36"/>
        </w:rPr>
        <w:t>回执表</w:t>
      </w:r>
    </w:p>
    <w:p w:rsidR="00913E34" w:rsidRPr="00B14B65" w:rsidRDefault="00913E34" w:rsidP="00913E34">
      <w:pPr>
        <w:jc w:val="center"/>
        <w:rPr>
          <w:rFonts w:ascii="宋体" w:hAnsi="宋体"/>
          <w:b/>
          <w:color w:val="000080"/>
          <w:sz w:val="36"/>
          <w:szCs w:val="36"/>
        </w:rPr>
      </w:pPr>
    </w:p>
    <w:p w:rsidR="00913E34" w:rsidRDefault="00913E34" w:rsidP="00913E34">
      <w:pPr>
        <w:adjustRightInd w:val="0"/>
        <w:snapToGrid w:val="0"/>
        <w:rPr>
          <w:rFonts w:ascii="新宋体" w:eastAsia="新宋体" w:hAnsi="新宋体"/>
          <w:szCs w:val="21"/>
        </w:rPr>
      </w:pPr>
      <w:r w:rsidRPr="00B14B65">
        <w:rPr>
          <w:rFonts w:ascii="新宋体" w:eastAsia="新宋体" w:hAnsi="新宋体" w:hint="eastAsia"/>
          <w:szCs w:val="21"/>
        </w:rPr>
        <w:t>时间：</w:t>
      </w:r>
      <w:r>
        <w:rPr>
          <w:rFonts w:ascii="新宋体" w:eastAsia="新宋体" w:hAnsi="新宋体" w:hint="eastAsia"/>
          <w:szCs w:val="21"/>
        </w:rPr>
        <w:t>2014</w:t>
      </w:r>
      <w:r w:rsidRPr="00B14B65">
        <w:rPr>
          <w:rFonts w:ascii="新宋体" w:eastAsia="新宋体" w:hAnsi="新宋体" w:hint="eastAsia"/>
          <w:szCs w:val="21"/>
        </w:rPr>
        <w:t>年</w:t>
      </w:r>
      <w:r>
        <w:rPr>
          <w:rFonts w:ascii="新宋体" w:eastAsia="新宋体" w:hAnsi="新宋体" w:hint="eastAsia"/>
          <w:szCs w:val="21"/>
        </w:rPr>
        <w:t>10</w:t>
      </w:r>
      <w:r w:rsidRPr="00B14B65">
        <w:rPr>
          <w:rFonts w:ascii="新宋体" w:eastAsia="新宋体" w:hAnsi="新宋体" w:hint="eastAsia"/>
          <w:szCs w:val="21"/>
        </w:rPr>
        <w:t>月</w:t>
      </w:r>
      <w:r>
        <w:rPr>
          <w:rFonts w:ascii="新宋体" w:eastAsia="新宋体" w:hAnsi="新宋体" w:hint="eastAsia"/>
          <w:szCs w:val="21"/>
        </w:rPr>
        <w:t>28</w:t>
      </w:r>
      <w:r w:rsidRPr="00B14B65">
        <w:rPr>
          <w:rFonts w:ascii="新宋体" w:eastAsia="新宋体" w:hAnsi="新宋体" w:hint="eastAsia"/>
          <w:szCs w:val="21"/>
        </w:rPr>
        <w:t>日</w:t>
      </w:r>
      <w:r>
        <w:rPr>
          <w:rFonts w:ascii="新宋体" w:eastAsia="新宋体" w:hAnsi="新宋体" w:hint="eastAsia"/>
          <w:szCs w:val="21"/>
        </w:rPr>
        <w:t>-30</w:t>
      </w:r>
      <w:r w:rsidRPr="00B14B65">
        <w:rPr>
          <w:rFonts w:ascii="新宋体" w:eastAsia="新宋体" w:hAnsi="新宋体" w:hint="eastAsia"/>
          <w:szCs w:val="21"/>
        </w:rPr>
        <w:t xml:space="preserve">日   </w:t>
      </w:r>
      <w:r>
        <w:rPr>
          <w:rFonts w:ascii="新宋体" w:eastAsia="新宋体" w:hAnsi="新宋体" w:hint="eastAsia"/>
          <w:szCs w:val="21"/>
        </w:rPr>
        <w:t xml:space="preserve">           </w:t>
      </w:r>
      <w:r w:rsidRPr="00B14B65">
        <w:rPr>
          <w:rFonts w:ascii="新宋体" w:eastAsia="新宋体" w:hAnsi="新宋体" w:hint="eastAsia"/>
          <w:szCs w:val="21"/>
        </w:rPr>
        <w:t xml:space="preserve"> 地点：上海卓美亚喜马拉雅大酒店</w:t>
      </w:r>
    </w:p>
    <w:tbl>
      <w:tblPr>
        <w:tblW w:w="9468" w:type="dxa"/>
        <w:tblBorders>
          <w:top w:val="single" w:sz="4" w:space="0" w:color="auto"/>
          <w:left w:val="single" w:sz="4" w:space="0" w:color="auto"/>
          <w:bottom w:val="single" w:sz="4" w:space="0" w:color="auto"/>
          <w:right w:val="single" w:sz="4" w:space="0" w:color="auto"/>
        </w:tblBorders>
        <w:tblLayout w:type="fixed"/>
        <w:tblLook w:val="0000"/>
      </w:tblPr>
      <w:tblGrid>
        <w:gridCol w:w="827"/>
        <w:gridCol w:w="2196"/>
        <w:gridCol w:w="852"/>
        <w:gridCol w:w="2347"/>
        <w:gridCol w:w="720"/>
        <w:gridCol w:w="353"/>
        <w:gridCol w:w="2173"/>
      </w:tblGrid>
      <w:tr w:rsidR="00913E34" w:rsidRPr="008757AB" w:rsidTr="006242CB">
        <w:trPr>
          <w:cantSplit/>
          <w:trHeight w:val="533"/>
        </w:trPr>
        <w:tc>
          <w:tcPr>
            <w:tcW w:w="827"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40" w:lineRule="exact"/>
              <w:jc w:val="distribute"/>
              <w:rPr>
                <w:rFonts w:ascii="仿宋_GB2312" w:eastAsia="仿宋_GB2312" w:hAnsi="宋体"/>
                <w:snapToGrid w:val="0"/>
                <w:kern w:val="0"/>
                <w:sz w:val="24"/>
              </w:rPr>
            </w:pPr>
            <w:r w:rsidRPr="008757AB">
              <w:rPr>
                <w:rFonts w:ascii="仿宋_GB2312" w:eastAsia="仿宋_GB2312" w:hAnsi="宋体" w:hint="eastAsia"/>
                <w:snapToGrid w:val="0"/>
                <w:kern w:val="0"/>
                <w:sz w:val="24"/>
              </w:rPr>
              <w:t>单</w:t>
            </w:r>
            <w:r w:rsidRPr="008757AB">
              <w:rPr>
                <w:rFonts w:ascii="仿宋_GB2312" w:eastAsia="仿宋_GB2312" w:hAnsi="宋体"/>
                <w:snapToGrid w:val="0"/>
                <w:kern w:val="0"/>
                <w:sz w:val="24"/>
              </w:rPr>
              <w:t xml:space="preserve"> 位</w:t>
            </w:r>
          </w:p>
        </w:tc>
        <w:tc>
          <w:tcPr>
            <w:tcW w:w="6468" w:type="dxa"/>
            <w:gridSpan w:val="5"/>
            <w:tcBorders>
              <w:top w:val="single" w:sz="4" w:space="0" w:color="auto"/>
              <w:left w:val="single" w:sz="4" w:space="0" w:color="auto"/>
              <w:bottom w:val="outset" w:sz="6" w:space="0" w:color="auto"/>
              <w:right w:val="single" w:sz="4" w:space="0" w:color="auto"/>
            </w:tcBorders>
            <w:vAlign w:val="center"/>
          </w:tcPr>
          <w:p w:rsidR="00913E34" w:rsidRPr="008757AB" w:rsidRDefault="00913E34" w:rsidP="006242CB">
            <w:pPr>
              <w:spacing w:line="340" w:lineRule="exact"/>
              <w:ind w:right="480"/>
              <w:rPr>
                <w:rFonts w:ascii="仿宋_GB2312" w:eastAsia="仿宋_GB2312" w:hAnsi="宋体"/>
                <w:snapToGrid w:val="0"/>
                <w:kern w:val="0"/>
                <w:sz w:val="24"/>
              </w:rPr>
            </w:pPr>
          </w:p>
        </w:tc>
        <w:tc>
          <w:tcPr>
            <w:tcW w:w="2173" w:type="dxa"/>
            <w:tcBorders>
              <w:top w:val="single" w:sz="4" w:space="0" w:color="auto"/>
              <w:left w:val="single" w:sz="4" w:space="0" w:color="auto"/>
              <w:bottom w:val="outset" w:sz="6" w:space="0" w:color="auto"/>
              <w:right w:val="single" w:sz="4" w:space="0" w:color="auto"/>
            </w:tcBorders>
            <w:vAlign w:val="center"/>
          </w:tcPr>
          <w:p w:rsidR="00913E34" w:rsidRPr="008757AB" w:rsidRDefault="00913E34" w:rsidP="006242CB">
            <w:pPr>
              <w:spacing w:line="340" w:lineRule="exact"/>
              <w:ind w:right="480"/>
              <w:rPr>
                <w:rFonts w:ascii="仿宋_GB2312" w:eastAsia="仿宋_GB2312" w:hAnsi="宋体"/>
                <w:snapToGrid w:val="0"/>
                <w:kern w:val="0"/>
                <w:sz w:val="24"/>
              </w:rPr>
            </w:pPr>
            <w:r w:rsidRPr="008757AB">
              <w:rPr>
                <w:rFonts w:ascii="仿宋_GB2312" w:eastAsia="仿宋_GB2312" w:hAnsi="宋体" w:hint="eastAsia"/>
                <w:snapToGrid w:val="0"/>
                <w:kern w:val="0"/>
                <w:sz w:val="24"/>
              </w:rPr>
              <w:t>邮编</w:t>
            </w:r>
          </w:p>
        </w:tc>
      </w:tr>
      <w:tr w:rsidR="00913E34" w:rsidRPr="008757AB" w:rsidTr="006242CB">
        <w:trPr>
          <w:trHeight w:val="430"/>
        </w:trPr>
        <w:tc>
          <w:tcPr>
            <w:tcW w:w="827"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40" w:lineRule="exact"/>
              <w:jc w:val="distribute"/>
              <w:rPr>
                <w:rFonts w:ascii="仿宋_GB2312" w:eastAsia="仿宋_GB2312" w:hAnsi="宋体"/>
                <w:snapToGrid w:val="0"/>
                <w:kern w:val="0"/>
                <w:sz w:val="24"/>
              </w:rPr>
            </w:pPr>
            <w:r>
              <w:rPr>
                <w:rFonts w:ascii="仿宋_GB2312" w:eastAsia="仿宋_GB2312" w:hAnsi="宋体" w:hint="eastAsia"/>
                <w:snapToGrid w:val="0"/>
                <w:kern w:val="0"/>
                <w:sz w:val="24"/>
              </w:rPr>
              <w:t>姓名</w:t>
            </w:r>
          </w:p>
        </w:tc>
        <w:tc>
          <w:tcPr>
            <w:tcW w:w="2196"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c>
          <w:tcPr>
            <w:tcW w:w="852"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r w:rsidRPr="008757AB">
              <w:rPr>
                <w:rFonts w:ascii="仿宋_GB2312" w:eastAsia="仿宋_GB2312" w:hAnsi="宋体" w:hint="eastAsia"/>
                <w:snapToGrid w:val="0"/>
                <w:kern w:val="0"/>
                <w:sz w:val="24"/>
              </w:rPr>
              <w:t>地址</w:t>
            </w:r>
          </w:p>
        </w:tc>
        <w:tc>
          <w:tcPr>
            <w:tcW w:w="5593" w:type="dxa"/>
            <w:gridSpan w:val="4"/>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r>
      <w:tr w:rsidR="00913E34" w:rsidRPr="008757AB" w:rsidTr="006242CB">
        <w:trPr>
          <w:trHeight w:val="430"/>
        </w:trPr>
        <w:tc>
          <w:tcPr>
            <w:tcW w:w="827"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40" w:lineRule="exact"/>
              <w:jc w:val="distribute"/>
              <w:rPr>
                <w:rFonts w:ascii="仿宋_GB2312" w:eastAsia="仿宋_GB2312" w:hAnsi="宋体"/>
                <w:snapToGrid w:val="0"/>
                <w:kern w:val="0"/>
                <w:sz w:val="24"/>
              </w:rPr>
            </w:pPr>
            <w:r>
              <w:rPr>
                <w:rFonts w:ascii="仿宋_GB2312" w:eastAsia="仿宋_GB2312" w:hAnsi="宋体" w:hint="eastAsia"/>
                <w:snapToGrid w:val="0"/>
                <w:kern w:val="0"/>
                <w:sz w:val="24"/>
              </w:rPr>
              <w:t>职务</w:t>
            </w:r>
          </w:p>
        </w:tc>
        <w:tc>
          <w:tcPr>
            <w:tcW w:w="2196"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c>
          <w:tcPr>
            <w:tcW w:w="852"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r w:rsidRPr="008757AB">
              <w:rPr>
                <w:rFonts w:ascii="仿宋_GB2312" w:eastAsia="仿宋_GB2312" w:hAnsi="宋体" w:hint="eastAsia"/>
                <w:snapToGrid w:val="0"/>
                <w:kern w:val="0"/>
                <w:sz w:val="24"/>
              </w:rPr>
              <w:t>电话</w:t>
            </w:r>
          </w:p>
        </w:tc>
        <w:tc>
          <w:tcPr>
            <w:tcW w:w="2347"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c>
          <w:tcPr>
            <w:tcW w:w="720"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r w:rsidRPr="008757AB">
              <w:rPr>
                <w:rFonts w:ascii="仿宋_GB2312" w:eastAsia="仿宋_GB2312" w:hAnsi="宋体" w:hint="eastAsia"/>
                <w:snapToGrid w:val="0"/>
                <w:kern w:val="0"/>
                <w:sz w:val="24"/>
              </w:rPr>
              <w:t>传真</w:t>
            </w:r>
          </w:p>
        </w:tc>
        <w:tc>
          <w:tcPr>
            <w:tcW w:w="2526" w:type="dxa"/>
            <w:gridSpan w:val="2"/>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r>
      <w:tr w:rsidR="00913E34" w:rsidRPr="008757AB" w:rsidTr="006242CB">
        <w:trPr>
          <w:trHeight w:val="430"/>
        </w:trPr>
        <w:tc>
          <w:tcPr>
            <w:tcW w:w="827"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40" w:lineRule="exact"/>
              <w:jc w:val="distribute"/>
              <w:rPr>
                <w:rFonts w:ascii="仿宋_GB2312" w:eastAsia="仿宋_GB2312" w:hAnsi="宋体"/>
                <w:snapToGrid w:val="0"/>
                <w:kern w:val="0"/>
                <w:sz w:val="24"/>
              </w:rPr>
            </w:pPr>
            <w:r w:rsidRPr="008757AB">
              <w:rPr>
                <w:rFonts w:ascii="仿宋_GB2312" w:eastAsia="仿宋_GB2312" w:hAnsi="宋体" w:hint="eastAsia"/>
                <w:snapToGrid w:val="0"/>
                <w:kern w:val="0"/>
                <w:sz w:val="24"/>
              </w:rPr>
              <w:t>手机</w:t>
            </w:r>
          </w:p>
        </w:tc>
        <w:tc>
          <w:tcPr>
            <w:tcW w:w="2196"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c>
          <w:tcPr>
            <w:tcW w:w="852"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r w:rsidRPr="008757AB">
              <w:rPr>
                <w:rFonts w:ascii="仿宋_GB2312" w:eastAsia="仿宋_GB2312" w:hAnsi="宋体" w:hint="eastAsia"/>
                <w:snapToGrid w:val="0"/>
                <w:kern w:val="0"/>
                <w:sz w:val="24"/>
              </w:rPr>
              <w:t>email</w:t>
            </w:r>
          </w:p>
        </w:tc>
        <w:tc>
          <w:tcPr>
            <w:tcW w:w="2347"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c>
          <w:tcPr>
            <w:tcW w:w="720"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r w:rsidRPr="008757AB">
              <w:rPr>
                <w:rFonts w:ascii="仿宋_GB2312" w:eastAsia="仿宋_GB2312" w:hAnsi="宋体" w:hint="eastAsia"/>
                <w:snapToGrid w:val="0"/>
                <w:kern w:val="0"/>
                <w:sz w:val="24"/>
              </w:rPr>
              <w:t>网址</w:t>
            </w:r>
          </w:p>
        </w:tc>
        <w:tc>
          <w:tcPr>
            <w:tcW w:w="2526" w:type="dxa"/>
            <w:gridSpan w:val="2"/>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r>
    </w:tbl>
    <w:tbl>
      <w:tblPr>
        <w:tblpPr w:leftFromText="180" w:rightFromText="180" w:vertAnchor="text" w:horzAnchor="margin" w:tblpY="5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0"/>
        <w:gridCol w:w="3217"/>
        <w:gridCol w:w="540"/>
        <w:gridCol w:w="541"/>
        <w:gridCol w:w="3060"/>
        <w:gridCol w:w="900"/>
      </w:tblGrid>
      <w:tr w:rsidR="00913E34" w:rsidRPr="007D08AA" w:rsidTr="006242CB">
        <w:trPr>
          <w:trHeight w:val="458"/>
        </w:trPr>
        <w:tc>
          <w:tcPr>
            <w:tcW w:w="8568" w:type="dxa"/>
            <w:gridSpan w:val="5"/>
          </w:tcPr>
          <w:p w:rsidR="00913E34" w:rsidRPr="007D08AA" w:rsidRDefault="00913E34" w:rsidP="006242CB">
            <w:pPr>
              <w:adjustRightInd w:val="0"/>
              <w:snapToGrid w:val="0"/>
              <w:jc w:val="center"/>
              <w:rPr>
                <w:rFonts w:ascii="微软雅黑" w:eastAsia="微软雅黑" w:hAnsi="微软雅黑"/>
                <w:szCs w:val="21"/>
              </w:rPr>
            </w:pPr>
            <w:r>
              <w:rPr>
                <w:rFonts w:ascii="微软雅黑" w:eastAsia="微软雅黑" w:hAnsi="微软雅黑" w:hint="eastAsia"/>
                <w:szCs w:val="21"/>
              </w:rPr>
              <w:t>提交内容</w:t>
            </w:r>
          </w:p>
        </w:tc>
        <w:tc>
          <w:tcPr>
            <w:tcW w:w="900" w:type="dxa"/>
          </w:tcPr>
          <w:p w:rsidR="00913E34" w:rsidRPr="00EC56CE" w:rsidRDefault="00913E34" w:rsidP="006242CB">
            <w:pPr>
              <w:adjustRightInd w:val="0"/>
              <w:snapToGrid w:val="0"/>
              <w:rPr>
                <w:rFonts w:ascii="微软雅黑" w:eastAsia="微软雅黑" w:hAnsi="微软雅黑"/>
                <w:b/>
                <w:color w:val="0000FF"/>
                <w:szCs w:val="21"/>
              </w:rPr>
            </w:pPr>
            <w:r w:rsidRPr="00EC56CE">
              <w:rPr>
                <w:rFonts w:ascii="微软雅黑" w:eastAsia="微软雅黑" w:hAnsi="微软雅黑" w:hint="eastAsia"/>
                <w:b/>
                <w:color w:val="0000FF"/>
                <w:szCs w:val="21"/>
              </w:rPr>
              <w:t>截</w:t>
            </w:r>
            <w:r>
              <w:rPr>
                <w:rFonts w:ascii="微软雅黑" w:eastAsia="微软雅黑" w:hAnsi="微软雅黑" w:hint="eastAsia"/>
                <w:b/>
                <w:color w:val="0000FF"/>
                <w:szCs w:val="21"/>
              </w:rPr>
              <w:t xml:space="preserve"> </w:t>
            </w:r>
            <w:r w:rsidRPr="00EC56CE">
              <w:rPr>
                <w:rFonts w:ascii="微软雅黑" w:eastAsia="微软雅黑" w:hAnsi="微软雅黑" w:hint="eastAsia"/>
                <w:b/>
                <w:color w:val="0000FF"/>
                <w:szCs w:val="21"/>
              </w:rPr>
              <w:t>止</w:t>
            </w:r>
          </w:p>
          <w:p w:rsidR="00913E34" w:rsidRPr="007D08AA" w:rsidRDefault="00913E34" w:rsidP="006242CB">
            <w:pPr>
              <w:adjustRightInd w:val="0"/>
              <w:snapToGrid w:val="0"/>
              <w:rPr>
                <w:rFonts w:ascii="微软雅黑" w:eastAsia="微软雅黑" w:hAnsi="微软雅黑"/>
                <w:szCs w:val="21"/>
              </w:rPr>
            </w:pPr>
            <w:r w:rsidRPr="00EC56CE">
              <w:rPr>
                <w:rFonts w:ascii="微软雅黑" w:eastAsia="微软雅黑" w:hAnsi="微软雅黑" w:hint="eastAsia"/>
                <w:b/>
                <w:color w:val="0000FF"/>
                <w:szCs w:val="21"/>
              </w:rPr>
              <w:t>时</w:t>
            </w:r>
            <w:r>
              <w:rPr>
                <w:rFonts w:ascii="微软雅黑" w:eastAsia="微软雅黑" w:hAnsi="微软雅黑" w:hint="eastAsia"/>
                <w:b/>
                <w:color w:val="0000FF"/>
                <w:szCs w:val="21"/>
              </w:rPr>
              <w:t xml:space="preserve"> </w:t>
            </w:r>
            <w:r w:rsidRPr="00EC56CE">
              <w:rPr>
                <w:rFonts w:ascii="微软雅黑" w:eastAsia="微软雅黑" w:hAnsi="微软雅黑" w:hint="eastAsia"/>
                <w:b/>
                <w:color w:val="0000FF"/>
                <w:szCs w:val="21"/>
              </w:rPr>
              <w:t>间</w:t>
            </w:r>
          </w:p>
        </w:tc>
      </w:tr>
      <w:tr w:rsidR="00913E34" w:rsidRPr="007D08AA" w:rsidTr="006242CB">
        <w:trPr>
          <w:trHeight w:val="1752"/>
        </w:trPr>
        <w:tc>
          <w:tcPr>
            <w:tcW w:w="1210" w:type="dxa"/>
          </w:tcPr>
          <w:p w:rsidR="00913E34" w:rsidRDefault="00913E34" w:rsidP="006242CB">
            <w:pPr>
              <w:adjustRightInd w:val="0"/>
              <w:snapToGrid w:val="0"/>
              <w:rPr>
                <w:rFonts w:ascii="微软雅黑" w:eastAsia="微软雅黑" w:hAnsi="微软雅黑"/>
                <w:szCs w:val="21"/>
              </w:rPr>
            </w:pPr>
            <w:r>
              <w:rPr>
                <w:rFonts w:ascii="微软雅黑" w:eastAsia="微软雅黑" w:hAnsi="微软雅黑" w:hint="eastAsia"/>
                <w:szCs w:val="21"/>
              </w:rPr>
              <w:t>个人</w:t>
            </w:r>
            <w:r w:rsidRPr="007D08AA">
              <w:rPr>
                <w:rFonts w:ascii="微软雅黑" w:eastAsia="微软雅黑" w:hAnsi="微软雅黑" w:hint="eastAsia"/>
                <w:szCs w:val="21"/>
              </w:rPr>
              <w:t>简介</w:t>
            </w:r>
            <w:r>
              <w:rPr>
                <w:rFonts w:ascii="微软雅黑" w:eastAsia="微软雅黑" w:hAnsi="微软雅黑" w:hint="eastAsia"/>
                <w:szCs w:val="21"/>
              </w:rPr>
              <w:t>（</w:t>
            </w:r>
            <w:r w:rsidRPr="007D08AA">
              <w:rPr>
                <w:rFonts w:ascii="微软雅黑" w:eastAsia="微软雅黑" w:hAnsi="微软雅黑" w:hint="eastAsia"/>
                <w:szCs w:val="21"/>
              </w:rPr>
              <w:t>1</w:t>
            </w:r>
            <w:r>
              <w:rPr>
                <w:rFonts w:ascii="微软雅黑" w:eastAsia="微软雅黑" w:hAnsi="微软雅黑" w:hint="eastAsia"/>
                <w:szCs w:val="21"/>
              </w:rPr>
              <w:t>0</w:t>
            </w:r>
            <w:r w:rsidRPr="007D08AA">
              <w:rPr>
                <w:rFonts w:ascii="微软雅黑" w:eastAsia="微软雅黑" w:hAnsi="微软雅黑" w:hint="eastAsia"/>
                <w:szCs w:val="21"/>
              </w:rPr>
              <w:t>0字</w:t>
            </w:r>
            <w:r>
              <w:rPr>
                <w:rFonts w:ascii="微软雅黑" w:eastAsia="微软雅黑" w:hAnsi="微软雅黑" w:hint="eastAsia"/>
                <w:szCs w:val="21"/>
              </w:rPr>
              <w:t>左右）</w:t>
            </w:r>
          </w:p>
        </w:tc>
        <w:tc>
          <w:tcPr>
            <w:tcW w:w="3217" w:type="dxa"/>
          </w:tcPr>
          <w:p w:rsidR="00913E34" w:rsidRPr="007D08AA" w:rsidRDefault="00913E34" w:rsidP="006242CB">
            <w:pPr>
              <w:adjustRightInd w:val="0"/>
              <w:snapToGrid w:val="0"/>
              <w:rPr>
                <w:rFonts w:ascii="微软雅黑" w:eastAsia="微软雅黑" w:hAnsi="微软雅黑"/>
                <w:szCs w:val="21"/>
              </w:rPr>
            </w:pPr>
          </w:p>
        </w:tc>
        <w:tc>
          <w:tcPr>
            <w:tcW w:w="540" w:type="dxa"/>
          </w:tcPr>
          <w:p w:rsidR="00913E34" w:rsidRDefault="00913E34" w:rsidP="006242CB">
            <w:pPr>
              <w:adjustRightInd w:val="0"/>
              <w:snapToGrid w:val="0"/>
              <w:rPr>
                <w:rFonts w:ascii="宋体" w:hAnsi="宋体"/>
                <w:b/>
                <w:sz w:val="24"/>
              </w:rPr>
            </w:pPr>
          </w:p>
          <w:p w:rsidR="00913E34" w:rsidRDefault="00913E34" w:rsidP="006242CB">
            <w:pPr>
              <w:adjustRightInd w:val="0"/>
              <w:snapToGrid w:val="0"/>
              <w:rPr>
                <w:rFonts w:ascii="宋体" w:hAnsi="宋体"/>
                <w:b/>
                <w:sz w:val="24"/>
              </w:rPr>
            </w:pPr>
            <w:r>
              <w:rPr>
                <w:rFonts w:ascii="宋体" w:hAnsi="宋体" w:hint="eastAsia"/>
                <w:b/>
                <w:sz w:val="24"/>
              </w:rPr>
              <w:t>照</w:t>
            </w:r>
          </w:p>
          <w:p w:rsidR="00913E34" w:rsidRDefault="00913E34" w:rsidP="006242CB">
            <w:pPr>
              <w:adjustRightInd w:val="0"/>
              <w:snapToGrid w:val="0"/>
              <w:rPr>
                <w:rFonts w:ascii="宋体" w:hAnsi="宋体"/>
                <w:b/>
                <w:sz w:val="24"/>
              </w:rPr>
            </w:pPr>
          </w:p>
          <w:p w:rsidR="00913E34" w:rsidRDefault="00913E34" w:rsidP="006242CB">
            <w:pPr>
              <w:adjustRightInd w:val="0"/>
              <w:snapToGrid w:val="0"/>
              <w:rPr>
                <w:rFonts w:ascii="宋体" w:hAnsi="宋体"/>
                <w:b/>
                <w:sz w:val="24"/>
              </w:rPr>
            </w:pPr>
            <w:r>
              <w:rPr>
                <w:rFonts w:ascii="宋体" w:hAnsi="宋体" w:hint="eastAsia"/>
                <w:b/>
                <w:sz w:val="24"/>
              </w:rPr>
              <w:t>片</w:t>
            </w:r>
          </w:p>
          <w:p w:rsidR="00913E34" w:rsidRDefault="00913E34" w:rsidP="006242CB">
            <w:pPr>
              <w:adjustRightInd w:val="0"/>
              <w:snapToGrid w:val="0"/>
              <w:ind w:left="6"/>
              <w:rPr>
                <w:rFonts w:ascii="宋体" w:hAnsi="宋体"/>
                <w:b/>
                <w:sz w:val="24"/>
              </w:rPr>
            </w:pPr>
          </w:p>
        </w:tc>
        <w:tc>
          <w:tcPr>
            <w:tcW w:w="3601" w:type="dxa"/>
            <w:gridSpan w:val="2"/>
          </w:tcPr>
          <w:p w:rsidR="00913E34" w:rsidRDefault="00913E34" w:rsidP="006242CB">
            <w:pPr>
              <w:adjustRightInd w:val="0"/>
              <w:snapToGrid w:val="0"/>
              <w:rPr>
                <w:rFonts w:ascii="微软雅黑" w:eastAsia="微软雅黑" w:hAnsi="微软雅黑"/>
                <w:szCs w:val="21"/>
              </w:rPr>
            </w:pPr>
          </w:p>
          <w:p w:rsidR="00913E34" w:rsidRDefault="00913E34" w:rsidP="006242CB">
            <w:pPr>
              <w:adjustRightInd w:val="0"/>
              <w:snapToGrid w:val="0"/>
              <w:rPr>
                <w:rFonts w:ascii="微软雅黑" w:eastAsia="微软雅黑" w:hAnsi="微软雅黑"/>
                <w:szCs w:val="21"/>
              </w:rPr>
            </w:pPr>
          </w:p>
        </w:tc>
        <w:tc>
          <w:tcPr>
            <w:tcW w:w="900" w:type="dxa"/>
            <w:vMerge w:val="restart"/>
          </w:tcPr>
          <w:p w:rsidR="00913E34" w:rsidRDefault="0070516A" w:rsidP="006242CB">
            <w:pPr>
              <w:widowControl/>
              <w:jc w:val="left"/>
              <w:rPr>
                <w:rFonts w:ascii="微软雅黑" w:eastAsia="微软雅黑" w:hAnsi="微软雅黑"/>
                <w:szCs w:val="21"/>
              </w:rPr>
            </w:pPr>
            <w:r>
              <w:rPr>
                <w:rFonts w:ascii="微软雅黑" w:eastAsia="微软雅黑" w:hAnsi="微软雅黑" w:hint="eastAsia"/>
                <w:szCs w:val="21"/>
              </w:rPr>
              <w:t>9</w:t>
            </w:r>
          </w:p>
          <w:p w:rsidR="00913E34" w:rsidRDefault="00913E34" w:rsidP="006242CB">
            <w:pPr>
              <w:widowControl/>
              <w:jc w:val="left"/>
              <w:rPr>
                <w:rFonts w:ascii="微软雅黑" w:eastAsia="微软雅黑" w:hAnsi="微软雅黑"/>
                <w:szCs w:val="21"/>
              </w:rPr>
            </w:pPr>
            <w:r>
              <w:rPr>
                <w:rFonts w:ascii="微软雅黑" w:eastAsia="微软雅黑" w:hAnsi="微软雅黑" w:hint="eastAsia"/>
                <w:szCs w:val="21"/>
              </w:rPr>
              <w:t>月</w:t>
            </w:r>
          </w:p>
          <w:p w:rsidR="00913E34" w:rsidRDefault="00913E34" w:rsidP="006242CB">
            <w:pPr>
              <w:widowControl/>
              <w:jc w:val="left"/>
              <w:rPr>
                <w:rFonts w:ascii="微软雅黑" w:eastAsia="微软雅黑" w:hAnsi="微软雅黑"/>
                <w:szCs w:val="21"/>
              </w:rPr>
            </w:pPr>
            <w:r>
              <w:rPr>
                <w:rFonts w:ascii="微软雅黑" w:eastAsia="微软雅黑" w:hAnsi="微软雅黑" w:hint="eastAsia"/>
                <w:szCs w:val="21"/>
              </w:rPr>
              <w:t>25</w:t>
            </w:r>
          </w:p>
          <w:p w:rsidR="00913E34" w:rsidRDefault="00913E34" w:rsidP="006242CB">
            <w:pPr>
              <w:widowControl/>
              <w:jc w:val="left"/>
              <w:rPr>
                <w:rFonts w:ascii="微软雅黑" w:eastAsia="微软雅黑" w:hAnsi="微软雅黑"/>
                <w:szCs w:val="21"/>
              </w:rPr>
            </w:pPr>
            <w:r>
              <w:rPr>
                <w:rFonts w:ascii="微软雅黑" w:eastAsia="微软雅黑" w:hAnsi="微软雅黑" w:hint="eastAsia"/>
                <w:szCs w:val="21"/>
              </w:rPr>
              <w:t>日</w:t>
            </w:r>
          </w:p>
          <w:p w:rsidR="00913E34" w:rsidRDefault="00913E34" w:rsidP="006242CB">
            <w:pPr>
              <w:adjustRightInd w:val="0"/>
              <w:snapToGrid w:val="0"/>
              <w:rPr>
                <w:rFonts w:ascii="微软雅黑" w:eastAsia="微软雅黑" w:hAnsi="微软雅黑"/>
                <w:szCs w:val="21"/>
              </w:rPr>
            </w:pPr>
          </w:p>
        </w:tc>
      </w:tr>
      <w:tr w:rsidR="00913E34" w:rsidRPr="007D08AA" w:rsidTr="006242CB">
        <w:trPr>
          <w:trHeight w:val="312"/>
        </w:trPr>
        <w:tc>
          <w:tcPr>
            <w:tcW w:w="1210" w:type="dxa"/>
          </w:tcPr>
          <w:p w:rsidR="00913E34" w:rsidRPr="007D08AA" w:rsidRDefault="00913E34" w:rsidP="006242CB">
            <w:pPr>
              <w:adjustRightInd w:val="0"/>
              <w:snapToGrid w:val="0"/>
              <w:rPr>
                <w:rFonts w:ascii="宋体" w:hAnsi="宋体"/>
                <w:b/>
                <w:sz w:val="24"/>
              </w:rPr>
            </w:pPr>
            <w:r w:rsidRPr="007D08AA">
              <w:rPr>
                <w:rFonts w:ascii="微软雅黑" w:eastAsia="微软雅黑" w:hAnsi="微软雅黑" w:hint="eastAsia"/>
                <w:szCs w:val="21"/>
              </w:rPr>
              <w:t>报告题目</w:t>
            </w:r>
          </w:p>
        </w:tc>
        <w:tc>
          <w:tcPr>
            <w:tcW w:w="4298" w:type="dxa"/>
            <w:gridSpan w:val="3"/>
          </w:tcPr>
          <w:p w:rsidR="00913E34" w:rsidRPr="00270CAD" w:rsidRDefault="00913E34" w:rsidP="006242CB">
            <w:pPr>
              <w:adjustRightInd w:val="0"/>
              <w:snapToGrid w:val="0"/>
              <w:rPr>
                <w:rFonts w:ascii="微软雅黑" w:eastAsia="微软雅黑" w:hAnsi="微软雅黑"/>
                <w:color w:val="FF0000"/>
                <w:szCs w:val="21"/>
              </w:rPr>
            </w:pPr>
          </w:p>
        </w:tc>
        <w:tc>
          <w:tcPr>
            <w:tcW w:w="3060" w:type="dxa"/>
          </w:tcPr>
          <w:p w:rsidR="00913E34" w:rsidRPr="00270CAD" w:rsidRDefault="00913E34" w:rsidP="006242CB">
            <w:pPr>
              <w:adjustRightInd w:val="0"/>
              <w:snapToGrid w:val="0"/>
              <w:rPr>
                <w:rFonts w:ascii="微软雅黑" w:eastAsia="微软雅黑" w:hAnsi="微软雅黑"/>
                <w:color w:val="FF0000"/>
                <w:szCs w:val="21"/>
              </w:rPr>
            </w:pPr>
          </w:p>
        </w:tc>
        <w:tc>
          <w:tcPr>
            <w:tcW w:w="900" w:type="dxa"/>
            <w:vMerge/>
          </w:tcPr>
          <w:p w:rsidR="00913E34" w:rsidRPr="007D08AA" w:rsidRDefault="00913E34" w:rsidP="006242CB">
            <w:pPr>
              <w:adjustRightInd w:val="0"/>
              <w:snapToGrid w:val="0"/>
              <w:rPr>
                <w:rFonts w:ascii="微软雅黑" w:eastAsia="微软雅黑" w:hAnsi="微软雅黑"/>
                <w:szCs w:val="21"/>
              </w:rPr>
            </w:pPr>
          </w:p>
        </w:tc>
      </w:tr>
      <w:tr w:rsidR="00913E34" w:rsidRPr="007D08AA" w:rsidTr="006242CB">
        <w:trPr>
          <w:trHeight w:val="396"/>
        </w:trPr>
        <w:tc>
          <w:tcPr>
            <w:tcW w:w="1210" w:type="dxa"/>
          </w:tcPr>
          <w:p w:rsidR="00913E34" w:rsidRPr="007D08AA" w:rsidRDefault="00913E34" w:rsidP="006242CB">
            <w:pPr>
              <w:adjustRightInd w:val="0"/>
              <w:snapToGrid w:val="0"/>
              <w:rPr>
                <w:rFonts w:ascii="微软雅黑" w:eastAsia="微软雅黑" w:hAnsi="微软雅黑"/>
                <w:szCs w:val="21"/>
              </w:rPr>
            </w:pPr>
            <w:r>
              <w:rPr>
                <w:rFonts w:ascii="微软雅黑" w:eastAsia="微软雅黑" w:hAnsi="微软雅黑" w:hint="eastAsia"/>
                <w:szCs w:val="21"/>
              </w:rPr>
              <w:t>报告目录</w:t>
            </w:r>
          </w:p>
        </w:tc>
        <w:tc>
          <w:tcPr>
            <w:tcW w:w="7358" w:type="dxa"/>
            <w:gridSpan w:val="4"/>
          </w:tcPr>
          <w:p w:rsidR="00913E34" w:rsidRDefault="00913E34" w:rsidP="006242CB">
            <w:pPr>
              <w:adjustRightInd w:val="0"/>
              <w:snapToGrid w:val="0"/>
              <w:rPr>
                <w:rFonts w:ascii="微软雅黑" w:eastAsia="微软雅黑" w:hAnsi="微软雅黑"/>
                <w:szCs w:val="21"/>
              </w:rPr>
            </w:pPr>
          </w:p>
          <w:p w:rsidR="00913E34" w:rsidRDefault="00913E34" w:rsidP="006242CB">
            <w:pPr>
              <w:adjustRightInd w:val="0"/>
              <w:snapToGrid w:val="0"/>
              <w:rPr>
                <w:rFonts w:ascii="微软雅黑" w:eastAsia="微软雅黑" w:hAnsi="微软雅黑"/>
                <w:szCs w:val="21"/>
              </w:rPr>
            </w:pPr>
          </w:p>
        </w:tc>
        <w:tc>
          <w:tcPr>
            <w:tcW w:w="900" w:type="dxa"/>
            <w:vMerge/>
          </w:tcPr>
          <w:p w:rsidR="00913E34" w:rsidRPr="007D08AA" w:rsidRDefault="00913E34" w:rsidP="006242CB">
            <w:pPr>
              <w:adjustRightInd w:val="0"/>
              <w:snapToGrid w:val="0"/>
              <w:rPr>
                <w:rFonts w:ascii="微软雅黑" w:eastAsia="微软雅黑" w:hAnsi="微软雅黑"/>
                <w:szCs w:val="21"/>
              </w:rPr>
            </w:pPr>
          </w:p>
        </w:tc>
      </w:tr>
      <w:tr w:rsidR="00913E34" w:rsidRPr="007D08AA" w:rsidTr="006242CB">
        <w:trPr>
          <w:trHeight w:val="312"/>
        </w:trPr>
        <w:tc>
          <w:tcPr>
            <w:tcW w:w="1210" w:type="dxa"/>
          </w:tcPr>
          <w:p w:rsidR="00913E34" w:rsidRPr="007D08AA" w:rsidRDefault="00913E34" w:rsidP="006242CB">
            <w:pPr>
              <w:adjustRightInd w:val="0"/>
              <w:snapToGrid w:val="0"/>
              <w:rPr>
                <w:rFonts w:ascii="微软雅黑" w:eastAsia="微软雅黑" w:hAnsi="微软雅黑"/>
                <w:szCs w:val="21"/>
              </w:rPr>
            </w:pPr>
            <w:r w:rsidRPr="007D08AA">
              <w:rPr>
                <w:rFonts w:ascii="微软雅黑" w:eastAsia="微软雅黑" w:hAnsi="微软雅黑" w:hint="eastAsia"/>
                <w:szCs w:val="21"/>
              </w:rPr>
              <w:t>报告内容简介</w:t>
            </w:r>
            <w:r>
              <w:rPr>
                <w:rFonts w:ascii="微软雅黑" w:eastAsia="微软雅黑" w:hAnsi="微软雅黑" w:hint="eastAsia"/>
                <w:szCs w:val="21"/>
              </w:rPr>
              <w:t>(</w:t>
            </w:r>
            <w:r w:rsidRPr="007D08AA">
              <w:rPr>
                <w:rFonts w:ascii="微软雅黑" w:eastAsia="微软雅黑" w:hAnsi="微软雅黑" w:hint="eastAsia"/>
                <w:szCs w:val="21"/>
              </w:rPr>
              <w:t>200字之内</w:t>
            </w:r>
            <w:r>
              <w:rPr>
                <w:rFonts w:ascii="微软雅黑" w:eastAsia="微软雅黑" w:hAnsi="微软雅黑" w:hint="eastAsia"/>
                <w:szCs w:val="21"/>
              </w:rPr>
              <w:t>)</w:t>
            </w:r>
          </w:p>
        </w:tc>
        <w:tc>
          <w:tcPr>
            <w:tcW w:w="7358" w:type="dxa"/>
            <w:gridSpan w:val="4"/>
          </w:tcPr>
          <w:p w:rsidR="00913E34" w:rsidRDefault="00913E34" w:rsidP="006242CB">
            <w:pPr>
              <w:adjustRightInd w:val="0"/>
              <w:snapToGrid w:val="0"/>
              <w:rPr>
                <w:rFonts w:ascii="微软雅黑" w:eastAsia="微软雅黑" w:hAnsi="微软雅黑"/>
                <w:szCs w:val="21"/>
              </w:rPr>
            </w:pPr>
          </w:p>
        </w:tc>
        <w:tc>
          <w:tcPr>
            <w:tcW w:w="900" w:type="dxa"/>
            <w:vMerge/>
          </w:tcPr>
          <w:p w:rsidR="00913E34" w:rsidRDefault="00913E34" w:rsidP="006242CB">
            <w:pPr>
              <w:adjustRightInd w:val="0"/>
              <w:snapToGrid w:val="0"/>
              <w:rPr>
                <w:rFonts w:ascii="微软雅黑" w:eastAsia="微软雅黑" w:hAnsi="微软雅黑"/>
                <w:szCs w:val="21"/>
              </w:rPr>
            </w:pPr>
          </w:p>
        </w:tc>
      </w:tr>
      <w:tr w:rsidR="00913E34" w:rsidRPr="007D08AA" w:rsidTr="006242CB">
        <w:trPr>
          <w:trHeight w:val="372"/>
        </w:trPr>
        <w:tc>
          <w:tcPr>
            <w:tcW w:w="8568" w:type="dxa"/>
            <w:gridSpan w:val="5"/>
          </w:tcPr>
          <w:p w:rsidR="00913E34" w:rsidRDefault="00913E34" w:rsidP="006242CB">
            <w:pPr>
              <w:adjustRightInd w:val="0"/>
              <w:snapToGrid w:val="0"/>
              <w:rPr>
                <w:rFonts w:ascii="微软雅黑" w:eastAsia="微软雅黑" w:hAnsi="微软雅黑"/>
                <w:szCs w:val="21"/>
              </w:rPr>
            </w:pPr>
            <w:r>
              <w:rPr>
                <w:rFonts w:ascii="微软雅黑" w:eastAsia="微软雅黑" w:hAnsi="微软雅黑" w:hint="eastAsia"/>
                <w:szCs w:val="21"/>
              </w:rPr>
              <w:t>会议报告PPT（用于印刷会议资料）</w:t>
            </w:r>
          </w:p>
          <w:p w:rsidR="00913E34" w:rsidRPr="006D422B" w:rsidRDefault="00913E34" w:rsidP="006242CB">
            <w:pPr>
              <w:adjustRightInd w:val="0"/>
              <w:snapToGrid w:val="0"/>
              <w:rPr>
                <w:rFonts w:ascii="微软雅黑" w:eastAsia="微软雅黑" w:hAnsi="微软雅黑"/>
                <w:szCs w:val="21"/>
              </w:rPr>
            </w:pPr>
            <w:r>
              <w:rPr>
                <w:rFonts w:ascii="微软雅黑" w:eastAsia="微软雅黑" w:hAnsi="微软雅黑" w:hint="eastAsia"/>
                <w:szCs w:val="21"/>
              </w:rPr>
              <w:t>您是否同意将此次报告PPT放于联盟网站上提供给参会代表下载，请打√。是（ ）否（ ）</w:t>
            </w:r>
          </w:p>
        </w:tc>
        <w:tc>
          <w:tcPr>
            <w:tcW w:w="900" w:type="dxa"/>
          </w:tcPr>
          <w:p w:rsidR="00913E34" w:rsidRDefault="0070516A" w:rsidP="006242CB">
            <w:pPr>
              <w:adjustRightInd w:val="0"/>
              <w:snapToGrid w:val="0"/>
              <w:rPr>
                <w:rFonts w:ascii="微软雅黑" w:eastAsia="微软雅黑" w:hAnsi="微软雅黑"/>
                <w:szCs w:val="21"/>
              </w:rPr>
            </w:pPr>
            <w:r>
              <w:rPr>
                <w:rFonts w:ascii="微软雅黑" w:eastAsia="微软雅黑" w:hAnsi="微软雅黑" w:hint="eastAsia"/>
                <w:szCs w:val="21"/>
              </w:rPr>
              <w:t>9</w:t>
            </w:r>
            <w:r w:rsidR="00913E34">
              <w:rPr>
                <w:rFonts w:ascii="微软雅黑" w:eastAsia="微软雅黑" w:hAnsi="微软雅黑" w:hint="eastAsia"/>
                <w:szCs w:val="21"/>
              </w:rPr>
              <w:t>月</w:t>
            </w:r>
          </w:p>
          <w:p w:rsidR="00913E34" w:rsidRPr="007D08AA" w:rsidRDefault="00913E34" w:rsidP="006242CB">
            <w:pPr>
              <w:adjustRightInd w:val="0"/>
              <w:snapToGrid w:val="0"/>
              <w:rPr>
                <w:rFonts w:ascii="微软雅黑" w:eastAsia="微软雅黑" w:hAnsi="微软雅黑"/>
                <w:szCs w:val="21"/>
              </w:rPr>
            </w:pPr>
            <w:r>
              <w:rPr>
                <w:rFonts w:ascii="微软雅黑" w:eastAsia="微软雅黑" w:hAnsi="微软雅黑" w:hint="eastAsia"/>
                <w:szCs w:val="21"/>
              </w:rPr>
              <w:t>25 日</w:t>
            </w:r>
          </w:p>
        </w:tc>
      </w:tr>
      <w:tr w:rsidR="00913E34" w:rsidRPr="007D08AA" w:rsidTr="006242CB">
        <w:trPr>
          <w:trHeight w:val="713"/>
        </w:trPr>
        <w:tc>
          <w:tcPr>
            <w:tcW w:w="9468" w:type="dxa"/>
            <w:gridSpan w:val="6"/>
          </w:tcPr>
          <w:p w:rsidR="00913E34" w:rsidRPr="005E2627" w:rsidRDefault="00913E34" w:rsidP="006242CB">
            <w:pPr>
              <w:adjustRightInd w:val="0"/>
              <w:snapToGrid w:val="0"/>
              <w:ind w:firstLineChars="147" w:firstLine="354"/>
              <w:rPr>
                <w:rFonts w:ascii="宋体" w:hAnsi="宋体"/>
                <w:b/>
                <w:sz w:val="24"/>
              </w:rPr>
            </w:pPr>
            <w:r>
              <w:rPr>
                <w:rFonts w:ascii="宋体" w:hAnsi="宋体" w:hint="eastAsia"/>
                <w:b/>
                <w:sz w:val="24"/>
              </w:rPr>
              <w:t>烦请报告嘉宾按照以上截止时间将所需要材料提交至会务组联系人邮箱，以便进行会务安排，感谢您的支持！</w:t>
            </w:r>
          </w:p>
        </w:tc>
      </w:tr>
      <w:tr w:rsidR="00913E34" w:rsidRPr="007D08AA" w:rsidTr="006242CB">
        <w:trPr>
          <w:trHeight w:val="1260"/>
        </w:trPr>
        <w:tc>
          <w:tcPr>
            <w:tcW w:w="1210" w:type="dxa"/>
          </w:tcPr>
          <w:p w:rsidR="00913E34" w:rsidRDefault="00913E34" w:rsidP="006242CB">
            <w:pPr>
              <w:adjustRightInd w:val="0"/>
              <w:snapToGrid w:val="0"/>
              <w:rPr>
                <w:rFonts w:ascii="宋体" w:hAnsi="宋体"/>
                <w:b/>
                <w:sz w:val="24"/>
              </w:rPr>
            </w:pPr>
          </w:p>
          <w:p w:rsidR="00913E34" w:rsidRPr="007D08AA" w:rsidRDefault="00913E34" w:rsidP="006242CB">
            <w:pPr>
              <w:adjustRightInd w:val="0"/>
              <w:snapToGrid w:val="0"/>
              <w:rPr>
                <w:rFonts w:ascii="宋体" w:hAnsi="宋体"/>
                <w:b/>
                <w:sz w:val="24"/>
              </w:rPr>
            </w:pPr>
            <w:r w:rsidRPr="007D08AA">
              <w:rPr>
                <w:rFonts w:ascii="宋体" w:hAnsi="宋体" w:hint="eastAsia"/>
                <w:b/>
                <w:sz w:val="24"/>
              </w:rPr>
              <w:t>会务组</w:t>
            </w:r>
          </w:p>
          <w:p w:rsidR="00913E34" w:rsidRDefault="00913E34" w:rsidP="006242CB">
            <w:pPr>
              <w:adjustRightInd w:val="0"/>
              <w:snapToGrid w:val="0"/>
              <w:rPr>
                <w:rFonts w:ascii="宋体" w:hAnsi="宋体"/>
                <w:b/>
                <w:sz w:val="24"/>
              </w:rPr>
            </w:pPr>
            <w:r w:rsidRPr="007D08AA">
              <w:rPr>
                <w:rFonts w:ascii="宋体" w:hAnsi="宋体" w:hint="eastAsia"/>
                <w:b/>
                <w:sz w:val="24"/>
              </w:rPr>
              <w:t>联系方式</w:t>
            </w:r>
          </w:p>
        </w:tc>
        <w:tc>
          <w:tcPr>
            <w:tcW w:w="8258" w:type="dxa"/>
            <w:gridSpan w:val="5"/>
          </w:tcPr>
          <w:p w:rsidR="00913E34" w:rsidRDefault="00913E34" w:rsidP="006242CB">
            <w:pPr>
              <w:adjustRightInd w:val="0"/>
              <w:snapToGrid w:val="0"/>
              <w:rPr>
                <w:rFonts w:ascii="微软雅黑" w:eastAsia="微软雅黑" w:hAnsi="微软雅黑"/>
                <w:szCs w:val="21"/>
              </w:rPr>
            </w:pPr>
            <w:r>
              <w:rPr>
                <w:rFonts w:ascii="微软雅黑" w:eastAsia="微软雅黑" w:hAnsi="微软雅黑" w:hint="eastAsia"/>
                <w:szCs w:val="21"/>
              </w:rPr>
              <w:t xml:space="preserve">姓 名 : 安 然                                 </w:t>
            </w:r>
          </w:p>
          <w:p w:rsidR="00913E34" w:rsidRDefault="00913E34" w:rsidP="006242CB">
            <w:pPr>
              <w:adjustRightInd w:val="0"/>
              <w:snapToGrid w:val="0"/>
              <w:rPr>
                <w:rFonts w:ascii="微软雅黑" w:eastAsia="微软雅黑" w:hAnsi="微软雅黑"/>
                <w:szCs w:val="21"/>
              </w:rPr>
            </w:pPr>
            <w:r>
              <w:rPr>
                <w:rFonts w:ascii="微软雅黑" w:eastAsia="微软雅黑" w:hAnsi="微软雅黑" w:hint="eastAsia"/>
                <w:szCs w:val="21"/>
              </w:rPr>
              <w:t xml:space="preserve">电 话 : 010-51662397-65                     </w:t>
            </w:r>
          </w:p>
          <w:p w:rsidR="00913E34" w:rsidRDefault="00913E34" w:rsidP="006242CB">
            <w:pPr>
              <w:adjustRightInd w:val="0"/>
              <w:snapToGrid w:val="0"/>
              <w:rPr>
                <w:rFonts w:ascii="微软雅黑" w:eastAsia="微软雅黑" w:hAnsi="微软雅黑"/>
                <w:szCs w:val="21"/>
              </w:rPr>
            </w:pPr>
            <w:r>
              <w:rPr>
                <w:rFonts w:ascii="微软雅黑" w:eastAsia="微软雅黑" w:hAnsi="微软雅黑" w:hint="eastAsia"/>
                <w:szCs w:val="21"/>
              </w:rPr>
              <w:t xml:space="preserve">手 机 : 13810802315                           </w:t>
            </w:r>
          </w:p>
          <w:p w:rsidR="00913E34" w:rsidRDefault="00913E34" w:rsidP="006242CB">
            <w:pPr>
              <w:adjustRightInd w:val="0"/>
              <w:snapToGrid w:val="0"/>
              <w:rPr>
                <w:rFonts w:ascii="微软雅黑" w:eastAsia="微软雅黑" w:hAnsi="微软雅黑"/>
                <w:szCs w:val="21"/>
              </w:rPr>
            </w:pPr>
            <w:r>
              <w:rPr>
                <w:rFonts w:ascii="微软雅黑" w:eastAsia="微软雅黑" w:hAnsi="微软雅黑" w:hint="eastAsia"/>
                <w:szCs w:val="21"/>
              </w:rPr>
              <w:t xml:space="preserve">邮 箱 : </w:t>
            </w:r>
            <w:r w:rsidRPr="006B0EE3">
              <w:rPr>
                <w:rFonts w:ascii="微软雅黑" w:eastAsia="微软雅黑" w:hAnsi="微软雅黑"/>
                <w:szCs w:val="21"/>
              </w:rPr>
              <w:t>chinaledfair@vip.163.com</w:t>
            </w:r>
            <w:r>
              <w:rPr>
                <w:rFonts w:ascii="微软雅黑" w:eastAsia="微软雅黑" w:hAnsi="微软雅黑" w:hint="eastAsia"/>
                <w:szCs w:val="21"/>
              </w:rPr>
              <w:t xml:space="preserve">       </w:t>
            </w:r>
          </w:p>
        </w:tc>
      </w:tr>
    </w:tbl>
    <w:p w:rsidR="00913E34" w:rsidRDefault="00913E34" w:rsidP="00913E34">
      <w:pPr>
        <w:pStyle w:val="HTML"/>
        <w:spacing w:line="380" w:lineRule="exact"/>
        <w:ind w:leftChars="300" w:left="630" w:rightChars="229" w:right="481"/>
        <w:rPr>
          <w:rFonts w:ascii="微软雅黑" w:eastAsia="微软雅黑" w:hAnsi="微软雅黑"/>
        </w:rPr>
      </w:pPr>
    </w:p>
    <w:p w:rsidR="00913E34" w:rsidRPr="003D4F76" w:rsidRDefault="00913E34" w:rsidP="00913E34">
      <w:pPr>
        <w:pStyle w:val="HTML"/>
        <w:spacing w:line="380" w:lineRule="exact"/>
        <w:jc w:val="right"/>
        <w:rPr>
          <w:rFonts w:ascii="微软雅黑" w:eastAsia="微软雅黑" w:hAnsi="微软雅黑"/>
        </w:rPr>
      </w:pPr>
      <w:r w:rsidRPr="003D4F76">
        <w:rPr>
          <w:rFonts w:ascii="微软雅黑" w:eastAsia="微软雅黑" w:hAnsi="微软雅黑" w:hint="eastAsia"/>
        </w:rPr>
        <w:t>中国半导体照明/LED产业与应用联盟</w:t>
      </w:r>
      <w:r>
        <w:rPr>
          <w:rFonts w:ascii="微软雅黑" w:eastAsia="微软雅黑" w:hAnsi="微软雅黑" w:hint="eastAsia"/>
        </w:rPr>
        <w:t xml:space="preserve"> 秘书处</w:t>
      </w:r>
    </w:p>
    <w:p w:rsidR="00913E34" w:rsidRPr="003D4F76" w:rsidRDefault="00913E34" w:rsidP="00913E34">
      <w:pPr>
        <w:snapToGrid w:val="0"/>
        <w:spacing w:line="380" w:lineRule="exact"/>
        <w:ind w:left="561"/>
        <w:jc w:val="right"/>
        <w:rPr>
          <w:rFonts w:ascii="微软雅黑" w:eastAsia="微软雅黑" w:hAnsi="微软雅黑"/>
          <w:sz w:val="24"/>
        </w:rPr>
      </w:pPr>
      <w:r w:rsidRPr="00B14B65">
        <w:rPr>
          <w:rFonts w:ascii="微软雅黑" w:eastAsia="微软雅黑" w:hAnsi="微软雅黑" w:hint="eastAsia"/>
          <w:sz w:val="24"/>
        </w:rPr>
        <w:t>第</w:t>
      </w:r>
      <w:r w:rsidR="0070516A">
        <w:rPr>
          <w:rFonts w:ascii="微软雅黑" w:eastAsia="微软雅黑" w:hAnsi="微软雅黑" w:hint="eastAsia"/>
          <w:sz w:val="24"/>
        </w:rPr>
        <w:t>八</w:t>
      </w:r>
      <w:r w:rsidRPr="00B14B65">
        <w:rPr>
          <w:rFonts w:ascii="微软雅黑" w:eastAsia="微软雅黑" w:hAnsi="微软雅黑" w:hint="eastAsia"/>
          <w:sz w:val="24"/>
        </w:rPr>
        <w:t>届</w:t>
      </w:r>
      <w:r w:rsidRPr="000C6A16">
        <w:rPr>
          <w:rFonts w:ascii="微软雅黑" w:eastAsia="微软雅黑" w:hAnsi="微软雅黑" w:hint="eastAsia"/>
          <w:sz w:val="24"/>
        </w:rPr>
        <w:t>中国LED</w:t>
      </w:r>
      <w:r w:rsidR="0070516A">
        <w:rPr>
          <w:rFonts w:ascii="微软雅黑" w:eastAsia="微软雅黑" w:hAnsi="微软雅黑" w:hint="eastAsia"/>
          <w:sz w:val="24"/>
        </w:rPr>
        <w:t>产业健康发展高峰论坛</w:t>
      </w:r>
      <w:r>
        <w:rPr>
          <w:rFonts w:ascii="微软雅黑" w:eastAsia="微软雅黑" w:hAnsi="微软雅黑" w:hint="eastAsia"/>
          <w:sz w:val="24"/>
        </w:rPr>
        <w:t>组委会</w:t>
      </w:r>
    </w:p>
    <w:p w:rsidR="00913E34" w:rsidRDefault="00913E34" w:rsidP="00913E34">
      <w:pPr>
        <w:jc w:val="right"/>
        <w:rPr>
          <w:rFonts w:ascii="黑体" w:eastAsia="黑体" w:hAnsi="微软雅黑"/>
          <w:sz w:val="32"/>
          <w:szCs w:val="32"/>
        </w:rPr>
      </w:pPr>
      <w:r>
        <w:rPr>
          <w:rFonts w:ascii="微软雅黑" w:eastAsia="微软雅黑" w:hAnsi="微软雅黑" w:hint="eastAsia"/>
        </w:rPr>
        <w:t>2014</w:t>
      </w:r>
      <w:r w:rsidRPr="003D4F76">
        <w:rPr>
          <w:rFonts w:ascii="微软雅黑" w:eastAsia="微软雅黑" w:hAnsi="微软雅黑" w:hint="eastAsia"/>
        </w:rPr>
        <w:t>年</w:t>
      </w:r>
      <w:r>
        <w:rPr>
          <w:rFonts w:ascii="微软雅黑" w:eastAsia="微软雅黑" w:hAnsi="微软雅黑" w:hint="eastAsia"/>
        </w:rPr>
        <w:t>1</w:t>
      </w:r>
      <w:r w:rsidRPr="003D4F76">
        <w:rPr>
          <w:rFonts w:ascii="微软雅黑" w:eastAsia="微软雅黑" w:hAnsi="微软雅黑" w:hint="eastAsia"/>
        </w:rPr>
        <w:t>月</w:t>
      </w:r>
      <w:r>
        <w:rPr>
          <w:rFonts w:ascii="微软雅黑" w:eastAsia="微软雅黑" w:hAnsi="微软雅黑" w:hint="eastAsia"/>
        </w:rPr>
        <w:t>6日</w:t>
      </w:r>
    </w:p>
    <w:p w:rsidR="00913E34" w:rsidRDefault="00913E34" w:rsidP="00913E34">
      <w:pPr>
        <w:rPr>
          <w:rFonts w:ascii="黑体" w:eastAsia="黑体" w:hAnsi="微软雅黑"/>
          <w:sz w:val="24"/>
        </w:rPr>
      </w:pPr>
    </w:p>
    <w:p w:rsidR="00913E34" w:rsidRDefault="00913E34" w:rsidP="00913E34">
      <w:pPr>
        <w:rPr>
          <w:rFonts w:ascii="黑体" w:eastAsia="黑体" w:hAnsi="微软雅黑"/>
          <w:sz w:val="24"/>
        </w:rPr>
      </w:pPr>
    </w:p>
    <w:p w:rsidR="00913E34" w:rsidRPr="004E0E8F" w:rsidRDefault="00913E34" w:rsidP="00913E34">
      <w:pPr>
        <w:rPr>
          <w:rFonts w:ascii="黑体" w:eastAsia="黑体" w:hAnsi="微软雅黑"/>
          <w:sz w:val="24"/>
        </w:rPr>
      </w:pPr>
    </w:p>
    <w:p w:rsidR="00913E34" w:rsidRPr="0098673C" w:rsidRDefault="0098673C" w:rsidP="0098673C">
      <w:pPr>
        <w:spacing w:line="400" w:lineRule="exact"/>
        <w:rPr>
          <w:rFonts w:ascii="宋体" w:hAnsi="宋体"/>
          <w:color w:val="000080"/>
          <w:sz w:val="24"/>
        </w:rPr>
      </w:pPr>
      <w:r w:rsidRPr="00776967">
        <w:rPr>
          <w:rFonts w:hint="eastAsia"/>
          <w:color w:val="000080"/>
          <w:sz w:val="28"/>
          <w:szCs w:val="28"/>
        </w:rPr>
        <w:lastRenderedPageBreak/>
        <w:t>【</w:t>
      </w:r>
      <w:r>
        <w:rPr>
          <w:rFonts w:ascii="宋体" w:hAnsi="宋体" w:hint="eastAsia"/>
          <w:b/>
          <w:bCs/>
          <w:color w:val="000080"/>
          <w:sz w:val="28"/>
          <w:szCs w:val="28"/>
        </w:rPr>
        <w:t>参会报名表</w:t>
      </w:r>
      <w:r w:rsidRPr="00776967">
        <w:rPr>
          <w:rFonts w:hint="eastAsia"/>
          <w:color w:val="000080"/>
          <w:sz w:val="28"/>
          <w:szCs w:val="28"/>
        </w:rPr>
        <w:t>】</w:t>
      </w:r>
    </w:p>
    <w:p w:rsidR="00913E34" w:rsidRDefault="0070516A" w:rsidP="0070516A">
      <w:pPr>
        <w:jc w:val="center"/>
        <w:rPr>
          <w:rFonts w:ascii="微软雅黑" w:eastAsia="微软雅黑" w:hAnsi="微软雅黑"/>
          <w:b/>
          <w:color w:val="006600"/>
          <w:sz w:val="36"/>
          <w:szCs w:val="36"/>
        </w:rPr>
      </w:pPr>
      <w:r>
        <w:rPr>
          <w:rFonts w:ascii="微软雅黑" w:eastAsia="微软雅黑" w:hAnsi="微软雅黑" w:hint="eastAsia"/>
          <w:b/>
          <w:color w:val="006600"/>
          <w:sz w:val="36"/>
          <w:szCs w:val="36"/>
        </w:rPr>
        <w:t>第八届</w:t>
      </w:r>
      <w:r w:rsidR="00913E34" w:rsidRPr="006A0A72">
        <w:rPr>
          <w:rFonts w:ascii="微软雅黑" w:eastAsia="微软雅黑" w:hAnsi="微软雅黑" w:hint="eastAsia"/>
          <w:b/>
          <w:color w:val="006600"/>
          <w:sz w:val="36"/>
          <w:szCs w:val="36"/>
        </w:rPr>
        <w:t>中国LED产业健康发展高峰论坛</w:t>
      </w:r>
    </w:p>
    <w:p w:rsidR="00913E34" w:rsidRDefault="00913E34" w:rsidP="00EF024F">
      <w:pPr>
        <w:ind w:firstLineChars="550" w:firstLine="1650"/>
        <w:rPr>
          <w:rFonts w:ascii="黑体" w:eastAsia="黑体"/>
          <w:sz w:val="30"/>
          <w:szCs w:val="30"/>
        </w:rPr>
      </w:pPr>
      <w:r w:rsidRPr="008757AB">
        <w:rPr>
          <w:rFonts w:ascii="楷体_GB2312" w:eastAsia="楷体_GB2312" w:hint="eastAsia"/>
          <w:b/>
          <w:sz w:val="30"/>
          <w:szCs w:val="30"/>
        </w:rPr>
        <w:t xml:space="preserve">             </w:t>
      </w:r>
      <w:r w:rsidRPr="00960254">
        <w:rPr>
          <w:rFonts w:ascii="黑体" w:eastAsia="黑体" w:hint="eastAsia"/>
          <w:b/>
          <w:sz w:val="30"/>
          <w:szCs w:val="30"/>
        </w:rPr>
        <w:t xml:space="preserve"> </w:t>
      </w:r>
      <w:r w:rsidRPr="00960254">
        <w:rPr>
          <w:rFonts w:ascii="黑体" w:eastAsia="黑体" w:hint="eastAsia"/>
          <w:sz w:val="30"/>
          <w:szCs w:val="30"/>
        </w:rPr>
        <w:t xml:space="preserve"> 参会报名表  </w:t>
      </w:r>
    </w:p>
    <w:p w:rsidR="00913E34" w:rsidRPr="006C2632" w:rsidRDefault="00913E34" w:rsidP="00EF024F">
      <w:pPr>
        <w:ind w:firstLineChars="343" w:firstLine="823"/>
        <w:rPr>
          <w:rFonts w:ascii="Arial" w:hAnsi="Arial" w:cs="Arial"/>
          <w:b/>
          <w:bCs/>
          <w:sz w:val="24"/>
        </w:rPr>
      </w:pPr>
      <w:r w:rsidRPr="00960254">
        <w:rPr>
          <w:rFonts w:ascii="楷体_GB2312" w:eastAsia="楷体_GB2312" w:hint="eastAsia"/>
          <w:b/>
          <w:sz w:val="24"/>
        </w:rPr>
        <w:t xml:space="preserve">时间： </w:t>
      </w:r>
      <w:r>
        <w:rPr>
          <w:rFonts w:ascii="楷体_GB2312" w:eastAsia="楷体_GB2312" w:hint="eastAsia"/>
          <w:b/>
          <w:sz w:val="24"/>
        </w:rPr>
        <w:t xml:space="preserve">  </w:t>
      </w:r>
      <w:r w:rsidRPr="00960254">
        <w:rPr>
          <w:rFonts w:ascii="楷体_GB2312" w:eastAsia="楷体_GB2312" w:hint="eastAsia"/>
          <w:b/>
          <w:sz w:val="24"/>
        </w:rPr>
        <w:t xml:space="preserve"> </w:t>
      </w:r>
      <w:r>
        <w:rPr>
          <w:rFonts w:ascii="楷体_GB2312" w:eastAsia="楷体_GB2312" w:hint="eastAsia"/>
          <w:b/>
          <w:sz w:val="24"/>
        </w:rPr>
        <w:t>10</w:t>
      </w:r>
      <w:r w:rsidRPr="00960254">
        <w:rPr>
          <w:rFonts w:ascii="楷体_GB2312" w:eastAsia="楷体_GB2312" w:hint="eastAsia"/>
          <w:b/>
          <w:sz w:val="24"/>
        </w:rPr>
        <w:t>月</w:t>
      </w:r>
      <w:r>
        <w:rPr>
          <w:rFonts w:ascii="楷体_GB2312" w:eastAsia="楷体_GB2312" w:hint="eastAsia"/>
          <w:b/>
          <w:sz w:val="24"/>
        </w:rPr>
        <w:t>28</w:t>
      </w:r>
      <w:r w:rsidRPr="00960254">
        <w:rPr>
          <w:rFonts w:ascii="楷体_GB2312" w:eastAsia="楷体_GB2312" w:hint="eastAsia"/>
          <w:b/>
          <w:sz w:val="24"/>
        </w:rPr>
        <w:t>日-</w:t>
      </w:r>
      <w:r>
        <w:rPr>
          <w:rFonts w:ascii="楷体_GB2312" w:eastAsia="楷体_GB2312" w:hint="eastAsia"/>
          <w:b/>
          <w:sz w:val="24"/>
        </w:rPr>
        <w:t>30</w:t>
      </w:r>
      <w:r w:rsidRPr="00960254">
        <w:rPr>
          <w:rFonts w:ascii="楷体_GB2312" w:eastAsia="楷体_GB2312" w:hint="eastAsia"/>
          <w:b/>
          <w:sz w:val="24"/>
        </w:rPr>
        <w:t>日   地点：</w:t>
      </w:r>
      <w:r>
        <w:rPr>
          <w:rFonts w:ascii="Arial" w:hAnsi="Arial" w:cs="Arial" w:hint="eastAsia"/>
          <w:b/>
          <w:bCs/>
          <w:sz w:val="24"/>
        </w:rPr>
        <w:t>上海卓美亚喜马拉雅大酒店</w:t>
      </w:r>
      <w:r w:rsidRPr="006C2632">
        <w:rPr>
          <w:rFonts w:ascii="Arial" w:hAnsi="Arial" w:cs="Arial" w:hint="eastAsia"/>
          <w:b/>
          <w:bCs/>
          <w:sz w:val="24"/>
        </w:rPr>
        <w:t xml:space="preserve"> </w:t>
      </w:r>
    </w:p>
    <w:tbl>
      <w:tblPr>
        <w:tblW w:w="9546" w:type="dxa"/>
        <w:tblBorders>
          <w:top w:val="single" w:sz="4" w:space="0" w:color="auto"/>
          <w:left w:val="single" w:sz="4" w:space="0" w:color="auto"/>
          <w:bottom w:val="single" w:sz="4" w:space="0" w:color="auto"/>
          <w:right w:val="single" w:sz="4" w:space="0" w:color="auto"/>
        </w:tblBorders>
        <w:tblLayout w:type="fixed"/>
        <w:tblLook w:val="0000"/>
      </w:tblPr>
      <w:tblGrid>
        <w:gridCol w:w="1046"/>
        <w:gridCol w:w="504"/>
        <w:gridCol w:w="216"/>
        <w:gridCol w:w="894"/>
        <w:gridCol w:w="850"/>
        <w:gridCol w:w="19"/>
        <w:gridCol w:w="1979"/>
        <w:gridCol w:w="979"/>
        <w:gridCol w:w="567"/>
        <w:gridCol w:w="245"/>
        <w:gridCol w:w="2247"/>
      </w:tblGrid>
      <w:tr w:rsidR="00913E34" w:rsidRPr="008757AB" w:rsidTr="006242CB">
        <w:trPr>
          <w:cantSplit/>
          <w:trHeight w:val="682"/>
        </w:trPr>
        <w:tc>
          <w:tcPr>
            <w:tcW w:w="1046" w:type="dxa"/>
            <w:vMerge w:val="restart"/>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40" w:lineRule="exact"/>
              <w:jc w:val="distribute"/>
              <w:rPr>
                <w:rFonts w:ascii="仿宋_GB2312" w:eastAsia="仿宋_GB2312" w:hAnsi="宋体"/>
                <w:snapToGrid w:val="0"/>
                <w:kern w:val="0"/>
                <w:sz w:val="24"/>
              </w:rPr>
            </w:pPr>
            <w:r w:rsidRPr="008757AB">
              <w:rPr>
                <w:rFonts w:ascii="仿宋_GB2312" w:eastAsia="仿宋_GB2312" w:hAnsi="宋体" w:hint="eastAsia"/>
                <w:snapToGrid w:val="0"/>
                <w:kern w:val="0"/>
                <w:sz w:val="24"/>
              </w:rPr>
              <w:t>单</w:t>
            </w:r>
            <w:r w:rsidRPr="008757AB">
              <w:rPr>
                <w:rFonts w:ascii="仿宋_GB2312" w:eastAsia="仿宋_GB2312" w:hAnsi="宋体"/>
                <w:snapToGrid w:val="0"/>
                <w:kern w:val="0"/>
                <w:sz w:val="24"/>
              </w:rPr>
              <w:t xml:space="preserve">  位</w:t>
            </w:r>
          </w:p>
        </w:tc>
        <w:tc>
          <w:tcPr>
            <w:tcW w:w="720" w:type="dxa"/>
            <w:gridSpan w:val="2"/>
            <w:tcBorders>
              <w:top w:val="single" w:sz="4" w:space="0" w:color="auto"/>
              <w:left w:val="single" w:sz="4" w:space="0" w:color="auto"/>
              <w:bottom w:val="outset" w:sz="6" w:space="0" w:color="auto"/>
              <w:right w:val="outset" w:sz="6" w:space="0" w:color="auto"/>
            </w:tcBorders>
            <w:vAlign w:val="center"/>
          </w:tcPr>
          <w:p w:rsidR="00913E34" w:rsidRPr="008757AB" w:rsidRDefault="00913E34" w:rsidP="006242CB">
            <w:pPr>
              <w:spacing w:line="340" w:lineRule="exact"/>
              <w:jc w:val="distribute"/>
              <w:rPr>
                <w:rFonts w:ascii="仿宋_GB2312" w:eastAsia="仿宋_GB2312" w:hAnsi="宋体"/>
                <w:snapToGrid w:val="0"/>
                <w:kern w:val="0"/>
                <w:sz w:val="24"/>
              </w:rPr>
            </w:pPr>
            <w:r w:rsidRPr="008757AB">
              <w:rPr>
                <w:rFonts w:ascii="仿宋_GB2312" w:eastAsia="仿宋_GB2312" w:hAnsi="宋体" w:hint="eastAsia"/>
                <w:snapToGrid w:val="0"/>
                <w:kern w:val="0"/>
                <w:sz w:val="24"/>
              </w:rPr>
              <w:t>中文</w:t>
            </w:r>
          </w:p>
        </w:tc>
        <w:tc>
          <w:tcPr>
            <w:tcW w:w="7780" w:type="dxa"/>
            <w:gridSpan w:val="8"/>
            <w:tcBorders>
              <w:top w:val="single" w:sz="4" w:space="0" w:color="auto"/>
              <w:left w:val="outset" w:sz="6" w:space="0" w:color="auto"/>
              <w:bottom w:val="outset" w:sz="6" w:space="0" w:color="auto"/>
              <w:right w:val="single" w:sz="4" w:space="0" w:color="auto"/>
            </w:tcBorders>
            <w:vAlign w:val="center"/>
          </w:tcPr>
          <w:p w:rsidR="00913E34" w:rsidRPr="008757AB" w:rsidRDefault="00913E34" w:rsidP="006242CB">
            <w:pPr>
              <w:spacing w:line="340" w:lineRule="exact"/>
              <w:rPr>
                <w:rFonts w:ascii="仿宋_GB2312" w:eastAsia="仿宋_GB2312" w:hAnsi="宋体"/>
                <w:snapToGrid w:val="0"/>
                <w:kern w:val="0"/>
                <w:sz w:val="24"/>
              </w:rPr>
            </w:pPr>
          </w:p>
        </w:tc>
      </w:tr>
      <w:tr w:rsidR="00913E34" w:rsidRPr="008757AB" w:rsidTr="006242CB">
        <w:trPr>
          <w:cantSplit/>
          <w:trHeight w:val="430"/>
        </w:trPr>
        <w:tc>
          <w:tcPr>
            <w:tcW w:w="1046" w:type="dxa"/>
            <w:vMerge/>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widowControl/>
              <w:spacing w:line="340" w:lineRule="exact"/>
              <w:jc w:val="left"/>
              <w:rPr>
                <w:rFonts w:ascii="仿宋_GB2312" w:eastAsia="仿宋_GB2312" w:hAnsi="宋体"/>
                <w:snapToGrid w:val="0"/>
                <w:kern w:val="0"/>
                <w:sz w:val="24"/>
              </w:rPr>
            </w:pPr>
          </w:p>
        </w:tc>
        <w:tc>
          <w:tcPr>
            <w:tcW w:w="720" w:type="dxa"/>
            <w:gridSpan w:val="2"/>
            <w:tcBorders>
              <w:top w:val="outset" w:sz="6" w:space="0" w:color="auto"/>
              <w:left w:val="single" w:sz="4" w:space="0" w:color="auto"/>
              <w:bottom w:val="outset" w:sz="6" w:space="0" w:color="auto"/>
              <w:right w:val="outset" w:sz="6" w:space="0" w:color="auto"/>
            </w:tcBorders>
            <w:vAlign w:val="center"/>
          </w:tcPr>
          <w:p w:rsidR="00913E34" w:rsidRPr="008757AB" w:rsidRDefault="00913E34" w:rsidP="006242CB">
            <w:pPr>
              <w:spacing w:line="320" w:lineRule="exact"/>
              <w:jc w:val="distribute"/>
              <w:rPr>
                <w:rFonts w:ascii="仿宋_GB2312" w:eastAsia="仿宋_GB2312" w:hAnsi="宋体"/>
                <w:snapToGrid w:val="0"/>
                <w:kern w:val="0"/>
                <w:sz w:val="24"/>
              </w:rPr>
            </w:pPr>
            <w:r w:rsidRPr="008757AB">
              <w:rPr>
                <w:rFonts w:ascii="仿宋_GB2312" w:eastAsia="仿宋_GB2312" w:hAnsi="宋体" w:hint="eastAsia"/>
                <w:snapToGrid w:val="0"/>
                <w:kern w:val="0"/>
                <w:sz w:val="24"/>
              </w:rPr>
              <w:t>英文</w:t>
            </w:r>
          </w:p>
        </w:tc>
        <w:tc>
          <w:tcPr>
            <w:tcW w:w="7780" w:type="dxa"/>
            <w:gridSpan w:val="8"/>
            <w:tcBorders>
              <w:top w:val="outset" w:sz="6" w:space="0" w:color="auto"/>
              <w:left w:val="outset" w:sz="6"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r>
      <w:tr w:rsidR="00913E34" w:rsidRPr="008757AB" w:rsidTr="006242CB">
        <w:trPr>
          <w:trHeight w:val="430"/>
        </w:trPr>
        <w:tc>
          <w:tcPr>
            <w:tcW w:w="1046"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40" w:lineRule="exact"/>
              <w:jc w:val="distribute"/>
              <w:rPr>
                <w:rFonts w:ascii="仿宋_GB2312" w:eastAsia="仿宋_GB2312" w:hAnsi="宋体"/>
                <w:snapToGrid w:val="0"/>
                <w:kern w:val="0"/>
                <w:sz w:val="24"/>
              </w:rPr>
            </w:pPr>
            <w:r w:rsidRPr="008757AB">
              <w:rPr>
                <w:rFonts w:ascii="仿宋_GB2312" w:eastAsia="仿宋_GB2312" w:hAnsi="宋体" w:hint="eastAsia"/>
                <w:snapToGrid w:val="0"/>
                <w:kern w:val="0"/>
                <w:sz w:val="24"/>
              </w:rPr>
              <w:t>地址</w:t>
            </w:r>
          </w:p>
        </w:tc>
        <w:tc>
          <w:tcPr>
            <w:tcW w:w="6253" w:type="dxa"/>
            <w:gridSpan w:val="9"/>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c>
          <w:tcPr>
            <w:tcW w:w="2247"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r w:rsidRPr="008757AB">
              <w:rPr>
                <w:rFonts w:ascii="仿宋_GB2312" w:eastAsia="仿宋_GB2312" w:hAnsi="宋体" w:hint="eastAsia"/>
                <w:snapToGrid w:val="0"/>
                <w:kern w:val="0"/>
                <w:sz w:val="24"/>
              </w:rPr>
              <w:t>邮编</w:t>
            </w:r>
          </w:p>
        </w:tc>
      </w:tr>
      <w:tr w:rsidR="00913E34" w:rsidRPr="008757AB" w:rsidTr="006242CB">
        <w:trPr>
          <w:trHeight w:val="430"/>
        </w:trPr>
        <w:tc>
          <w:tcPr>
            <w:tcW w:w="1046"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40" w:lineRule="exact"/>
              <w:jc w:val="distribute"/>
              <w:rPr>
                <w:rFonts w:ascii="仿宋_GB2312" w:eastAsia="仿宋_GB2312" w:hAnsi="宋体"/>
                <w:snapToGrid w:val="0"/>
                <w:kern w:val="0"/>
                <w:sz w:val="24"/>
              </w:rPr>
            </w:pPr>
            <w:r w:rsidRPr="008757AB">
              <w:rPr>
                <w:rFonts w:ascii="仿宋_GB2312" w:eastAsia="仿宋_GB2312" w:hAnsi="宋体" w:hint="eastAsia"/>
                <w:snapToGrid w:val="0"/>
                <w:kern w:val="0"/>
                <w:sz w:val="24"/>
              </w:rPr>
              <w:t>联系人</w:t>
            </w:r>
          </w:p>
        </w:tc>
        <w:tc>
          <w:tcPr>
            <w:tcW w:w="1614" w:type="dxa"/>
            <w:gridSpan w:val="3"/>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c>
          <w:tcPr>
            <w:tcW w:w="850"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r w:rsidRPr="008757AB">
              <w:rPr>
                <w:rFonts w:ascii="仿宋_GB2312" w:eastAsia="仿宋_GB2312" w:hAnsi="宋体" w:hint="eastAsia"/>
                <w:snapToGrid w:val="0"/>
                <w:kern w:val="0"/>
                <w:sz w:val="24"/>
              </w:rPr>
              <w:t>电话</w:t>
            </w:r>
          </w:p>
        </w:tc>
        <w:tc>
          <w:tcPr>
            <w:tcW w:w="2977" w:type="dxa"/>
            <w:gridSpan w:val="3"/>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c>
          <w:tcPr>
            <w:tcW w:w="567"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r w:rsidRPr="008757AB">
              <w:rPr>
                <w:rFonts w:ascii="仿宋_GB2312" w:eastAsia="仿宋_GB2312" w:hAnsi="宋体" w:hint="eastAsia"/>
                <w:snapToGrid w:val="0"/>
                <w:kern w:val="0"/>
                <w:sz w:val="24"/>
              </w:rPr>
              <w:t>传真</w:t>
            </w:r>
          </w:p>
        </w:tc>
        <w:tc>
          <w:tcPr>
            <w:tcW w:w="2492" w:type="dxa"/>
            <w:gridSpan w:val="2"/>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r>
      <w:tr w:rsidR="00913E34" w:rsidRPr="008757AB" w:rsidTr="006242CB">
        <w:trPr>
          <w:trHeight w:val="430"/>
        </w:trPr>
        <w:tc>
          <w:tcPr>
            <w:tcW w:w="1046"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340" w:lineRule="exact"/>
              <w:jc w:val="distribute"/>
              <w:rPr>
                <w:rFonts w:ascii="仿宋_GB2312" w:eastAsia="仿宋_GB2312" w:hAnsi="宋体"/>
                <w:snapToGrid w:val="0"/>
                <w:kern w:val="0"/>
                <w:sz w:val="24"/>
              </w:rPr>
            </w:pPr>
            <w:r w:rsidRPr="008757AB">
              <w:rPr>
                <w:rFonts w:ascii="仿宋_GB2312" w:eastAsia="仿宋_GB2312" w:hAnsi="宋体" w:hint="eastAsia"/>
                <w:snapToGrid w:val="0"/>
                <w:kern w:val="0"/>
                <w:sz w:val="24"/>
              </w:rPr>
              <w:t>手机</w:t>
            </w:r>
          </w:p>
        </w:tc>
        <w:tc>
          <w:tcPr>
            <w:tcW w:w="1614" w:type="dxa"/>
            <w:gridSpan w:val="3"/>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c>
          <w:tcPr>
            <w:tcW w:w="850" w:type="dxa"/>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r w:rsidRPr="008757AB">
              <w:rPr>
                <w:rFonts w:ascii="仿宋_GB2312" w:eastAsia="仿宋_GB2312" w:hAnsi="宋体" w:hint="eastAsia"/>
                <w:snapToGrid w:val="0"/>
                <w:kern w:val="0"/>
                <w:sz w:val="24"/>
              </w:rPr>
              <w:t>email</w:t>
            </w:r>
          </w:p>
        </w:tc>
        <w:tc>
          <w:tcPr>
            <w:tcW w:w="2977" w:type="dxa"/>
            <w:gridSpan w:val="3"/>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p>
        </w:tc>
        <w:tc>
          <w:tcPr>
            <w:tcW w:w="3059" w:type="dxa"/>
            <w:gridSpan w:val="3"/>
            <w:tcBorders>
              <w:top w:val="outset" w:sz="6" w:space="0" w:color="auto"/>
              <w:left w:val="single" w:sz="4" w:space="0" w:color="auto"/>
              <w:bottom w:val="outset" w:sz="6" w:space="0" w:color="auto"/>
              <w:right w:val="single" w:sz="4" w:space="0" w:color="auto"/>
            </w:tcBorders>
            <w:vAlign w:val="center"/>
          </w:tcPr>
          <w:p w:rsidR="00913E34" w:rsidRPr="008757AB" w:rsidRDefault="00913E34" w:rsidP="006242CB">
            <w:pPr>
              <w:spacing w:line="320" w:lineRule="exact"/>
              <w:rPr>
                <w:rFonts w:ascii="仿宋_GB2312" w:eastAsia="仿宋_GB2312" w:hAnsi="宋体"/>
                <w:snapToGrid w:val="0"/>
                <w:kern w:val="0"/>
                <w:sz w:val="24"/>
              </w:rPr>
            </w:pPr>
            <w:r w:rsidRPr="008757AB">
              <w:rPr>
                <w:rFonts w:ascii="仿宋_GB2312" w:eastAsia="仿宋_GB2312" w:hAnsi="宋体" w:hint="eastAsia"/>
                <w:snapToGrid w:val="0"/>
                <w:kern w:val="0"/>
                <w:sz w:val="24"/>
              </w:rPr>
              <w:t>网址</w:t>
            </w:r>
          </w:p>
        </w:tc>
      </w:tr>
      <w:tr w:rsidR="00913E34" w:rsidRPr="008757AB" w:rsidTr="006242CB">
        <w:trPr>
          <w:trHeight w:val="431"/>
        </w:trPr>
        <w:tc>
          <w:tcPr>
            <w:tcW w:w="1550"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仿宋_GB2312" w:eastAsia="仿宋_GB2312" w:hAnsi="宋体"/>
                <w:snapToGrid w:val="0"/>
                <w:kern w:val="0"/>
                <w:sz w:val="24"/>
              </w:rPr>
            </w:pPr>
            <w:r w:rsidRPr="008757AB">
              <w:rPr>
                <w:rFonts w:ascii="仿宋_GB2312" w:eastAsia="仿宋_GB2312" w:hAnsi="宋体" w:hint="eastAsia"/>
                <w:snapToGrid w:val="0"/>
                <w:kern w:val="0"/>
                <w:sz w:val="24"/>
              </w:rPr>
              <w:t>姓</w:t>
            </w:r>
            <w:r w:rsidRPr="008757AB">
              <w:rPr>
                <w:rFonts w:ascii="仿宋_GB2312" w:eastAsia="仿宋_GB2312" w:hAnsi="宋体"/>
                <w:snapToGrid w:val="0"/>
                <w:kern w:val="0"/>
                <w:sz w:val="24"/>
              </w:rPr>
              <w:t xml:space="preserve">   名</w:t>
            </w:r>
          </w:p>
        </w:tc>
        <w:tc>
          <w:tcPr>
            <w:tcW w:w="1979"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仿宋_GB2312" w:eastAsia="仿宋_GB2312" w:hAnsi="宋体"/>
                <w:snapToGrid w:val="0"/>
                <w:kern w:val="0"/>
                <w:sz w:val="24"/>
              </w:rPr>
            </w:pPr>
            <w:r w:rsidRPr="008757AB">
              <w:rPr>
                <w:rFonts w:ascii="仿宋_GB2312" w:eastAsia="仿宋_GB2312" w:hAnsi="宋体" w:hint="eastAsia"/>
                <w:snapToGrid w:val="0"/>
                <w:kern w:val="0"/>
                <w:sz w:val="24"/>
              </w:rPr>
              <w:t>职</w:t>
            </w:r>
            <w:r w:rsidRPr="008757AB">
              <w:rPr>
                <w:rFonts w:ascii="仿宋_GB2312" w:eastAsia="仿宋_GB2312" w:hAnsi="宋体"/>
                <w:snapToGrid w:val="0"/>
                <w:kern w:val="0"/>
                <w:sz w:val="24"/>
              </w:rPr>
              <w:t xml:space="preserve"> </w:t>
            </w:r>
            <w:proofErr w:type="gramStart"/>
            <w:r w:rsidRPr="008757AB">
              <w:rPr>
                <w:rFonts w:ascii="仿宋_GB2312" w:eastAsia="仿宋_GB2312" w:hAnsi="宋体"/>
                <w:snapToGrid w:val="0"/>
                <w:kern w:val="0"/>
                <w:sz w:val="24"/>
              </w:rPr>
              <w:t>务</w:t>
            </w:r>
            <w:proofErr w:type="gramEnd"/>
          </w:p>
        </w:tc>
        <w:tc>
          <w:tcPr>
            <w:tcW w:w="1979"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仿宋_GB2312" w:eastAsia="仿宋_GB2312" w:hAnsi="宋体"/>
                <w:snapToGrid w:val="0"/>
                <w:kern w:val="0"/>
                <w:sz w:val="24"/>
              </w:rPr>
            </w:pPr>
            <w:r w:rsidRPr="008757AB">
              <w:rPr>
                <w:rFonts w:ascii="仿宋_GB2312" w:eastAsia="仿宋_GB2312" w:hAnsi="宋体" w:hint="eastAsia"/>
                <w:snapToGrid w:val="0"/>
                <w:kern w:val="0"/>
                <w:sz w:val="24"/>
              </w:rPr>
              <w:t>手</w:t>
            </w:r>
            <w:r w:rsidRPr="008757AB">
              <w:rPr>
                <w:rFonts w:ascii="仿宋_GB2312" w:eastAsia="仿宋_GB2312" w:hAnsi="宋体"/>
                <w:snapToGrid w:val="0"/>
                <w:kern w:val="0"/>
                <w:sz w:val="24"/>
              </w:rPr>
              <w:t xml:space="preserve">  机</w:t>
            </w:r>
          </w:p>
        </w:tc>
        <w:tc>
          <w:tcPr>
            <w:tcW w:w="4038"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jc w:val="center"/>
            </w:pPr>
            <w:r w:rsidRPr="008757AB">
              <w:t>E-mail</w:t>
            </w:r>
          </w:p>
        </w:tc>
      </w:tr>
      <w:tr w:rsidR="00913E34" w:rsidRPr="008757AB" w:rsidTr="006242CB">
        <w:trPr>
          <w:trHeight w:val="431"/>
        </w:trPr>
        <w:tc>
          <w:tcPr>
            <w:tcW w:w="1550"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1979"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1979"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4038"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r>
      <w:tr w:rsidR="00913E34" w:rsidRPr="008757AB" w:rsidTr="006242CB">
        <w:trPr>
          <w:trHeight w:val="431"/>
        </w:trPr>
        <w:tc>
          <w:tcPr>
            <w:tcW w:w="1550"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1979"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1979"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4038"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r>
      <w:tr w:rsidR="00913E34" w:rsidRPr="008757AB" w:rsidTr="006242CB">
        <w:trPr>
          <w:trHeight w:val="431"/>
        </w:trPr>
        <w:tc>
          <w:tcPr>
            <w:tcW w:w="1550"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1979"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1979"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4038"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r>
      <w:tr w:rsidR="00913E34" w:rsidRPr="008757AB" w:rsidTr="006242CB">
        <w:trPr>
          <w:trHeight w:val="431"/>
        </w:trPr>
        <w:tc>
          <w:tcPr>
            <w:tcW w:w="1550" w:type="dxa"/>
            <w:gridSpan w:val="2"/>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1979"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1979" w:type="dxa"/>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c>
          <w:tcPr>
            <w:tcW w:w="4038" w:type="dxa"/>
            <w:gridSpan w:val="4"/>
            <w:tcBorders>
              <w:top w:val="single" w:sz="4" w:space="0" w:color="auto"/>
              <w:left w:val="single" w:sz="4" w:space="0" w:color="auto"/>
              <w:bottom w:val="single" w:sz="4" w:space="0" w:color="auto"/>
              <w:right w:val="single" w:sz="4" w:space="0" w:color="auto"/>
            </w:tcBorders>
            <w:vAlign w:val="center"/>
          </w:tcPr>
          <w:p w:rsidR="00913E34" w:rsidRPr="008757AB" w:rsidRDefault="00913E34" w:rsidP="006242CB">
            <w:pPr>
              <w:spacing w:line="0" w:lineRule="atLeast"/>
              <w:jc w:val="center"/>
              <w:rPr>
                <w:rFonts w:ascii="宋体" w:hAnsi="宋体"/>
                <w:snapToGrid w:val="0"/>
                <w:kern w:val="0"/>
              </w:rPr>
            </w:pPr>
          </w:p>
        </w:tc>
      </w:tr>
      <w:tr w:rsidR="00913E34" w:rsidRPr="008757AB" w:rsidTr="006242CB">
        <w:trPr>
          <w:trHeight w:val="2259"/>
        </w:trPr>
        <w:tc>
          <w:tcPr>
            <w:tcW w:w="9546" w:type="dxa"/>
            <w:gridSpan w:val="11"/>
            <w:tcBorders>
              <w:top w:val="single" w:sz="4" w:space="0" w:color="auto"/>
              <w:left w:val="single" w:sz="4" w:space="0" w:color="auto"/>
              <w:bottom w:val="single" w:sz="4" w:space="0" w:color="auto"/>
              <w:right w:val="single" w:sz="4" w:space="0" w:color="auto"/>
            </w:tcBorders>
            <w:vAlign w:val="center"/>
          </w:tcPr>
          <w:p w:rsidR="00913E34" w:rsidRPr="006771EF" w:rsidRDefault="00913E34" w:rsidP="006242CB">
            <w:pPr>
              <w:spacing w:line="360" w:lineRule="exact"/>
              <w:rPr>
                <w:rFonts w:ascii="微软雅黑" w:eastAsia="微软雅黑" w:hAnsi="微软雅黑"/>
                <w:snapToGrid w:val="0"/>
                <w:color w:val="FF0000"/>
                <w:kern w:val="0"/>
                <w:szCs w:val="21"/>
              </w:rPr>
            </w:pPr>
            <w:r w:rsidRPr="006771EF">
              <w:rPr>
                <w:rFonts w:ascii="微软雅黑" w:eastAsia="微软雅黑" w:hAnsi="微软雅黑" w:hint="eastAsia"/>
                <w:snapToGrid w:val="0"/>
                <w:color w:val="FF0000"/>
                <w:kern w:val="0"/>
                <w:szCs w:val="21"/>
              </w:rPr>
              <w:t>特别说明：</w:t>
            </w:r>
          </w:p>
          <w:p w:rsidR="00913E34" w:rsidRPr="007F46D0" w:rsidRDefault="00913E34" w:rsidP="006242CB">
            <w:pPr>
              <w:spacing w:line="360" w:lineRule="exact"/>
              <w:rPr>
                <w:rFonts w:ascii="微软雅黑" w:eastAsia="微软雅黑" w:hAnsi="微软雅黑"/>
                <w:snapToGrid w:val="0"/>
                <w:kern w:val="0"/>
                <w:szCs w:val="21"/>
              </w:rPr>
            </w:pPr>
            <w:r w:rsidRPr="006771EF">
              <w:rPr>
                <w:rFonts w:ascii="微软雅黑" w:eastAsia="微软雅黑" w:hAnsi="微软雅黑" w:hint="eastAsia"/>
                <w:snapToGrid w:val="0"/>
                <w:color w:val="FF0000"/>
                <w:kern w:val="0"/>
                <w:szCs w:val="21"/>
              </w:rPr>
              <w:t>请于1</w:t>
            </w:r>
            <w:r>
              <w:rPr>
                <w:rFonts w:ascii="微软雅黑" w:eastAsia="微软雅黑" w:hAnsi="微软雅黑" w:hint="eastAsia"/>
                <w:snapToGrid w:val="0"/>
                <w:color w:val="FF0000"/>
                <w:kern w:val="0"/>
                <w:szCs w:val="21"/>
              </w:rPr>
              <w:t>0</w:t>
            </w:r>
            <w:r w:rsidRPr="006771EF">
              <w:rPr>
                <w:rFonts w:ascii="微软雅黑" w:eastAsia="微软雅黑" w:hAnsi="微软雅黑" w:hint="eastAsia"/>
                <w:snapToGrid w:val="0"/>
                <w:color w:val="FF0000"/>
                <w:kern w:val="0"/>
                <w:szCs w:val="21"/>
              </w:rPr>
              <w:t>月1</w:t>
            </w:r>
            <w:r>
              <w:rPr>
                <w:rFonts w:ascii="微软雅黑" w:eastAsia="微软雅黑" w:hAnsi="微软雅黑" w:hint="eastAsia"/>
                <w:snapToGrid w:val="0"/>
                <w:color w:val="FF0000"/>
                <w:kern w:val="0"/>
                <w:szCs w:val="21"/>
              </w:rPr>
              <w:t>7</w:t>
            </w:r>
            <w:r w:rsidRPr="006771EF">
              <w:rPr>
                <w:rFonts w:ascii="微软雅黑" w:eastAsia="微软雅黑" w:hAnsi="微软雅黑" w:hint="eastAsia"/>
                <w:snapToGrid w:val="0"/>
                <w:color w:val="FF0000"/>
                <w:kern w:val="0"/>
                <w:szCs w:val="21"/>
              </w:rPr>
              <w:t>日之前将此报名表回传到以下邮箱，我们好为您预留座位及会议资料。1</w:t>
            </w:r>
            <w:r>
              <w:rPr>
                <w:rFonts w:ascii="微软雅黑" w:eastAsia="微软雅黑" w:hAnsi="微软雅黑" w:hint="eastAsia"/>
                <w:snapToGrid w:val="0"/>
                <w:color w:val="FF0000"/>
                <w:kern w:val="0"/>
                <w:szCs w:val="21"/>
              </w:rPr>
              <w:t>0</w:t>
            </w:r>
            <w:r w:rsidRPr="006771EF">
              <w:rPr>
                <w:rFonts w:ascii="微软雅黑" w:eastAsia="微软雅黑" w:hAnsi="微软雅黑" w:hint="eastAsia"/>
                <w:snapToGrid w:val="0"/>
                <w:color w:val="FF0000"/>
                <w:kern w:val="0"/>
                <w:szCs w:val="21"/>
              </w:rPr>
              <w:t>月</w:t>
            </w:r>
            <w:r>
              <w:rPr>
                <w:rFonts w:ascii="微软雅黑" w:eastAsia="微软雅黑" w:hAnsi="微软雅黑" w:hint="eastAsia"/>
                <w:snapToGrid w:val="0"/>
                <w:color w:val="FF0000"/>
                <w:kern w:val="0"/>
                <w:szCs w:val="21"/>
              </w:rPr>
              <w:t>24</w:t>
            </w:r>
            <w:r w:rsidRPr="006771EF">
              <w:rPr>
                <w:rFonts w:ascii="微软雅黑" w:eastAsia="微软雅黑" w:hAnsi="微软雅黑" w:hint="eastAsia"/>
                <w:snapToGrid w:val="0"/>
                <w:color w:val="FF0000"/>
                <w:kern w:val="0"/>
                <w:szCs w:val="21"/>
              </w:rPr>
              <w:t>日之前组委会会发送参会确认函到参会人注册邮箱，请各位参会人员打印参会确认函并携带名片与1</w:t>
            </w:r>
            <w:r>
              <w:rPr>
                <w:rFonts w:ascii="微软雅黑" w:eastAsia="微软雅黑" w:hAnsi="微软雅黑" w:hint="eastAsia"/>
                <w:snapToGrid w:val="0"/>
                <w:color w:val="FF0000"/>
                <w:kern w:val="0"/>
                <w:szCs w:val="21"/>
              </w:rPr>
              <w:t>0</w:t>
            </w:r>
            <w:r w:rsidRPr="006771EF">
              <w:rPr>
                <w:rFonts w:ascii="微软雅黑" w:eastAsia="微软雅黑" w:hAnsi="微软雅黑" w:hint="eastAsia"/>
                <w:snapToGrid w:val="0"/>
                <w:color w:val="FF0000"/>
                <w:kern w:val="0"/>
                <w:szCs w:val="21"/>
              </w:rPr>
              <w:t>月</w:t>
            </w:r>
            <w:r>
              <w:rPr>
                <w:rFonts w:ascii="微软雅黑" w:eastAsia="微软雅黑" w:hAnsi="微软雅黑" w:hint="eastAsia"/>
                <w:snapToGrid w:val="0"/>
                <w:color w:val="FF0000"/>
                <w:kern w:val="0"/>
                <w:szCs w:val="21"/>
              </w:rPr>
              <w:t>28</w:t>
            </w:r>
            <w:r w:rsidRPr="006771EF">
              <w:rPr>
                <w:rFonts w:ascii="微软雅黑" w:eastAsia="微软雅黑" w:hAnsi="微软雅黑" w:hint="eastAsia"/>
                <w:snapToGrid w:val="0"/>
                <w:color w:val="FF0000"/>
                <w:kern w:val="0"/>
                <w:szCs w:val="21"/>
              </w:rPr>
              <w:t>日</w:t>
            </w:r>
            <w:r>
              <w:rPr>
                <w:rFonts w:ascii="微软雅黑" w:eastAsia="微软雅黑" w:hAnsi="微软雅黑" w:hint="eastAsia"/>
                <w:snapToGrid w:val="0"/>
                <w:color w:val="FF0000"/>
                <w:kern w:val="0"/>
                <w:szCs w:val="21"/>
              </w:rPr>
              <w:t>XX</w:t>
            </w:r>
            <w:r w:rsidRPr="006771EF">
              <w:rPr>
                <w:rFonts w:ascii="微软雅黑" w:eastAsia="微软雅黑" w:hAnsi="微软雅黑" w:hint="eastAsia"/>
                <w:snapToGrid w:val="0"/>
                <w:color w:val="FF0000"/>
                <w:kern w:val="0"/>
                <w:szCs w:val="21"/>
              </w:rPr>
              <w:t>：</w:t>
            </w:r>
            <w:r>
              <w:rPr>
                <w:rFonts w:ascii="微软雅黑" w:eastAsia="微软雅黑" w:hAnsi="微软雅黑" w:hint="eastAsia"/>
                <w:snapToGrid w:val="0"/>
                <w:color w:val="FF0000"/>
                <w:kern w:val="0"/>
                <w:szCs w:val="21"/>
              </w:rPr>
              <w:t>XX</w:t>
            </w:r>
            <w:r w:rsidRPr="006771EF">
              <w:rPr>
                <w:rFonts w:ascii="微软雅黑" w:eastAsia="微软雅黑" w:hAnsi="微软雅黑" w:hint="eastAsia"/>
                <w:snapToGrid w:val="0"/>
                <w:color w:val="FF0000"/>
                <w:kern w:val="0"/>
                <w:szCs w:val="21"/>
              </w:rPr>
              <w:t>之前报道。若无提前回传报名表，现场不保证座位及会议资料。谢谢！</w:t>
            </w:r>
          </w:p>
          <w:p w:rsidR="00913E34" w:rsidRPr="00D974E0" w:rsidRDefault="00913E34" w:rsidP="006242CB">
            <w:pPr>
              <w:spacing w:line="360" w:lineRule="exact"/>
              <w:rPr>
                <w:rFonts w:ascii="微软雅黑" w:eastAsia="微软雅黑" w:hAnsi="微软雅黑"/>
                <w:b/>
                <w:szCs w:val="21"/>
              </w:rPr>
            </w:pPr>
            <w:r w:rsidRPr="007F46D0">
              <w:rPr>
                <w:rFonts w:ascii="微软雅黑" w:eastAsia="微软雅黑" w:hAnsi="微软雅黑" w:hint="eastAsia"/>
                <w:szCs w:val="21"/>
              </w:rPr>
              <w:t>联系人</w:t>
            </w:r>
            <w:r w:rsidRPr="00A44EB0">
              <w:rPr>
                <w:rFonts w:ascii="微软雅黑" w:eastAsia="微软雅黑" w:hAnsi="微软雅黑" w:hint="eastAsia"/>
                <w:szCs w:val="21"/>
              </w:rPr>
              <w:t xml:space="preserve"> 安然</w:t>
            </w:r>
            <w:r>
              <w:rPr>
                <w:rFonts w:ascii="微软雅黑" w:eastAsia="微软雅黑" w:hAnsi="微软雅黑" w:hint="eastAsia"/>
                <w:szCs w:val="21"/>
              </w:rPr>
              <w:t xml:space="preserve"> </w:t>
            </w:r>
            <w:r w:rsidRPr="00A44EB0">
              <w:rPr>
                <w:rFonts w:ascii="微软雅黑" w:eastAsia="微软雅黑" w:hAnsi="微软雅黑" w:hint="eastAsia"/>
                <w:szCs w:val="21"/>
              </w:rPr>
              <w:t>： 010-516623</w:t>
            </w:r>
            <w:r>
              <w:rPr>
                <w:rFonts w:ascii="微软雅黑" w:eastAsia="微软雅黑" w:hAnsi="微软雅黑" w:hint="eastAsia"/>
                <w:szCs w:val="21"/>
              </w:rPr>
              <w:t>97</w:t>
            </w:r>
            <w:r w:rsidRPr="00A44EB0">
              <w:rPr>
                <w:rFonts w:ascii="微软雅黑" w:eastAsia="微软雅黑" w:hAnsi="微软雅黑" w:hint="eastAsia"/>
                <w:szCs w:val="21"/>
              </w:rPr>
              <w:t>-65</w:t>
            </w:r>
            <w:r>
              <w:rPr>
                <w:rFonts w:ascii="微软雅黑" w:eastAsia="微软雅黑" w:hAnsi="微软雅黑" w:hint="eastAsia"/>
                <w:szCs w:val="21"/>
              </w:rPr>
              <w:t xml:space="preserve"> </w:t>
            </w:r>
            <w:r w:rsidRPr="00A44EB0">
              <w:rPr>
                <w:rFonts w:ascii="微软雅黑" w:eastAsia="微软雅黑" w:hAnsi="微软雅黑" w:hint="eastAsia"/>
                <w:szCs w:val="21"/>
              </w:rPr>
              <w:t xml:space="preserve"> 13810802315  </w:t>
            </w:r>
            <w:r w:rsidRPr="00A44EB0">
              <w:rPr>
                <w:rFonts w:ascii="微软雅黑" w:eastAsia="微软雅黑" w:hAnsi="微软雅黑" w:hint="eastAsia"/>
                <w:szCs w:val="21"/>
                <w:lang w:val="it-IT"/>
              </w:rPr>
              <w:t xml:space="preserve"> </w:t>
            </w:r>
            <w:r w:rsidRPr="00A44EB0">
              <w:rPr>
                <w:rFonts w:ascii="微软雅黑" w:eastAsia="微软雅黑" w:hAnsi="微软雅黑" w:hint="eastAsia"/>
                <w:szCs w:val="21"/>
              </w:rPr>
              <w:t xml:space="preserve">chinaledfair@vip.163.com  </w:t>
            </w:r>
          </w:p>
        </w:tc>
      </w:tr>
    </w:tbl>
    <w:p w:rsidR="00913E34" w:rsidRPr="00F825A3" w:rsidRDefault="00913E34" w:rsidP="00913E34">
      <w:pPr>
        <w:spacing w:line="360" w:lineRule="exact"/>
        <w:rPr>
          <w:rFonts w:ascii="微软雅黑" w:eastAsia="微软雅黑" w:hAnsi="微软雅黑"/>
          <w:color w:val="008000"/>
          <w:szCs w:val="21"/>
        </w:rPr>
      </w:pPr>
      <w:r w:rsidRPr="00A07470">
        <w:rPr>
          <w:rFonts w:ascii="微软雅黑" w:eastAsia="微软雅黑" w:hAnsi="微软雅黑" w:hint="eastAsia"/>
          <w:color w:val="008000"/>
          <w:szCs w:val="21"/>
        </w:rPr>
        <w:t>◆温馨提示：由于会议</w:t>
      </w:r>
      <w:r>
        <w:rPr>
          <w:rFonts w:ascii="微软雅黑" w:eastAsia="微软雅黑" w:hAnsi="微软雅黑" w:hint="eastAsia"/>
          <w:color w:val="008000"/>
          <w:szCs w:val="21"/>
        </w:rPr>
        <w:t>期间有大型展览</w:t>
      </w:r>
      <w:r w:rsidRPr="00A07470">
        <w:rPr>
          <w:rFonts w:ascii="微软雅黑" w:eastAsia="微软雅黑" w:hAnsi="微软雅黑" w:hint="eastAsia"/>
          <w:color w:val="008000"/>
          <w:szCs w:val="21"/>
        </w:rPr>
        <w:t>，展馆周边酒店客房紧张，请提早预订。</w:t>
      </w:r>
    </w:p>
    <w:p w:rsidR="006237A5" w:rsidRPr="00913E34" w:rsidRDefault="006237A5"/>
    <w:sectPr w:rsidR="006237A5" w:rsidRPr="00913E34" w:rsidSect="002E3380">
      <w:headerReference w:type="even" r:id="rId30"/>
      <w:headerReference w:type="default" r:id="rId31"/>
      <w:footerReference w:type="even" r:id="rId32"/>
      <w:footerReference w:type="default" r:id="rId33"/>
      <w:headerReference w:type="first" r:id="rId34"/>
      <w:footerReference w:type="first" r:id="rId35"/>
      <w:pgSz w:w="11906" w:h="16838" w:code="9"/>
      <w:pgMar w:top="851" w:right="1274" w:bottom="851" w:left="1440" w:header="567" w:footer="794"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663" w:rsidRDefault="00747663" w:rsidP="001B6668">
      <w:r>
        <w:separator/>
      </w:r>
    </w:p>
  </w:endnote>
  <w:endnote w:type="continuationSeparator" w:id="0">
    <w:p w:rsidR="00747663" w:rsidRDefault="00747663" w:rsidP="001B66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ˎ̥">
    <w:altName w:val="Times New Roman"/>
    <w:charset w:val="00"/>
    <w:family w:val="roman"/>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宋?">
    <w:altName w:val="Times New Roman"/>
    <w:charset w:val="00"/>
    <w:family w:val="auto"/>
    <w:pitch w:val="default"/>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仿宋_GB2312">
    <w:altName w:val="Arial Unicode MS"/>
    <w:charset w:val="86"/>
    <w:family w:val="auto"/>
    <w:pitch w:val="default"/>
    <w:sig w:usb0="00000000" w:usb1="080E0000" w:usb2="00000000" w:usb3="00000000" w:csb0="00040000" w:csb1="00000000"/>
  </w:font>
  <w:font w:name="楷体_GB2312">
    <w:altName w:val="微软雅黑"/>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FD6" w:rsidRDefault="003737E5" w:rsidP="006242CB">
    <w:pPr>
      <w:pStyle w:val="a4"/>
      <w:framePr w:wrap="around" w:vAnchor="text" w:hAnchor="margin" w:xAlign="center" w:y="1"/>
      <w:rPr>
        <w:rStyle w:val="a5"/>
      </w:rPr>
    </w:pPr>
    <w:r>
      <w:rPr>
        <w:rStyle w:val="a5"/>
      </w:rPr>
      <w:fldChar w:fldCharType="begin"/>
    </w:r>
    <w:r w:rsidR="00FA3FD6">
      <w:rPr>
        <w:rStyle w:val="a5"/>
      </w:rPr>
      <w:instrText xml:space="preserve">PAGE  </w:instrText>
    </w:r>
    <w:r>
      <w:rPr>
        <w:rStyle w:val="a5"/>
      </w:rPr>
      <w:fldChar w:fldCharType="separate"/>
    </w:r>
    <w:r w:rsidR="00FA3FD6">
      <w:rPr>
        <w:rStyle w:val="a5"/>
        <w:noProof/>
      </w:rPr>
      <w:t>4</w:t>
    </w:r>
    <w:r>
      <w:rPr>
        <w:rStyle w:val="a5"/>
      </w:rPr>
      <w:fldChar w:fldCharType="end"/>
    </w:r>
  </w:p>
  <w:p w:rsidR="00FA3FD6" w:rsidRDefault="00FA3FD6">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FD6" w:rsidRDefault="00FA3FD6" w:rsidP="006242CB">
    <w:pPr>
      <w:pStyle w:val="a4"/>
      <w:framePr w:w="424" w:h="283" w:hRule="exact" w:wrap="around" w:vAnchor="text" w:hAnchor="page" w:x="8538" w:y="67"/>
      <w:ind w:firstLine="422"/>
      <w:jc w:val="center"/>
      <w:rPr>
        <w:rStyle w:val="a5"/>
        <w:b/>
        <w:bCs/>
        <w:sz w:val="21"/>
        <w:szCs w:val="21"/>
      </w:rPr>
    </w:pPr>
  </w:p>
  <w:p w:rsidR="00FA3FD6" w:rsidRPr="002E3380" w:rsidRDefault="00FA3FD6" w:rsidP="002E3380">
    <w:pPr>
      <w:pStyle w:val="a4"/>
      <w:ind w:firstLineChars="1400" w:firstLine="2520"/>
      <w:jc w:val="both"/>
      <w:rPr>
        <w:rFonts w:ascii="宋体" w:hAnsi="宋体"/>
      </w:rPr>
    </w:pPr>
    <w:r>
      <w:rPr>
        <w:rFonts w:ascii="宋体" w:hAnsi="宋体" w:hint="eastAsia"/>
        <w:noProof/>
      </w:rPr>
      <w:drawing>
        <wp:anchor distT="0" distB="0" distL="114300" distR="114300" simplePos="0" relativeHeight="251668480" behindDoc="0" locked="0" layoutInCell="1" allowOverlap="1">
          <wp:simplePos x="0" y="0"/>
          <wp:positionH relativeFrom="column">
            <wp:posOffset>38100</wp:posOffset>
          </wp:positionH>
          <wp:positionV relativeFrom="paragraph">
            <wp:posOffset>24130</wp:posOffset>
          </wp:positionV>
          <wp:extent cx="914400" cy="285750"/>
          <wp:effectExtent l="19050" t="0" r="0" b="0"/>
          <wp:wrapNone/>
          <wp:docPr id="3" name="图片 5" descr="logo-中电会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中电会展"/>
                  <pic:cNvPicPr>
                    <a:picLocks noChangeAspect="1" noChangeArrowheads="1"/>
                  </pic:cNvPicPr>
                </pic:nvPicPr>
                <pic:blipFill>
                  <a:blip r:embed="rId1"/>
                  <a:srcRect/>
                  <a:stretch>
                    <a:fillRect/>
                  </a:stretch>
                </pic:blipFill>
                <pic:spPr bwMode="auto">
                  <a:xfrm>
                    <a:off x="0" y="0"/>
                    <a:ext cx="914400" cy="285750"/>
                  </a:xfrm>
                  <a:prstGeom prst="rect">
                    <a:avLst/>
                  </a:prstGeom>
                  <a:noFill/>
                  <a:ln w="9525">
                    <a:noFill/>
                    <a:miter lim="800000"/>
                    <a:headEnd/>
                    <a:tailEnd/>
                  </a:ln>
                </pic:spPr>
              </pic:pic>
            </a:graphicData>
          </a:graphic>
        </wp:anchor>
      </w:drawing>
    </w:r>
    <w:r>
      <w:rPr>
        <w:rFonts w:ascii="宋体" w:hAnsi="宋体" w:hint="eastAsia"/>
      </w:rPr>
      <w:t>中电会展与信息传播有限公司    地址：北京海淀复兴路49号     邮编：100036</w:t>
    </w:r>
    <w:r>
      <w:rPr>
        <w:rFonts w:ascii="宋体" w:hAnsi="宋体" w:hint="eastAsia"/>
      </w:rPr>
      <w:tab/>
      <w:t xml:space="preserve">                            网址：</w:t>
    </w:r>
    <w:hyperlink r:id="rId2" w:history="1">
      <w:r>
        <w:rPr>
          <w:rStyle w:val="a6"/>
          <w:rFonts w:hint="eastAsia"/>
        </w:rPr>
        <w:t>www.icef.com.cn/led</w:t>
      </w:r>
    </w:hyperlink>
    <w:r>
      <w:rPr>
        <w:rFonts w:ascii="宋体" w:hAnsi="宋体" w:hint="eastAsia"/>
      </w:rPr>
      <w:t xml:space="preserve">     电话：（010）51662397          传真：（010）6823671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FD6" w:rsidRDefault="00FA3FD6" w:rsidP="001B6668">
    <w:pPr>
      <w:pStyle w:val="a4"/>
      <w:ind w:firstLineChars="1450" w:firstLine="2610"/>
    </w:pPr>
    <w:r>
      <w:rPr>
        <w:rFonts w:ascii="宋体" w:hAnsi="宋体" w:hint="eastAsia"/>
        <w:noProof/>
      </w:rPr>
      <w:drawing>
        <wp:anchor distT="0" distB="0" distL="114300" distR="114300" simplePos="0" relativeHeight="251663360" behindDoc="0" locked="0" layoutInCell="1" allowOverlap="1">
          <wp:simplePos x="0" y="0"/>
          <wp:positionH relativeFrom="column">
            <wp:posOffset>95250</wp:posOffset>
          </wp:positionH>
          <wp:positionV relativeFrom="paragraph">
            <wp:posOffset>14605</wp:posOffset>
          </wp:positionV>
          <wp:extent cx="914400" cy="285750"/>
          <wp:effectExtent l="19050" t="0" r="0" b="0"/>
          <wp:wrapNone/>
          <wp:docPr id="7" name="图片 5" descr="logo-中电会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中电会展"/>
                  <pic:cNvPicPr>
                    <a:picLocks noChangeAspect="1" noChangeArrowheads="1"/>
                  </pic:cNvPicPr>
                </pic:nvPicPr>
                <pic:blipFill>
                  <a:blip r:embed="rId1"/>
                  <a:srcRect/>
                  <a:stretch>
                    <a:fillRect/>
                  </a:stretch>
                </pic:blipFill>
                <pic:spPr bwMode="auto">
                  <a:xfrm>
                    <a:off x="0" y="0"/>
                    <a:ext cx="914400" cy="285750"/>
                  </a:xfrm>
                  <a:prstGeom prst="rect">
                    <a:avLst/>
                  </a:prstGeom>
                  <a:noFill/>
                  <a:ln w="9525">
                    <a:noFill/>
                    <a:miter lim="800000"/>
                    <a:headEnd/>
                    <a:tailEnd/>
                  </a:ln>
                </pic:spPr>
              </pic:pic>
            </a:graphicData>
          </a:graphic>
        </wp:anchor>
      </w:drawing>
    </w:r>
    <w:r>
      <w:rPr>
        <w:rFonts w:ascii="宋体" w:hAnsi="宋体" w:hint="eastAsia"/>
      </w:rPr>
      <w:t>中电会展与信息传播有限公司    地址：北京海淀复兴路49号     邮编：100036</w:t>
    </w:r>
    <w:r>
      <w:rPr>
        <w:rFonts w:ascii="宋体" w:hAnsi="宋体" w:hint="eastAsia"/>
      </w:rPr>
      <w:tab/>
      <w:t xml:space="preserve">                             网址：</w:t>
    </w:r>
    <w:hyperlink r:id="rId2" w:history="1">
      <w:r>
        <w:rPr>
          <w:rStyle w:val="a6"/>
          <w:rFonts w:hint="eastAsia"/>
        </w:rPr>
        <w:t>www.icef.com.cn/led</w:t>
      </w:r>
    </w:hyperlink>
    <w:r>
      <w:rPr>
        <w:rFonts w:ascii="宋体" w:hAnsi="宋体" w:hint="eastAsia"/>
      </w:rPr>
      <w:t xml:space="preserve">     电话：（010）51662397          传真：（010）68236719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663" w:rsidRDefault="00747663" w:rsidP="001B6668">
      <w:r>
        <w:separator/>
      </w:r>
    </w:p>
  </w:footnote>
  <w:footnote w:type="continuationSeparator" w:id="0">
    <w:p w:rsidR="00747663" w:rsidRDefault="00747663" w:rsidP="001B66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FD6" w:rsidRDefault="003737E5">
    <w:pPr>
      <w:pStyle w:val="a3"/>
      <w:framePr w:wrap="around" w:vAnchor="text" w:hAnchor="margin" w:xAlign="right" w:y="1"/>
      <w:rPr>
        <w:rStyle w:val="a5"/>
      </w:rPr>
    </w:pPr>
    <w:r>
      <w:rPr>
        <w:rStyle w:val="a5"/>
      </w:rPr>
      <w:fldChar w:fldCharType="begin"/>
    </w:r>
    <w:r w:rsidR="00FA3FD6">
      <w:rPr>
        <w:rStyle w:val="a5"/>
      </w:rPr>
      <w:instrText xml:space="preserve">PAGE  </w:instrText>
    </w:r>
    <w:r>
      <w:rPr>
        <w:rStyle w:val="a5"/>
      </w:rPr>
      <w:fldChar w:fldCharType="separate"/>
    </w:r>
    <w:r w:rsidR="00FA3FD6">
      <w:rPr>
        <w:rStyle w:val="a5"/>
        <w:noProof/>
      </w:rPr>
      <w:t>4</w:t>
    </w:r>
    <w:r>
      <w:rPr>
        <w:rStyle w:val="a5"/>
      </w:rPr>
      <w:fldChar w:fldCharType="end"/>
    </w:r>
  </w:p>
  <w:p w:rsidR="00FA3FD6" w:rsidRDefault="00FA3FD6">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FD6" w:rsidRPr="002E3380" w:rsidRDefault="00FA3FD6" w:rsidP="002E3380">
    <w:pPr>
      <w:pStyle w:val="a3"/>
      <w:jc w:val="right"/>
      <w:rPr>
        <w:b/>
        <w:sz w:val="21"/>
        <w:szCs w:val="21"/>
      </w:rPr>
    </w:pPr>
    <w:r w:rsidRPr="002E3380">
      <w:rPr>
        <w:rFonts w:hint="eastAsia"/>
        <w:b/>
        <w:sz w:val="21"/>
        <w:szCs w:val="21"/>
      </w:rPr>
      <w:t>中国半导体照明</w:t>
    </w:r>
    <w:r w:rsidRPr="002E3380">
      <w:rPr>
        <w:rFonts w:hint="eastAsia"/>
        <w:b/>
        <w:sz w:val="21"/>
        <w:szCs w:val="21"/>
      </w:rPr>
      <w:t>/LED</w:t>
    </w:r>
    <w:r w:rsidRPr="002E3380">
      <w:rPr>
        <w:rFonts w:hint="eastAsia"/>
        <w:b/>
        <w:sz w:val="21"/>
        <w:szCs w:val="21"/>
      </w:rPr>
      <w:t>产业与应用联盟</w:t>
    </w:r>
  </w:p>
  <w:p w:rsidR="00FA3FD6" w:rsidRDefault="00FA3FD6" w:rsidP="002E3380">
    <w:pPr>
      <w:pStyle w:val="a3"/>
      <w:jc w:val="right"/>
    </w:pPr>
    <w:r>
      <w:rPr>
        <w:noProof/>
      </w:rPr>
      <w:drawing>
        <wp:anchor distT="0" distB="0" distL="114300" distR="114300" simplePos="0" relativeHeight="251666432" behindDoc="0" locked="0" layoutInCell="1" allowOverlap="1">
          <wp:simplePos x="0" y="0"/>
          <wp:positionH relativeFrom="column">
            <wp:posOffset>371475</wp:posOffset>
          </wp:positionH>
          <wp:positionV relativeFrom="paragraph">
            <wp:posOffset>-236220</wp:posOffset>
          </wp:positionV>
          <wp:extent cx="971550" cy="323850"/>
          <wp:effectExtent l="19050" t="0" r="0" b="0"/>
          <wp:wrapSquare wrapText="bothSides"/>
          <wp:docPr id="1" name="图片 4" descr="C:\Users\Administrator\AppData\Roaming\Tencent\Users\401361828\QQ\WinTemp\RichOle\2B~BM6M@U~S$MIZY0)TLZ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401361828\QQ\WinTemp\RichOle\2B~BM6M@U~S$MIZY0)TLZ_S.jpg"/>
                  <pic:cNvPicPr>
                    <a:picLocks noChangeAspect="1" noChangeArrowheads="1"/>
                  </pic:cNvPicPr>
                </pic:nvPicPr>
                <pic:blipFill>
                  <a:blip r:embed="rId1" r:link="rId2"/>
                  <a:srcRect/>
                  <a:stretch>
                    <a:fillRect/>
                  </a:stretch>
                </pic:blipFill>
                <pic:spPr bwMode="auto">
                  <a:xfrm>
                    <a:off x="0" y="0"/>
                    <a:ext cx="971550" cy="3238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-400050</wp:posOffset>
          </wp:positionH>
          <wp:positionV relativeFrom="paragraph">
            <wp:posOffset>-312420</wp:posOffset>
          </wp:positionV>
          <wp:extent cx="771525" cy="400050"/>
          <wp:effectExtent l="19050" t="0" r="9525" b="0"/>
          <wp:wrapSquare wrapText="bothSides"/>
          <wp:docPr id="2" name="图片 3" descr="C:\Users\Administrator\AppData\Roaming\Tencent\Users\401361828\QQ\WinTemp\RichOle\XHW`R35@T7VD]LS1EX{NH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401361828\QQ\WinTemp\RichOle\XHW`R35@T7VD]LS1EX{NHCI.jpg"/>
                  <pic:cNvPicPr>
                    <a:picLocks noChangeAspect="1" noChangeArrowheads="1"/>
                  </pic:cNvPicPr>
                </pic:nvPicPr>
                <pic:blipFill>
                  <a:blip r:embed="rId3" r:link="rId4"/>
                  <a:srcRect/>
                  <a:stretch>
                    <a:fillRect/>
                  </a:stretch>
                </pic:blipFill>
                <pic:spPr bwMode="auto">
                  <a:xfrm>
                    <a:off x="0" y="0"/>
                    <a:ext cx="771525" cy="40005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FD6" w:rsidRPr="00E0508A" w:rsidRDefault="00FA3FD6" w:rsidP="001B6668">
    <w:pPr>
      <w:ind w:firstLineChars="2600" w:firstLine="5460"/>
      <w:rPr>
        <w:rFonts w:ascii="宋体" w:hAnsi="宋体" w:cs="宋体"/>
        <w:kern w:val="0"/>
        <w:sz w:val="24"/>
      </w:rPr>
    </w:pPr>
    <w:r>
      <w:rPr>
        <w:noProof/>
      </w:rPr>
      <w:drawing>
        <wp:anchor distT="0" distB="0" distL="114300" distR="114300" simplePos="0" relativeHeight="251662336" behindDoc="0" locked="0" layoutInCell="1" allowOverlap="1">
          <wp:simplePos x="0" y="0"/>
          <wp:positionH relativeFrom="column">
            <wp:posOffset>381000</wp:posOffset>
          </wp:positionH>
          <wp:positionV relativeFrom="paragraph">
            <wp:posOffset>-64770</wp:posOffset>
          </wp:positionV>
          <wp:extent cx="971550" cy="323850"/>
          <wp:effectExtent l="19050" t="0" r="0" b="0"/>
          <wp:wrapSquare wrapText="bothSides"/>
          <wp:docPr id="6" name="图片 4" descr="C:\Users\Administrator\AppData\Roaming\Tencent\Users\401361828\QQ\WinTemp\RichOle\2B~BM6M@U~S$MIZY0)TLZ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401361828\QQ\WinTemp\RichOle\2B~BM6M@U~S$MIZY0)TLZ_S.jpg"/>
                  <pic:cNvPicPr>
                    <a:picLocks noChangeAspect="1" noChangeArrowheads="1"/>
                  </pic:cNvPicPr>
                </pic:nvPicPr>
                <pic:blipFill>
                  <a:blip r:embed="rId1" r:link="rId2"/>
                  <a:srcRect/>
                  <a:stretch>
                    <a:fillRect/>
                  </a:stretch>
                </pic:blipFill>
                <pic:spPr bwMode="auto">
                  <a:xfrm>
                    <a:off x="0" y="0"/>
                    <a:ext cx="971550" cy="3238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-388620</wp:posOffset>
          </wp:positionH>
          <wp:positionV relativeFrom="paragraph">
            <wp:posOffset>-144780</wp:posOffset>
          </wp:positionV>
          <wp:extent cx="769620" cy="398780"/>
          <wp:effectExtent l="19050" t="0" r="0" b="0"/>
          <wp:wrapSquare wrapText="bothSides"/>
          <wp:docPr id="4" name="图片 3" descr="C:\Users\Administrator\AppData\Roaming\Tencent\Users\401361828\QQ\WinTemp\RichOle\XHW`R35@T7VD]LS1EX{NH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401361828\QQ\WinTemp\RichOle\XHW`R35@T7VD]LS1EX{NHCI.jpg"/>
                  <pic:cNvPicPr>
                    <a:picLocks noChangeAspect="1" noChangeArrowheads="1"/>
                  </pic:cNvPicPr>
                </pic:nvPicPr>
                <pic:blipFill>
                  <a:blip r:embed="rId3" r:link="rId4"/>
                  <a:srcRect/>
                  <a:stretch>
                    <a:fillRect/>
                  </a:stretch>
                </pic:blipFill>
                <pic:spPr bwMode="auto">
                  <a:xfrm>
                    <a:off x="0" y="0"/>
                    <a:ext cx="769620" cy="398780"/>
                  </a:xfrm>
                  <a:prstGeom prst="rect">
                    <a:avLst/>
                  </a:prstGeom>
                  <a:noFill/>
                  <a:ln w="9525">
                    <a:noFill/>
                    <a:miter lim="800000"/>
                    <a:headEnd/>
                    <a:tailEnd/>
                  </a:ln>
                </pic:spPr>
              </pic:pic>
            </a:graphicData>
          </a:graphic>
        </wp:anchor>
      </w:drawing>
    </w:r>
    <w:r>
      <w:rPr>
        <w:rFonts w:hint="eastAsia"/>
        <w:b/>
      </w:rPr>
      <w:t>中国半导体照明</w:t>
    </w:r>
    <w:r>
      <w:rPr>
        <w:rFonts w:hint="eastAsia"/>
        <w:b/>
      </w:rPr>
      <w:t>/LED</w:t>
    </w:r>
    <w:r>
      <w:rPr>
        <w:rFonts w:hint="eastAsia"/>
        <w:b/>
      </w:rPr>
      <w:t>产业与应用联盟</w:t>
    </w:r>
  </w:p>
  <w:p w:rsidR="00FA3FD6" w:rsidRDefault="00FA3FD6" w:rsidP="001B6668">
    <w:pPr>
      <w:pStyle w:val="a3"/>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84306"/>
    <w:multiLevelType w:val="hybridMultilevel"/>
    <w:tmpl w:val="9F647154"/>
    <w:lvl w:ilvl="0" w:tplc="8D2C4C0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3CC4765D"/>
    <w:multiLevelType w:val="hybridMultilevel"/>
    <w:tmpl w:val="95EE5336"/>
    <w:lvl w:ilvl="0" w:tplc="B906CC42">
      <w:start w:val="1"/>
      <w:numFmt w:val="japaneseCounting"/>
      <w:lvlText w:val="%1、"/>
      <w:lvlJc w:val="left"/>
      <w:pPr>
        <w:ind w:left="1176" w:hanging="456"/>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nsid w:val="40DA3C10"/>
    <w:multiLevelType w:val="hybridMultilevel"/>
    <w:tmpl w:val="8970F658"/>
    <w:lvl w:ilvl="0" w:tplc="37E4AFAC">
      <w:start w:val="5"/>
      <w:numFmt w:val="bullet"/>
      <w:lvlText w:val="■"/>
      <w:lvlJc w:val="left"/>
      <w:pPr>
        <w:tabs>
          <w:tab w:val="num" w:pos="630"/>
        </w:tabs>
        <w:ind w:left="630" w:hanging="420"/>
      </w:pPr>
      <w:rPr>
        <w:rFonts w:ascii="宋体" w:eastAsia="宋体" w:hAnsi="宋体" w:cs="Times New Roman" w:hint="eastAsia"/>
        <w:lang w:val="en-US"/>
      </w:rPr>
    </w:lvl>
    <w:lvl w:ilvl="1" w:tplc="04090003" w:tentative="1">
      <w:start w:val="1"/>
      <w:numFmt w:val="bullet"/>
      <w:lvlText w:val=""/>
      <w:lvlJc w:val="left"/>
      <w:pPr>
        <w:tabs>
          <w:tab w:val="num" w:pos="1050"/>
        </w:tabs>
        <w:ind w:left="1050" w:hanging="420"/>
      </w:pPr>
      <w:rPr>
        <w:rFonts w:ascii="Bookshelf Symbol 7" w:hAnsi="Bookshelf Symbol 7" w:hint="default"/>
      </w:rPr>
    </w:lvl>
    <w:lvl w:ilvl="2" w:tplc="04090005" w:tentative="1">
      <w:start w:val="1"/>
      <w:numFmt w:val="bullet"/>
      <w:lvlText w:val=""/>
      <w:lvlJc w:val="left"/>
      <w:pPr>
        <w:tabs>
          <w:tab w:val="num" w:pos="1470"/>
        </w:tabs>
        <w:ind w:left="1470" w:hanging="420"/>
      </w:pPr>
      <w:rPr>
        <w:rFonts w:ascii="Bookshelf Symbol 7" w:hAnsi="Bookshelf Symbol 7" w:hint="default"/>
      </w:rPr>
    </w:lvl>
    <w:lvl w:ilvl="3" w:tplc="04090001" w:tentative="1">
      <w:start w:val="1"/>
      <w:numFmt w:val="bullet"/>
      <w:lvlText w:val=""/>
      <w:lvlJc w:val="left"/>
      <w:pPr>
        <w:tabs>
          <w:tab w:val="num" w:pos="1890"/>
        </w:tabs>
        <w:ind w:left="1890" w:hanging="420"/>
      </w:pPr>
      <w:rPr>
        <w:rFonts w:ascii="Bookshelf Symbol 7" w:hAnsi="Bookshelf Symbol 7" w:hint="default"/>
      </w:rPr>
    </w:lvl>
    <w:lvl w:ilvl="4" w:tplc="04090003" w:tentative="1">
      <w:start w:val="1"/>
      <w:numFmt w:val="bullet"/>
      <w:lvlText w:val=""/>
      <w:lvlJc w:val="left"/>
      <w:pPr>
        <w:tabs>
          <w:tab w:val="num" w:pos="2310"/>
        </w:tabs>
        <w:ind w:left="2310" w:hanging="420"/>
      </w:pPr>
      <w:rPr>
        <w:rFonts w:ascii="Bookshelf Symbol 7" w:hAnsi="Bookshelf Symbol 7" w:hint="default"/>
      </w:rPr>
    </w:lvl>
    <w:lvl w:ilvl="5" w:tplc="04090005" w:tentative="1">
      <w:start w:val="1"/>
      <w:numFmt w:val="bullet"/>
      <w:lvlText w:val=""/>
      <w:lvlJc w:val="left"/>
      <w:pPr>
        <w:tabs>
          <w:tab w:val="num" w:pos="2730"/>
        </w:tabs>
        <w:ind w:left="2730" w:hanging="420"/>
      </w:pPr>
      <w:rPr>
        <w:rFonts w:ascii="Bookshelf Symbol 7" w:hAnsi="Bookshelf Symbol 7" w:hint="default"/>
      </w:rPr>
    </w:lvl>
    <w:lvl w:ilvl="6" w:tplc="04090001" w:tentative="1">
      <w:start w:val="1"/>
      <w:numFmt w:val="bullet"/>
      <w:lvlText w:val=""/>
      <w:lvlJc w:val="left"/>
      <w:pPr>
        <w:tabs>
          <w:tab w:val="num" w:pos="3150"/>
        </w:tabs>
        <w:ind w:left="3150" w:hanging="420"/>
      </w:pPr>
      <w:rPr>
        <w:rFonts w:ascii="Bookshelf Symbol 7" w:hAnsi="Bookshelf Symbol 7" w:hint="default"/>
      </w:rPr>
    </w:lvl>
    <w:lvl w:ilvl="7" w:tplc="04090003" w:tentative="1">
      <w:start w:val="1"/>
      <w:numFmt w:val="bullet"/>
      <w:lvlText w:val=""/>
      <w:lvlJc w:val="left"/>
      <w:pPr>
        <w:tabs>
          <w:tab w:val="num" w:pos="3570"/>
        </w:tabs>
        <w:ind w:left="3570" w:hanging="420"/>
      </w:pPr>
      <w:rPr>
        <w:rFonts w:ascii="Bookshelf Symbol 7" w:hAnsi="Bookshelf Symbol 7" w:hint="default"/>
      </w:rPr>
    </w:lvl>
    <w:lvl w:ilvl="8" w:tplc="04090005" w:tentative="1">
      <w:start w:val="1"/>
      <w:numFmt w:val="bullet"/>
      <w:lvlText w:val=""/>
      <w:lvlJc w:val="left"/>
      <w:pPr>
        <w:tabs>
          <w:tab w:val="num" w:pos="3990"/>
        </w:tabs>
        <w:ind w:left="3990" w:hanging="420"/>
      </w:pPr>
      <w:rPr>
        <w:rFonts w:ascii="Bookshelf Symbol 7" w:hAnsi="Bookshelf Symbol 7" w:hint="default"/>
      </w:rPr>
    </w:lvl>
  </w:abstractNum>
  <w:abstractNum w:abstractNumId="3">
    <w:nsid w:val="43037CD7"/>
    <w:multiLevelType w:val="hybridMultilevel"/>
    <w:tmpl w:val="255CAC24"/>
    <w:lvl w:ilvl="0" w:tplc="22406BF6">
      <w:start w:val="1"/>
      <w:numFmt w:val="decimal"/>
      <w:lvlText w:val="%1、"/>
      <w:lvlJc w:val="left"/>
      <w:pPr>
        <w:ind w:left="1070" w:hanging="36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4">
    <w:nsid w:val="5679287D"/>
    <w:multiLevelType w:val="hybridMultilevel"/>
    <w:tmpl w:val="20D27EBC"/>
    <w:lvl w:ilvl="0" w:tplc="9EFA8170">
      <w:start w:val="4"/>
      <w:numFmt w:val="japaneseCounting"/>
      <w:lvlText w:val="%1、"/>
      <w:lvlJc w:val="left"/>
      <w:pPr>
        <w:ind w:left="1142" w:hanging="432"/>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5">
    <w:nsid w:val="602415E1"/>
    <w:multiLevelType w:val="hybridMultilevel"/>
    <w:tmpl w:val="5952F2AA"/>
    <w:lvl w:ilvl="0" w:tplc="691E2BC4">
      <w:start w:val="1"/>
      <w:numFmt w:val="decimal"/>
      <w:lvlText w:val="%1、"/>
      <w:lvlJc w:val="left"/>
      <w:pPr>
        <w:ind w:left="107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B6668"/>
    <w:rsid w:val="001B6668"/>
    <w:rsid w:val="002E3380"/>
    <w:rsid w:val="00332065"/>
    <w:rsid w:val="00332ACF"/>
    <w:rsid w:val="003737E5"/>
    <w:rsid w:val="0039128E"/>
    <w:rsid w:val="0045019D"/>
    <w:rsid w:val="005D3D54"/>
    <w:rsid w:val="0062304F"/>
    <w:rsid w:val="006237A5"/>
    <w:rsid w:val="006242CB"/>
    <w:rsid w:val="006B5C0C"/>
    <w:rsid w:val="0070516A"/>
    <w:rsid w:val="00747663"/>
    <w:rsid w:val="0082307A"/>
    <w:rsid w:val="008A77BC"/>
    <w:rsid w:val="00913E34"/>
    <w:rsid w:val="0098673C"/>
    <w:rsid w:val="009B14BD"/>
    <w:rsid w:val="00A33380"/>
    <w:rsid w:val="00AC1100"/>
    <w:rsid w:val="00B03D18"/>
    <w:rsid w:val="00C421EE"/>
    <w:rsid w:val="00CB315B"/>
    <w:rsid w:val="00CD66B7"/>
    <w:rsid w:val="00D50D3D"/>
    <w:rsid w:val="00DD752F"/>
    <w:rsid w:val="00EA2C97"/>
    <w:rsid w:val="00EB3D99"/>
    <w:rsid w:val="00EF024F"/>
    <w:rsid w:val="00F36428"/>
    <w:rsid w:val="00FA3F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66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B66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B6668"/>
    <w:rPr>
      <w:sz w:val="18"/>
      <w:szCs w:val="18"/>
    </w:rPr>
  </w:style>
  <w:style w:type="paragraph" w:styleId="a4">
    <w:name w:val="footer"/>
    <w:basedOn w:val="a"/>
    <w:link w:val="Char0"/>
    <w:unhideWhenUsed/>
    <w:rsid w:val="001B6668"/>
    <w:pPr>
      <w:tabs>
        <w:tab w:val="center" w:pos="4153"/>
        <w:tab w:val="right" w:pos="8306"/>
      </w:tabs>
      <w:snapToGrid w:val="0"/>
      <w:jc w:val="left"/>
    </w:pPr>
    <w:rPr>
      <w:sz w:val="18"/>
      <w:szCs w:val="18"/>
    </w:rPr>
  </w:style>
  <w:style w:type="character" w:customStyle="1" w:styleId="Char0">
    <w:name w:val="页脚 Char"/>
    <w:basedOn w:val="a0"/>
    <w:link w:val="a4"/>
    <w:rsid w:val="001B6668"/>
    <w:rPr>
      <w:sz w:val="18"/>
      <w:szCs w:val="18"/>
    </w:rPr>
  </w:style>
  <w:style w:type="paragraph" w:styleId="3">
    <w:name w:val="Body Text Indent 3"/>
    <w:basedOn w:val="a"/>
    <w:link w:val="3Char"/>
    <w:rsid w:val="001B6668"/>
    <w:pPr>
      <w:widowControl/>
      <w:spacing w:before="100" w:beforeAutospacing="1" w:after="100" w:afterAutospacing="1" w:line="300" w:lineRule="atLeast"/>
      <w:jc w:val="left"/>
    </w:pPr>
    <w:rPr>
      <w:rFonts w:ascii="宋体" w:hAnsi="宋体"/>
      <w:kern w:val="0"/>
      <w:sz w:val="18"/>
      <w:szCs w:val="18"/>
    </w:rPr>
  </w:style>
  <w:style w:type="character" w:customStyle="1" w:styleId="3Char">
    <w:name w:val="正文文本缩进 3 Char"/>
    <w:basedOn w:val="a0"/>
    <w:link w:val="3"/>
    <w:rsid w:val="001B6668"/>
    <w:rPr>
      <w:rFonts w:ascii="宋体" w:eastAsia="宋体" w:hAnsi="宋体" w:cs="Times New Roman"/>
      <w:kern w:val="0"/>
      <w:sz w:val="18"/>
      <w:szCs w:val="18"/>
    </w:rPr>
  </w:style>
  <w:style w:type="character" w:styleId="a5">
    <w:name w:val="page number"/>
    <w:basedOn w:val="a0"/>
    <w:rsid w:val="001B6668"/>
  </w:style>
  <w:style w:type="paragraph" w:customStyle="1" w:styleId="Default">
    <w:name w:val="Default"/>
    <w:rsid w:val="001B6668"/>
    <w:pPr>
      <w:widowControl w:val="0"/>
      <w:autoSpaceDE w:val="0"/>
      <w:autoSpaceDN w:val="0"/>
      <w:adjustRightInd w:val="0"/>
    </w:pPr>
    <w:rPr>
      <w:rFonts w:ascii="微软雅黑" w:eastAsia="微软雅黑" w:hAnsi="Times New Roman" w:cs="微软雅黑"/>
      <w:color w:val="000000"/>
      <w:kern w:val="0"/>
      <w:sz w:val="24"/>
      <w:szCs w:val="24"/>
    </w:rPr>
  </w:style>
  <w:style w:type="character" w:styleId="a6">
    <w:name w:val="Hyperlink"/>
    <w:basedOn w:val="a0"/>
    <w:rsid w:val="001B6668"/>
    <w:rPr>
      <w:color w:val="0000FF"/>
      <w:u w:val="single"/>
    </w:rPr>
  </w:style>
  <w:style w:type="paragraph" w:styleId="a7">
    <w:name w:val="Normal (Web)"/>
    <w:basedOn w:val="a"/>
    <w:rsid w:val="001B6668"/>
    <w:pPr>
      <w:widowControl/>
      <w:spacing w:before="100" w:beforeAutospacing="1" w:after="100" w:afterAutospacing="1"/>
      <w:jc w:val="left"/>
    </w:pPr>
    <w:rPr>
      <w:rFonts w:ascii="宋体" w:hAnsi="宋体" w:cs="宋体"/>
      <w:kern w:val="0"/>
      <w:sz w:val="24"/>
    </w:rPr>
  </w:style>
  <w:style w:type="character" w:customStyle="1" w:styleId="style11">
    <w:name w:val="style11"/>
    <w:basedOn w:val="a0"/>
    <w:rsid w:val="001B6668"/>
    <w:rPr>
      <w:b/>
      <w:bCs/>
      <w:sz w:val="19"/>
      <w:szCs w:val="19"/>
    </w:rPr>
  </w:style>
  <w:style w:type="paragraph" w:styleId="a8">
    <w:name w:val="Balloon Text"/>
    <w:basedOn w:val="a"/>
    <w:link w:val="Char1"/>
    <w:uiPriority w:val="99"/>
    <w:semiHidden/>
    <w:unhideWhenUsed/>
    <w:rsid w:val="001B6668"/>
    <w:rPr>
      <w:sz w:val="18"/>
      <w:szCs w:val="18"/>
    </w:rPr>
  </w:style>
  <w:style w:type="character" w:customStyle="1" w:styleId="Char1">
    <w:name w:val="批注框文本 Char"/>
    <w:basedOn w:val="a0"/>
    <w:link w:val="a8"/>
    <w:uiPriority w:val="99"/>
    <w:semiHidden/>
    <w:rsid w:val="001B6668"/>
    <w:rPr>
      <w:rFonts w:ascii="Times New Roman" w:eastAsia="宋体" w:hAnsi="Times New Roman" w:cs="Times New Roman"/>
      <w:sz w:val="18"/>
      <w:szCs w:val="18"/>
    </w:rPr>
  </w:style>
  <w:style w:type="character" w:customStyle="1" w:styleId="Char2">
    <w:name w:val="标题 Char"/>
    <w:link w:val="a9"/>
    <w:rsid w:val="00913E34"/>
    <w:rPr>
      <w:rFonts w:ascii="Arial" w:eastAsia="黑体" w:hAnsi="Arial"/>
      <w:snapToGrid w:val="0"/>
      <w:sz w:val="48"/>
    </w:rPr>
  </w:style>
  <w:style w:type="paragraph" w:styleId="a9">
    <w:name w:val="Title"/>
    <w:basedOn w:val="a"/>
    <w:link w:val="Char2"/>
    <w:qFormat/>
    <w:rsid w:val="00913E34"/>
    <w:pPr>
      <w:jc w:val="center"/>
    </w:pPr>
    <w:rPr>
      <w:rFonts w:ascii="Arial" w:eastAsia="黑体" w:hAnsi="Arial" w:cstheme="minorBidi"/>
      <w:snapToGrid w:val="0"/>
      <w:sz w:val="48"/>
      <w:szCs w:val="22"/>
    </w:rPr>
  </w:style>
  <w:style w:type="character" w:customStyle="1" w:styleId="Char10">
    <w:name w:val="标题 Char1"/>
    <w:basedOn w:val="a0"/>
    <w:link w:val="a9"/>
    <w:uiPriority w:val="10"/>
    <w:rsid w:val="00913E34"/>
    <w:rPr>
      <w:rFonts w:asciiTheme="majorHAnsi" w:eastAsia="宋体" w:hAnsiTheme="majorHAnsi" w:cstheme="majorBidi"/>
      <w:b/>
      <w:bCs/>
      <w:sz w:val="32"/>
      <w:szCs w:val="32"/>
    </w:rPr>
  </w:style>
  <w:style w:type="paragraph" w:styleId="aa">
    <w:name w:val="List Paragraph"/>
    <w:basedOn w:val="a"/>
    <w:uiPriority w:val="34"/>
    <w:qFormat/>
    <w:rsid w:val="00913E34"/>
    <w:pPr>
      <w:ind w:firstLineChars="200" w:firstLine="420"/>
    </w:pPr>
    <w:rPr>
      <w:rFonts w:ascii="Calibri" w:hAnsi="Calibri"/>
      <w:szCs w:val="22"/>
    </w:rPr>
  </w:style>
  <w:style w:type="paragraph" w:styleId="HTML">
    <w:name w:val="HTML Preformatted"/>
    <w:basedOn w:val="a"/>
    <w:link w:val="HTMLChar"/>
    <w:rsid w:val="00913E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basedOn w:val="a0"/>
    <w:link w:val="HTML"/>
    <w:rsid w:val="00913E34"/>
    <w:rPr>
      <w:rFonts w:ascii="Arial" w:eastAsia="宋体" w:hAnsi="Arial" w:cs="Arial"/>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ef.com.cn/led" TargetMode="External"/><Relationship Id="rId13" Type="http://schemas.openxmlformats.org/officeDocument/2006/relationships/image" Target="media/image5.jpeg"/><Relationship Id="rId18" Type="http://schemas.openxmlformats.org/officeDocument/2006/relationships/hyperlink" Target="http://www.icef.com.cn/led" TargetMode="External"/><Relationship Id="rId26" Type="http://schemas.openxmlformats.org/officeDocument/2006/relationships/hyperlink" Target="http://www.icef.com.cn/led/news/121114.shtm"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led.apppexpo.com" TargetMode="External"/><Relationship Id="rId25" Type="http://schemas.openxmlformats.org/officeDocument/2006/relationships/hyperlink" Target="http://www.icef.com.cn/led/news/130415.shtm"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www.icef.com.cn/led/news/110418.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icef.com.cn/led/news/131128.sht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icef.com.cn/led/news/140415.shtm" TargetMode="External"/><Relationship Id="rId28" Type="http://schemas.openxmlformats.org/officeDocument/2006/relationships/hyperlink" Target="http://www.icef.com.cn/led/news/110808.shtm" TargetMode="External"/><Relationship Id="rId36" Type="http://schemas.openxmlformats.org/officeDocument/2006/relationships/fontTable" Target="fontTable.xml"/><Relationship Id="rId10" Type="http://schemas.openxmlformats.org/officeDocument/2006/relationships/image" Target="file:///C:\Users\Administrator\AppData\Roaming\Tencent\Users\401361828\QQ\WinTemp\RichOle\LYD~DF%7dCRNJ)T4%7bYHN0L@ZC.jpg" TargetMode="Externa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icef.com.cn/led/news/120416.shtm" TargetMode="External"/><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icef.com.cn/led" TargetMode="External"/><Relationship Id="rId1" Type="http://schemas.openxmlformats.org/officeDocument/2006/relationships/image" Target="media/image15.jpeg"/></Relationships>
</file>

<file path=word/_rels/footer3.xml.rels><?xml version="1.0" encoding="UTF-8" standalone="yes"?>
<Relationships xmlns="http://schemas.openxmlformats.org/package/2006/relationships"><Relationship Id="rId2" Type="http://schemas.openxmlformats.org/officeDocument/2006/relationships/hyperlink" Target="http://www.icef.com.cn/led" TargetMode="External"/><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file:///C:\Users\Administrator\AppData\Roaming\Tencent\Users\401361828\QQ\WinTemp\RichOle\2B~BM6M@U~S$MIZY0)TLZ_S.jpg" TargetMode="External"/><Relationship Id="rId1" Type="http://schemas.openxmlformats.org/officeDocument/2006/relationships/image" Target="media/image13.jpeg"/><Relationship Id="rId4" Type="http://schemas.openxmlformats.org/officeDocument/2006/relationships/image" Target="file:///C:\Users\Administrator\AppData\Roaming\Tencent\Users\401361828\QQ\WinTemp\RichOle\XHW%60R35@T7VD%5dLS1EX%7bNHCI.jp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file:///C:\Users\Administrator\AppData\Roaming\Tencent\Users\401361828\QQ\WinTemp\RichOle\2B~BM6M@U~S$MIZY0)TLZ_S.jpg" TargetMode="External"/><Relationship Id="rId1" Type="http://schemas.openxmlformats.org/officeDocument/2006/relationships/image" Target="media/image13.jpeg"/><Relationship Id="rId4" Type="http://schemas.openxmlformats.org/officeDocument/2006/relationships/image" Target="file:///C:\Users\Administrator\AppData\Roaming\Tencent\Users\401361828\QQ\WinTemp\RichOle\XHW%60R35@T7VD%5dLS1EX%7bNHCI.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341</TotalTime>
  <Pages>14</Pages>
  <Words>1315</Words>
  <Characters>7502</Characters>
  <Application>Microsoft Office Word</Application>
  <DocSecurity>0</DocSecurity>
  <Lines>62</Lines>
  <Paragraphs>17</Paragraphs>
  <ScaleCrop>false</ScaleCrop>
  <Company/>
  <LinksUpToDate>false</LinksUpToDate>
  <CharactersWithSpaces>8800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china</cp:lastModifiedBy>
  <cp:revision>13</cp:revision>
  <dcterms:created xsi:type="dcterms:W3CDTF">2014-01-09T01:33:00Z</dcterms:created>
  <dcterms:modified xsi:type="dcterms:W3CDTF">2014-08-07T01:43:00Z</dcterms:modified>
</cp:coreProperties>
</file>