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6" w:rsidRPr="00105EB6" w:rsidRDefault="005D3A84" w:rsidP="00105EB6">
      <w:pPr>
        <w:snapToGrid w:val="0"/>
        <w:jc w:val="center"/>
        <w:rPr>
          <w:rFonts w:ascii="微软雅黑" w:eastAsia="微软雅黑" w:hAnsi="微软雅黑" w:cs="Arial"/>
          <w:b/>
          <w:bCs/>
          <w:sz w:val="32"/>
        </w:rPr>
      </w:pPr>
      <w:r w:rsidRPr="00105EB6">
        <w:rPr>
          <w:rFonts w:ascii="微软雅黑" w:eastAsia="微软雅黑" w:hAnsi="微软雅黑" w:cs="Arial"/>
          <w:b/>
          <w:bCs/>
          <w:sz w:val="32"/>
        </w:rPr>
        <w:t>第</w:t>
      </w:r>
      <w:r w:rsidR="000B27F4" w:rsidRPr="00105EB6">
        <w:rPr>
          <w:rFonts w:ascii="微软雅黑" w:eastAsia="微软雅黑" w:hAnsi="微软雅黑" w:cs="Arial" w:hint="eastAsia"/>
          <w:b/>
          <w:bCs/>
          <w:sz w:val="32"/>
        </w:rPr>
        <w:t>8</w:t>
      </w:r>
      <w:r w:rsidR="00373F6B">
        <w:rPr>
          <w:rFonts w:ascii="微软雅黑" w:eastAsia="微软雅黑" w:hAnsi="微软雅黑" w:cs="Arial" w:hint="eastAsia"/>
          <w:b/>
          <w:bCs/>
          <w:sz w:val="32"/>
        </w:rPr>
        <w:t>6</w:t>
      </w:r>
      <w:r w:rsidRPr="00105EB6">
        <w:rPr>
          <w:rFonts w:ascii="微软雅黑" w:eastAsia="微软雅黑" w:hAnsi="微软雅黑" w:cs="Arial"/>
          <w:b/>
          <w:bCs/>
          <w:sz w:val="32"/>
        </w:rPr>
        <w:t>届中国电子展</w:t>
      </w:r>
      <w:r w:rsidR="0050565B">
        <w:rPr>
          <w:rFonts w:ascii="微软雅黑" w:eastAsia="微软雅黑" w:hAnsi="微软雅黑" w:cs="Arial" w:hint="eastAsia"/>
          <w:b/>
          <w:bCs/>
          <w:sz w:val="32"/>
        </w:rPr>
        <w:t>-LED照明展区</w:t>
      </w:r>
      <w:r w:rsidR="007D1825" w:rsidRPr="00105EB6">
        <w:rPr>
          <w:rFonts w:ascii="微软雅黑" w:eastAsia="微软雅黑" w:hAnsi="微软雅黑" w:cs="Arial"/>
          <w:b/>
          <w:bCs/>
          <w:sz w:val="32"/>
        </w:rPr>
        <w:t>VIP</w:t>
      </w:r>
      <w:r w:rsidR="0050565B">
        <w:rPr>
          <w:rFonts w:ascii="微软雅黑" w:eastAsia="微软雅黑" w:hAnsi="微软雅黑" w:cs="Arial"/>
          <w:b/>
          <w:bCs/>
          <w:sz w:val="32"/>
        </w:rPr>
        <w:t>展商</w:t>
      </w:r>
      <w:r w:rsidR="005D0DC2" w:rsidRPr="00105EB6">
        <w:rPr>
          <w:rFonts w:ascii="微软雅黑" w:eastAsia="微软雅黑" w:hAnsi="微软雅黑" w:cs="Arial"/>
          <w:b/>
          <w:bCs/>
          <w:sz w:val="32"/>
        </w:rPr>
        <w:t>增值</w:t>
      </w:r>
      <w:r w:rsidR="00EF74C1" w:rsidRPr="00105EB6">
        <w:rPr>
          <w:rFonts w:ascii="微软雅黑" w:eastAsia="微软雅黑" w:hAnsi="微软雅黑" w:cs="Arial" w:hint="eastAsia"/>
          <w:b/>
          <w:bCs/>
          <w:sz w:val="32"/>
        </w:rPr>
        <w:t>服务</w:t>
      </w:r>
      <w:r w:rsidR="007D1825" w:rsidRPr="00105EB6">
        <w:rPr>
          <w:rFonts w:ascii="微软雅黑" w:eastAsia="微软雅黑" w:hAnsi="微软雅黑" w:cs="Arial"/>
          <w:b/>
          <w:bCs/>
          <w:sz w:val="32"/>
        </w:rPr>
        <w:t>项目</w:t>
      </w:r>
    </w:p>
    <w:p w:rsidR="0015134D" w:rsidRPr="00105EB6" w:rsidRDefault="00EF74C1" w:rsidP="00105EB6">
      <w:pPr>
        <w:snapToGrid w:val="0"/>
        <w:jc w:val="center"/>
        <w:rPr>
          <w:rFonts w:ascii="微软雅黑" w:eastAsia="微软雅黑" w:hAnsi="微软雅黑" w:cs="Arial"/>
          <w:b/>
          <w:bCs/>
          <w:sz w:val="24"/>
        </w:rPr>
      </w:pPr>
      <w:r w:rsidRPr="00105EB6">
        <w:rPr>
          <w:rFonts w:ascii="微软雅黑" w:eastAsia="微软雅黑" w:hAnsi="微软雅黑" w:cs="Arial" w:hint="eastAsia"/>
          <w:b/>
          <w:bCs/>
          <w:sz w:val="24"/>
        </w:rPr>
        <w:t>（限36平米以上参展企业）</w:t>
      </w:r>
    </w:p>
    <w:p w:rsidR="00105EB6" w:rsidRPr="00105EB6" w:rsidRDefault="00105EB6" w:rsidP="00105EB6">
      <w:pPr>
        <w:widowControl/>
        <w:snapToGrid w:val="0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030A23" w:rsidRPr="00105EB6" w:rsidRDefault="00030A23" w:rsidP="00105EB6">
      <w:pPr>
        <w:widowControl/>
        <w:snapToGrid w:val="0"/>
        <w:jc w:val="left"/>
        <w:rPr>
          <w:rFonts w:ascii="微软雅黑" w:eastAsia="微软雅黑" w:hAnsi="微软雅黑" w:cs="Arial"/>
          <w:b/>
          <w:bCs/>
          <w:szCs w:val="21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项目1：展前参展新品发</w:t>
      </w:r>
      <w:r w:rsidRPr="00105EB6">
        <w:rPr>
          <w:rFonts w:ascii="微软雅黑" w:eastAsia="微软雅黑" w:hAnsi="微软雅黑" w:hint="eastAsia"/>
          <w:b/>
          <w:kern w:val="0"/>
          <w:szCs w:val="21"/>
        </w:rPr>
        <w:t>布和买家预约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（截止时间：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9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月</w:t>
      </w:r>
      <w:r w:rsidR="00EE661F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</w:t>
      </w:r>
      <w:r w:rsidR="00C01A2A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0</w:t>
      </w:r>
      <w:r w:rsidR="004C4200"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日</w:t>
      </w:r>
      <w:r w:rsidR="001F7ECF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）</w:t>
      </w:r>
    </w:p>
    <w:p w:rsidR="00030A23" w:rsidRPr="00901848" w:rsidRDefault="00030A23" w:rsidP="00105EB6">
      <w:pPr>
        <w:snapToGrid w:val="0"/>
        <w:ind w:leftChars="90" w:left="189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/>
          <w:sz w:val="18"/>
          <w:szCs w:val="18"/>
        </w:rPr>
        <w:t>A 电子简报：组委会每月一期的E-newsletter，接收者每期11万</w:t>
      </w:r>
    </w:p>
    <w:p w:rsidR="00030A23" w:rsidRPr="00901848" w:rsidRDefault="00030A23" w:rsidP="0050565B">
      <w:pPr>
        <w:snapToGrid w:val="0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B 展会前期派发：预注册观众、行业专业人士直邮和派发，发行数量预计达到10万</w:t>
      </w:r>
    </w:p>
    <w:p w:rsidR="00030A23" w:rsidRPr="00901848" w:rsidRDefault="00030A23" w:rsidP="0050565B">
      <w:pPr>
        <w:snapToGrid w:val="0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C</w:t>
      </w:r>
      <w:r w:rsidR="0050565B">
        <w:rPr>
          <w:rFonts w:ascii="微软雅黑" w:eastAsia="微软雅黑" w:hAnsi="微软雅黑" w:cs="Arial" w:hint="eastAsia"/>
          <w:sz w:val="18"/>
          <w:szCs w:val="18"/>
        </w:rPr>
        <w:t xml:space="preserve"> </w:t>
      </w:r>
      <w:r w:rsidRPr="00901848">
        <w:rPr>
          <w:rFonts w:ascii="微软雅黑" w:eastAsia="微软雅黑" w:hAnsi="微软雅黑" w:cs="Arial"/>
          <w:sz w:val="18"/>
          <w:szCs w:val="18"/>
        </w:rPr>
        <w:t>展会现场派发：展商和观众人手一份，发行数量预计达到8万</w:t>
      </w:r>
    </w:p>
    <w:p w:rsidR="00030A23" w:rsidRPr="00901848" w:rsidRDefault="00030A23" w:rsidP="00105EB6">
      <w:pPr>
        <w:snapToGrid w:val="0"/>
        <w:ind w:firstLineChars="100" w:firstLine="180"/>
        <w:rPr>
          <w:rStyle w:val="a6"/>
          <w:rFonts w:ascii="微软雅黑" w:eastAsia="微软雅黑" w:hAnsi="微软雅黑"/>
          <w:bCs/>
          <w:color w:val="auto"/>
          <w:sz w:val="18"/>
          <w:szCs w:val="18"/>
          <w:u w:val="none"/>
        </w:rPr>
      </w:pPr>
      <w:r w:rsidRPr="00901848">
        <w:rPr>
          <w:rFonts w:ascii="微软雅黑" w:eastAsia="微软雅黑" w:hAnsi="微软雅黑" w:cs="Arial"/>
          <w:sz w:val="18"/>
          <w:szCs w:val="18"/>
        </w:rPr>
        <w:t>D 官方网站：</w:t>
      </w:r>
      <w:hyperlink r:id="rId8" w:history="1">
        <w:r w:rsidRPr="00901848">
          <w:rPr>
            <w:rStyle w:val="a6"/>
            <w:rFonts w:ascii="微软雅黑" w:eastAsia="微软雅黑" w:hAnsi="微软雅黑" w:cs="Arial"/>
            <w:color w:val="auto"/>
            <w:sz w:val="18"/>
            <w:szCs w:val="18"/>
            <w:u w:val="none"/>
          </w:rPr>
          <w:t>www.iCEF.com.cn</w:t>
        </w:r>
      </w:hyperlink>
      <w:r w:rsidRPr="00901848">
        <w:rPr>
          <w:rFonts w:ascii="微软雅黑" w:eastAsia="微软雅黑" w:hAnsi="微软雅黑" w:cs="Arial"/>
          <w:sz w:val="18"/>
          <w:szCs w:val="18"/>
        </w:rPr>
        <w:t>，展前日访问量达5万人次</w:t>
      </w:r>
    </w:p>
    <w:p w:rsidR="00030A23" w:rsidRPr="00901848" w:rsidRDefault="00030A23" w:rsidP="00105EB6">
      <w:pPr>
        <w:snapToGrid w:val="0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E</w:t>
      </w:r>
      <w:r w:rsidR="0050565B">
        <w:rPr>
          <w:rFonts w:ascii="微软雅黑" w:eastAsia="微软雅黑" w:hAnsi="微软雅黑" w:cs="Arial" w:hint="eastAsia"/>
          <w:sz w:val="18"/>
          <w:szCs w:val="18"/>
        </w:rPr>
        <w:t xml:space="preserve"> 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买家预约：帮助预登记买家和第一时间了解您的新品，提前预约现场面谈</w:t>
      </w:r>
    </w:p>
    <w:p w:rsidR="00EF74C1" w:rsidRPr="00901848" w:rsidRDefault="00EF74C1" w:rsidP="00105EB6">
      <w:pPr>
        <w:snapToGrid w:val="0"/>
        <w:ind w:firstLineChars="100" w:firstLine="180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 xml:space="preserve">F </w:t>
      </w:r>
      <w:r w:rsidR="00920D05" w:rsidRPr="00901848">
        <w:rPr>
          <w:rFonts w:ascii="微软雅黑" w:eastAsia="微软雅黑" w:hAnsi="微软雅黑" w:cs="Arial" w:hint="eastAsia"/>
          <w:sz w:val="18"/>
          <w:szCs w:val="18"/>
        </w:rPr>
        <w:t>新媒体发布：</w:t>
      </w:r>
      <w:proofErr w:type="gramStart"/>
      <w:r w:rsidR="00BE7CB4" w:rsidRPr="00901848">
        <w:rPr>
          <w:rFonts w:ascii="微软雅黑" w:eastAsia="微软雅黑" w:hAnsi="微软雅黑" w:cs="Arial" w:hint="eastAsia"/>
          <w:sz w:val="18"/>
          <w:szCs w:val="18"/>
        </w:rPr>
        <w:t>通过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微信等</w:t>
      </w:r>
      <w:proofErr w:type="gramEnd"/>
      <w:r w:rsidRPr="00901848">
        <w:rPr>
          <w:rFonts w:ascii="微软雅黑" w:eastAsia="微软雅黑" w:hAnsi="微软雅黑" w:cs="Arial" w:hint="eastAsia"/>
          <w:sz w:val="18"/>
          <w:szCs w:val="18"/>
        </w:rPr>
        <w:t>新媒体渠道推广</w:t>
      </w:r>
    </w:p>
    <w:p w:rsidR="00105EB6" w:rsidRPr="00105EB6" w:rsidRDefault="00105EB6" w:rsidP="00105EB6">
      <w:pPr>
        <w:widowControl/>
        <w:snapToGrid w:val="0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030A23" w:rsidRPr="00105EB6" w:rsidRDefault="00030A23" w:rsidP="00105EB6">
      <w:pPr>
        <w:widowControl/>
        <w:snapToGrid w:val="0"/>
        <w:jc w:val="left"/>
        <w:rPr>
          <w:rFonts w:ascii="微软雅黑" w:eastAsia="微软雅黑" w:hAnsi="微软雅黑" w:cs="Arial"/>
          <w:b/>
          <w:szCs w:val="21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 w:rsidRPr="00105EB6">
        <w:rPr>
          <w:rFonts w:ascii="微软雅黑" w:eastAsia="微软雅黑" w:hAnsi="微软雅黑" w:hint="eastAsia"/>
          <w:b/>
          <w:kern w:val="0"/>
          <w:szCs w:val="21"/>
        </w:rPr>
        <w:t>2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r w:rsidR="00D016FE" w:rsidRPr="00105EB6">
        <w:rPr>
          <w:rFonts w:ascii="微软雅黑" w:eastAsia="微软雅黑" w:hAnsi="微软雅黑" w:hint="eastAsia"/>
          <w:b/>
          <w:kern w:val="0"/>
          <w:szCs w:val="21"/>
        </w:rPr>
        <w:t>展</w:t>
      </w:r>
      <w:proofErr w:type="gramStart"/>
      <w:r w:rsidR="00D016FE" w:rsidRPr="00105EB6">
        <w:rPr>
          <w:rFonts w:ascii="微软雅黑" w:eastAsia="微软雅黑" w:hAnsi="微软雅黑" w:hint="eastAsia"/>
          <w:b/>
          <w:kern w:val="0"/>
          <w:szCs w:val="21"/>
        </w:rPr>
        <w:t>前</w:t>
      </w:r>
      <w:r w:rsidR="00162FB6" w:rsidRPr="00105EB6">
        <w:rPr>
          <w:rFonts w:ascii="微软雅黑" w:eastAsia="微软雅黑" w:hAnsi="微软雅黑" w:hint="eastAsia"/>
          <w:b/>
          <w:kern w:val="0"/>
          <w:szCs w:val="21"/>
        </w:rPr>
        <w:t>软文</w:t>
      </w:r>
      <w:proofErr w:type="gramEnd"/>
      <w:r w:rsidRPr="00105EB6">
        <w:rPr>
          <w:rFonts w:ascii="微软雅黑" w:eastAsia="微软雅黑" w:hAnsi="微软雅黑"/>
          <w:b/>
          <w:kern w:val="0"/>
          <w:szCs w:val="21"/>
        </w:rPr>
        <w:t>报道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（截止时间：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9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月</w:t>
      </w:r>
      <w:r w:rsidR="00C01A2A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日）</w:t>
      </w:r>
    </w:p>
    <w:p w:rsidR="00D016FE" w:rsidRPr="00901848" w:rsidRDefault="00D016FE" w:rsidP="00105EB6">
      <w:pPr>
        <w:snapToGrid w:val="0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组委会将充分调动媒体资源，联合资深记者，按照客户个性化需求为其专门打造、编写新闻稿，新闻稿将会在电子展的百余家合作媒体进行刊登，每篇稿件阅读量高达上万，宣传效果极佳。</w:t>
      </w:r>
    </w:p>
    <w:p w:rsidR="007E5D56" w:rsidRDefault="007E5D56" w:rsidP="007E5D56">
      <w:pPr>
        <w:snapToGrid w:val="0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7E5D56" w:rsidRPr="00105EB6" w:rsidRDefault="007E5D56" w:rsidP="007E5D56">
      <w:pPr>
        <w:snapToGrid w:val="0"/>
        <w:jc w:val="left"/>
        <w:rPr>
          <w:rFonts w:ascii="微软雅黑" w:eastAsia="微软雅黑" w:hAnsi="微软雅黑" w:cs="Arial"/>
          <w:b/>
          <w:szCs w:val="21"/>
          <w:u w:val="single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>
        <w:rPr>
          <w:rFonts w:ascii="微软雅黑" w:eastAsia="微软雅黑" w:hAnsi="微软雅黑" w:hint="eastAsia"/>
          <w:b/>
          <w:kern w:val="0"/>
          <w:szCs w:val="21"/>
        </w:rPr>
        <w:t>3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r w:rsidRPr="00105EB6">
        <w:rPr>
          <w:rFonts w:ascii="微软雅黑" w:eastAsia="微软雅黑" w:hAnsi="微软雅黑" w:hint="eastAsia"/>
          <w:b/>
          <w:kern w:val="0"/>
          <w:szCs w:val="21"/>
        </w:rPr>
        <w:t>展中现场</w:t>
      </w:r>
      <w:proofErr w:type="gramStart"/>
      <w:r w:rsidRPr="00105EB6">
        <w:rPr>
          <w:rFonts w:ascii="微软雅黑" w:eastAsia="微软雅黑" w:hAnsi="微软雅黑" w:hint="eastAsia"/>
          <w:b/>
          <w:kern w:val="0"/>
          <w:szCs w:val="21"/>
        </w:rPr>
        <w:t>媒体团</w:t>
      </w:r>
      <w:proofErr w:type="gramEnd"/>
      <w:r w:rsidRPr="00105EB6">
        <w:rPr>
          <w:rFonts w:ascii="微软雅黑" w:eastAsia="微软雅黑" w:hAnsi="微软雅黑" w:hint="eastAsia"/>
          <w:b/>
          <w:kern w:val="0"/>
          <w:szCs w:val="21"/>
        </w:rPr>
        <w:t>采访（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月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2</w:t>
      </w:r>
      <w:r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日）</w:t>
      </w:r>
    </w:p>
    <w:p w:rsidR="007E5D56" w:rsidRPr="00901848" w:rsidRDefault="007E5D56" w:rsidP="007E5D56">
      <w:pPr>
        <w:widowControl/>
        <w:snapToGrid w:val="0"/>
        <w:jc w:val="left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展会期间，</w:t>
      </w:r>
      <w:r w:rsidRPr="00901848">
        <w:rPr>
          <w:rFonts w:ascii="微软雅黑" w:eastAsia="微软雅黑" w:hAnsi="微软雅黑" w:cs="Arial"/>
          <w:sz w:val="18"/>
          <w:szCs w:val="18"/>
        </w:rPr>
        <w:t>组委会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不遗余力邀请百余家专业媒体莅临，现场只要您有新产品、有新技术，组委会都会为您安排相应媒体，</w:t>
      </w:r>
      <w:r w:rsidRPr="00901848">
        <w:rPr>
          <w:rFonts w:ascii="微软雅黑" w:eastAsia="微软雅黑" w:hAnsi="微软雅黑" w:cs="Arial"/>
          <w:sz w:val="18"/>
          <w:szCs w:val="18"/>
        </w:rPr>
        <w:t>以独特视角，免费为您提供现场的专访及报道。</w:t>
      </w:r>
    </w:p>
    <w:p w:rsidR="00D016FE" w:rsidRPr="007E5D56" w:rsidRDefault="00D016FE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4C4200" w:rsidRPr="00105EB6" w:rsidRDefault="00BE7CB4" w:rsidP="00105EB6">
      <w:pPr>
        <w:snapToGrid w:val="0"/>
        <w:jc w:val="left"/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 w:rsidR="007E5D56">
        <w:rPr>
          <w:rFonts w:ascii="微软雅黑" w:eastAsia="微软雅黑" w:hAnsi="微软雅黑" w:hint="eastAsia"/>
          <w:b/>
          <w:kern w:val="0"/>
          <w:szCs w:val="21"/>
        </w:rPr>
        <w:t>4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proofErr w:type="gramStart"/>
      <w:r w:rsidRPr="00105EB6">
        <w:rPr>
          <w:rFonts w:ascii="微软雅黑" w:eastAsia="微软雅黑" w:hAnsi="微软雅黑" w:cs="宋体" w:hint="eastAsia"/>
          <w:b/>
          <w:kern w:val="0"/>
          <w:szCs w:val="21"/>
        </w:rPr>
        <w:t>微信新</w:t>
      </w:r>
      <w:proofErr w:type="gramEnd"/>
      <w:r w:rsidRPr="00105EB6">
        <w:rPr>
          <w:rFonts w:ascii="微软雅黑" w:eastAsia="微软雅黑" w:hAnsi="微软雅黑" w:cs="宋体" w:hint="eastAsia"/>
          <w:b/>
          <w:kern w:val="0"/>
          <w:szCs w:val="21"/>
        </w:rPr>
        <w:t>媒体渠道推广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（截止时间：</w:t>
      </w:r>
      <w:r w:rsidR="001A2A5B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不限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）</w:t>
      </w:r>
    </w:p>
    <w:p w:rsidR="00BE7CB4" w:rsidRPr="00901848" w:rsidRDefault="00BE7CB4" w:rsidP="00105EB6">
      <w:pPr>
        <w:snapToGrid w:val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企业新闻稿或产品、技术内容推送，信息直达行业受众！</w:t>
      </w:r>
      <w:proofErr w:type="gramStart"/>
      <w:r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官方微信现</w:t>
      </w:r>
      <w:proofErr w:type="gramEnd"/>
      <w:r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已成为业界普遍认可的行业互动平台，集聚大量优质企业、专业媒体、行业人</w:t>
      </w:r>
      <w:r w:rsidR="00EE661F"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士</w:t>
      </w:r>
      <w:r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及高端买家。</w:t>
      </w:r>
    </w:p>
    <w:p w:rsidR="00030A23" w:rsidRPr="00105EB6" w:rsidRDefault="00030A23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4C4200" w:rsidRPr="00105EB6" w:rsidRDefault="00030A23" w:rsidP="00105EB6">
      <w:pPr>
        <w:widowControl/>
        <w:snapToGrid w:val="0"/>
        <w:jc w:val="left"/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 w:rsidR="007E5D56">
        <w:rPr>
          <w:rFonts w:ascii="微软雅黑" w:eastAsia="微软雅黑" w:hAnsi="微软雅黑" w:hint="eastAsia"/>
          <w:b/>
          <w:kern w:val="0"/>
          <w:szCs w:val="21"/>
        </w:rPr>
        <w:t>5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r w:rsidR="002605AE" w:rsidRPr="00105EB6">
        <w:rPr>
          <w:rFonts w:ascii="微软雅黑" w:eastAsia="微软雅黑" w:hAnsi="微软雅黑" w:hint="eastAsia"/>
          <w:b/>
          <w:kern w:val="0"/>
          <w:szCs w:val="21"/>
        </w:rPr>
        <w:t>展商</w:t>
      </w:r>
      <w:r w:rsidRPr="00105EB6">
        <w:rPr>
          <w:rFonts w:ascii="微软雅黑" w:eastAsia="微软雅黑" w:hAnsi="微软雅黑"/>
          <w:b/>
          <w:kern w:val="0"/>
          <w:szCs w:val="21"/>
        </w:rPr>
        <w:t>重</w:t>
      </w:r>
      <w:r w:rsidR="00EC5B76" w:rsidRPr="00105EB6">
        <w:rPr>
          <w:rFonts w:ascii="微软雅黑" w:eastAsia="微软雅黑" w:hAnsi="微软雅黑" w:hint="eastAsia"/>
          <w:b/>
          <w:kern w:val="0"/>
          <w:szCs w:val="21"/>
        </w:rPr>
        <w:t>要</w:t>
      </w:r>
      <w:r w:rsidRPr="00105EB6">
        <w:rPr>
          <w:rFonts w:ascii="微软雅黑" w:eastAsia="微软雅黑" w:hAnsi="微软雅黑" w:hint="eastAsia"/>
          <w:b/>
          <w:kern w:val="0"/>
          <w:szCs w:val="21"/>
        </w:rPr>
        <w:t>客户</w:t>
      </w:r>
      <w:r w:rsidR="002605AE" w:rsidRPr="00105EB6">
        <w:rPr>
          <w:rFonts w:ascii="微软雅黑" w:eastAsia="微软雅黑" w:hAnsi="微软雅黑" w:hint="eastAsia"/>
          <w:b/>
          <w:kern w:val="0"/>
          <w:szCs w:val="21"/>
        </w:rPr>
        <w:t>邀请及</w:t>
      </w:r>
      <w:r w:rsidRPr="00105EB6">
        <w:rPr>
          <w:rFonts w:ascii="微软雅黑" w:eastAsia="微软雅黑" w:hAnsi="微软雅黑" w:hint="eastAsia"/>
          <w:b/>
          <w:kern w:val="0"/>
          <w:szCs w:val="21"/>
        </w:rPr>
        <w:t>现场接待</w:t>
      </w:r>
      <w:r w:rsidR="00EC5B76" w:rsidRPr="00105EB6">
        <w:rPr>
          <w:rFonts w:ascii="微软雅黑" w:eastAsia="微软雅黑" w:hAnsi="微软雅黑" w:hint="eastAsia"/>
          <w:b/>
          <w:kern w:val="0"/>
          <w:szCs w:val="21"/>
        </w:rPr>
        <w:t>服务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（截止时间：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月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2</w:t>
      </w:r>
      <w:r w:rsidR="00AD5952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日）</w:t>
      </w:r>
    </w:p>
    <w:p w:rsidR="00030A23" w:rsidRPr="00901848" w:rsidRDefault="00F252E0" w:rsidP="00105EB6">
      <w:pPr>
        <w:widowControl/>
        <w:snapToGrid w:val="0"/>
        <w:jc w:val="left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组委会将</w:t>
      </w:r>
      <w:r w:rsidR="001E15A9" w:rsidRPr="00901848">
        <w:rPr>
          <w:rFonts w:ascii="微软雅黑" w:eastAsia="微软雅黑" w:hAnsi="微软雅黑" w:cs="Arial" w:hint="eastAsia"/>
          <w:sz w:val="18"/>
          <w:szCs w:val="18"/>
        </w:rPr>
        <w:t>大力</w:t>
      </w:r>
      <w:r w:rsidR="002605AE" w:rsidRPr="00901848">
        <w:rPr>
          <w:rFonts w:ascii="微软雅黑" w:eastAsia="微软雅黑" w:hAnsi="微软雅黑" w:cs="Arial" w:hint="eastAsia"/>
          <w:sz w:val="18"/>
          <w:szCs w:val="18"/>
        </w:rPr>
        <w:t>协助</w:t>
      </w:r>
      <w:r w:rsidR="00030A23" w:rsidRPr="00901848">
        <w:rPr>
          <w:rFonts w:ascii="微软雅黑" w:eastAsia="微软雅黑" w:hAnsi="微软雅黑" w:cs="Arial" w:hint="eastAsia"/>
          <w:sz w:val="18"/>
          <w:szCs w:val="18"/>
        </w:rPr>
        <w:t>展商邀请</w:t>
      </w:r>
      <w:r w:rsidR="002605AE" w:rsidRPr="00901848">
        <w:rPr>
          <w:rFonts w:ascii="微软雅黑" w:eastAsia="微软雅黑" w:hAnsi="微软雅黑" w:cs="Arial" w:hint="eastAsia"/>
          <w:sz w:val="18"/>
          <w:szCs w:val="18"/>
        </w:rPr>
        <w:t>期望接洽</w:t>
      </w:r>
      <w:r w:rsidR="00030A23" w:rsidRPr="00901848">
        <w:rPr>
          <w:rFonts w:ascii="微软雅黑" w:eastAsia="微软雅黑" w:hAnsi="微软雅黑" w:cs="Arial" w:hint="eastAsia"/>
          <w:sz w:val="18"/>
          <w:szCs w:val="18"/>
        </w:rPr>
        <w:t>的重</w:t>
      </w:r>
      <w:r w:rsidR="00EC5B76" w:rsidRPr="00901848">
        <w:rPr>
          <w:rFonts w:ascii="微软雅黑" w:eastAsia="微软雅黑" w:hAnsi="微软雅黑" w:cs="Arial" w:hint="eastAsia"/>
          <w:sz w:val="18"/>
          <w:szCs w:val="18"/>
        </w:rPr>
        <w:t>要</w:t>
      </w:r>
      <w:r w:rsidR="00030A23" w:rsidRPr="00901848">
        <w:rPr>
          <w:rFonts w:ascii="微软雅黑" w:eastAsia="微软雅黑" w:hAnsi="微软雅黑" w:cs="Arial" w:hint="eastAsia"/>
          <w:sz w:val="18"/>
          <w:szCs w:val="18"/>
        </w:rPr>
        <w:t>客户，</w:t>
      </w:r>
      <w:r w:rsidR="002605AE" w:rsidRPr="00901848">
        <w:rPr>
          <w:rFonts w:ascii="微软雅黑" w:eastAsia="微软雅黑" w:hAnsi="微软雅黑" w:cs="Arial" w:hint="eastAsia"/>
          <w:sz w:val="18"/>
          <w:szCs w:val="18"/>
        </w:rPr>
        <w:t>并</w:t>
      </w:r>
      <w:r w:rsidR="00030A23" w:rsidRPr="00901848">
        <w:rPr>
          <w:rFonts w:ascii="微软雅黑" w:eastAsia="微软雅黑" w:hAnsi="微软雅黑" w:cs="Arial" w:hint="eastAsia"/>
          <w:sz w:val="18"/>
          <w:szCs w:val="18"/>
        </w:rPr>
        <w:t>提供一系列VIP接待服务，使客户在展会现场有一个舒适、尊贵和愉快的参观之行，服务包括且不限于：直接邮寄VIP参观证、现场免费休息区网络茶点午餐、专人接待服务、研讨会免费预留席位等。</w:t>
      </w:r>
    </w:p>
    <w:p w:rsidR="00030A23" w:rsidRPr="00105EB6" w:rsidRDefault="00030A23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030A23" w:rsidRPr="00105EB6" w:rsidRDefault="00030A23" w:rsidP="00105EB6">
      <w:pPr>
        <w:snapToGrid w:val="0"/>
        <w:jc w:val="left"/>
        <w:rPr>
          <w:rFonts w:ascii="微软雅黑" w:eastAsia="微软雅黑" w:hAnsi="微软雅黑"/>
          <w:b/>
          <w:kern w:val="0"/>
          <w:szCs w:val="21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 w:rsidR="007E5D56">
        <w:rPr>
          <w:rFonts w:ascii="微软雅黑" w:eastAsia="微软雅黑" w:hAnsi="微软雅黑" w:hint="eastAsia"/>
          <w:b/>
          <w:kern w:val="0"/>
          <w:szCs w:val="21"/>
        </w:rPr>
        <w:t>6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r w:rsidR="005D404F" w:rsidRPr="00105EB6">
        <w:rPr>
          <w:rFonts w:ascii="微软雅黑" w:eastAsia="微软雅黑" w:hAnsi="微软雅黑" w:hint="eastAsia"/>
          <w:b/>
          <w:kern w:val="0"/>
          <w:szCs w:val="21"/>
        </w:rPr>
        <w:t>VIP展商产品/</w:t>
      </w:r>
      <w:r w:rsidR="00D7245F" w:rsidRPr="00105EB6">
        <w:rPr>
          <w:rFonts w:ascii="微软雅黑" w:eastAsia="微软雅黑" w:hAnsi="微软雅黑" w:hint="eastAsia"/>
          <w:b/>
          <w:kern w:val="0"/>
          <w:szCs w:val="21"/>
        </w:rPr>
        <w:t>技术</w:t>
      </w:r>
      <w:r w:rsidR="005D404F" w:rsidRPr="00105EB6">
        <w:rPr>
          <w:rFonts w:ascii="微软雅黑" w:eastAsia="微软雅黑" w:hAnsi="微软雅黑" w:hint="eastAsia"/>
          <w:b/>
          <w:kern w:val="0"/>
          <w:szCs w:val="21"/>
        </w:rPr>
        <w:t>定向</w:t>
      </w:r>
      <w:r w:rsidR="00D7245F" w:rsidRPr="00105EB6">
        <w:rPr>
          <w:rFonts w:ascii="微软雅黑" w:eastAsia="微软雅黑" w:hAnsi="微软雅黑" w:hint="eastAsia"/>
          <w:b/>
          <w:kern w:val="0"/>
          <w:szCs w:val="21"/>
        </w:rPr>
        <w:t>推介会</w:t>
      </w:r>
      <w:r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（截止时间：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10</w:t>
      </w:r>
      <w:r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月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2</w:t>
      </w:r>
      <w:r w:rsidR="00AD5952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0</w:t>
      </w:r>
      <w:r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日）</w:t>
      </w:r>
    </w:p>
    <w:p w:rsidR="00030A23" w:rsidRPr="00901848" w:rsidRDefault="00FA3FD2" w:rsidP="00105EB6">
      <w:pPr>
        <w:snapToGrid w:val="0"/>
        <w:jc w:val="left"/>
        <w:rPr>
          <w:rFonts w:ascii="微软雅黑" w:eastAsia="微软雅黑" w:hAnsi="微软雅黑" w:cs="Arial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组委会甄选优质供应商</w:t>
      </w:r>
      <w:r w:rsidR="00DB17C4" w:rsidRPr="00901848">
        <w:rPr>
          <w:rFonts w:ascii="微软雅黑" w:eastAsia="微软雅黑" w:hAnsi="微软雅黑" w:cs="Arial" w:hint="eastAsia"/>
          <w:sz w:val="18"/>
          <w:szCs w:val="18"/>
        </w:rPr>
        <w:t>面向采购商做新产品推介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 xml:space="preserve">， </w:t>
      </w:r>
      <w:r w:rsidR="00030A23" w:rsidRPr="00901848">
        <w:rPr>
          <w:rFonts w:ascii="微软雅黑" w:eastAsia="微软雅黑" w:hAnsi="微软雅黑" w:cs="Arial" w:hint="eastAsia"/>
          <w:sz w:val="18"/>
          <w:szCs w:val="18"/>
        </w:rPr>
        <w:t>现场组织当地行业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买家及工程师组团参会，</w:t>
      </w:r>
      <w:r w:rsidR="00DB17C4" w:rsidRPr="00901848">
        <w:rPr>
          <w:rFonts w:ascii="微软雅黑" w:eastAsia="微软雅黑" w:hAnsi="微软雅黑" w:cs="Arial" w:hint="eastAsia"/>
          <w:sz w:val="18"/>
          <w:szCs w:val="18"/>
        </w:rPr>
        <w:t>参展商将产品/技术直接推介给意向采购商，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展商与意向采购商建立更为直接和开放的交流平台。</w:t>
      </w:r>
    </w:p>
    <w:p w:rsidR="00030A23" w:rsidRPr="00105EB6" w:rsidRDefault="00030A23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E7CB4" w:rsidRPr="00105EB6" w:rsidRDefault="00BE7CB4" w:rsidP="00105EB6">
      <w:pPr>
        <w:snapToGrid w:val="0"/>
        <w:jc w:val="left"/>
        <w:rPr>
          <w:rFonts w:ascii="微软雅黑" w:eastAsia="微软雅黑" w:hAnsi="微软雅黑" w:cs="Arial"/>
          <w:b/>
          <w:szCs w:val="21"/>
          <w:u w:val="single"/>
        </w:rPr>
      </w:pPr>
      <w:r w:rsidRPr="00105EB6">
        <w:rPr>
          <w:rFonts w:ascii="微软雅黑" w:eastAsia="微软雅黑" w:hAnsi="微软雅黑"/>
          <w:b/>
          <w:kern w:val="0"/>
          <w:szCs w:val="21"/>
        </w:rPr>
        <w:t>项目</w:t>
      </w:r>
      <w:r w:rsidR="007E5D56">
        <w:rPr>
          <w:rFonts w:ascii="微软雅黑" w:eastAsia="微软雅黑" w:hAnsi="微软雅黑" w:hint="eastAsia"/>
          <w:b/>
          <w:kern w:val="0"/>
          <w:szCs w:val="21"/>
        </w:rPr>
        <w:t>7</w:t>
      </w:r>
      <w:r w:rsidRPr="00105EB6">
        <w:rPr>
          <w:rFonts w:ascii="微软雅黑" w:eastAsia="微软雅黑" w:hAnsi="微软雅黑"/>
          <w:b/>
          <w:kern w:val="0"/>
          <w:szCs w:val="21"/>
        </w:rPr>
        <w:t>：</w:t>
      </w:r>
      <w:r w:rsidR="0093771C" w:rsidRPr="00105EB6">
        <w:rPr>
          <w:rFonts w:ascii="微软雅黑" w:eastAsia="微软雅黑" w:hAnsi="微软雅黑" w:hint="eastAsia"/>
          <w:b/>
          <w:kern w:val="0"/>
          <w:szCs w:val="21"/>
        </w:rPr>
        <w:t>新</w:t>
      </w:r>
      <w:r w:rsidR="00D7245F" w:rsidRPr="00105EB6">
        <w:rPr>
          <w:rFonts w:ascii="微软雅黑" w:eastAsia="微软雅黑" w:hAnsi="微软雅黑" w:cs="宋体" w:hint="eastAsia"/>
          <w:b/>
          <w:kern w:val="0"/>
          <w:szCs w:val="21"/>
        </w:rPr>
        <w:t>产品、技术市场</w:t>
      </w:r>
      <w:r w:rsidRPr="00105EB6">
        <w:rPr>
          <w:rFonts w:ascii="微软雅黑" w:eastAsia="微软雅黑" w:hAnsi="微软雅黑" w:cs="宋体"/>
          <w:b/>
          <w:kern w:val="0"/>
          <w:szCs w:val="21"/>
        </w:rPr>
        <w:t>推广</w:t>
      </w:r>
      <w:r w:rsidR="00D7245F" w:rsidRPr="00105EB6">
        <w:rPr>
          <w:rFonts w:ascii="微软雅黑" w:eastAsia="微软雅黑" w:hAnsi="微软雅黑" w:cs="宋体" w:hint="eastAsia"/>
          <w:b/>
          <w:kern w:val="0"/>
          <w:szCs w:val="21"/>
        </w:rPr>
        <w:t>会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（截止时间：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10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月</w:t>
      </w:r>
      <w:r w:rsidR="00373F6B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2</w:t>
      </w:r>
      <w:r w:rsidR="00AD5952" w:rsidRPr="00105EB6">
        <w:rPr>
          <w:rStyle w:val="a6"/>
          <w:rFonts w:ascii="微软雅黑" w:eastAsia="微软雅黑" w:hAnsi="微软雅黑" w:hint="eastAsia"/>
          <w:b/>
          <w:bCs/>
          <w:color w:val="auto"/>
          <w:szCs w:val="21"/>
          <w:u w:val="none"/>
        </w:rPr>
        <w:t>0</w:t>
      </w:r>
      <w:r w:rsidRPr="00105EB6">
        <w:rPr>
          <w:rStyle w:val="a6"/>
          <w:rFonts w:ascii="微软雅黑" w:eastAsia="微软雅黑" w:hAnsi="微软雅黑"/>
          <w:b/>
          <w:bCs/>
          <w:color w:val="auto"/>
          <w:szCs w:val="21"/>
          <w:u w:val="none"/>
        </w:rPr>
        <w:t>日）</w:t>
      </w:r>
    </w:p>
    <w:p w:rsidR="00B93DDF" w:rsidRPr="00901848" w:rsidRDefault="0093771C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01848">
        <w:rPr>
          <w:rFonts w:ascii="微软雅黑" w:eastAsia="微软雅黑" w:hAnsi="微软雅黑" w:cs="Arial" w:hint="eastAsia"/>
          <w:sz w:val="18"/>
          <w:szCs w:val="18"/>
        </w:rPr>
        <w:t>参展企业可以申请参加</w:t>
      </w:r>
      <w:r w:rsidR="00BE7CB4" w:rsidRPr="00901848">
        <w:rPr>
          <w:rFonts w:ascii="微软雅黑" w:eastAsia="微软雅黑" w:hAnsi="微软雅黑" w:cs="Arial" w:hint="eastAsia"/>
          <w:sz w:val="18"/>
          <w:szCs w:val="18"/>
        </w:rPr>
        <w:t>展会现场举办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的新产品、</w:t>
      </w:r>
      <w:r w:rsidR="00BE7CB4" w:rsidRPr="00901848">
        <w:rPr>
          <w:rFonts w:ascii="微软雅黑" w:eastAsia="微软雅黑" w:hAnsi="微软雅黑" w:cs="Arial" w:hint="eastAsia"/>
          <w:sz w:val="18"/>
          <w:szCs w:val="18"/>
        </w:rPr>
        <w:t>技术市场推广会，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参与</w:t>
      </w:r>
      <w:r w:rsidR="00BE7CB4" w:rsidRPr="00901848">
        <w:rPr>
          <w:rFonts w:ascii="微软雅黑" w:eastAsia="微软雅黑" w:hAnsi="微软雅黑" w:cs="Arial" w:hint="eastAsia"/>
          <w:sz w:val="18"/>
          <w:szCs w:val="18"/>
        </w:rPr>
        <w:t>主题经组委会审核通过后，将享受</w:t>
      </w:r>
      <w:r w:rsidRPr="00901848">
        <w:rPr>
          <w:rFonts w:ascii="微软雅黑" w:eastAsia="微软雅黑" w:hAnsi="微软雅黑" w:cs="Arial" w:hint="eastAsia"/>
          <w:sz w:val="18"/>
          <w:szCs w:val="18"/>
        </w:rPr>
        <w:t>免费推广时段</w:t>
      </w:r>
      <w:r w:rsidR="00BE7CB4" w:rsidRPr="00901848">
        <w:rPr>
          <w:rFonts w:ascii="微软雅黑" w:eastAsia="微软雅黑" w:hAnsi="微软雅黑" w:cs="Arial" w:hint="eastAsia"/>
          <w:sz w:val="18"/>
          <w:szCs w:val="18"/>
        </w:rPr>
        <w:t>！</w:t>
      </w:r>
      <w:r w:rsidR="00BE7CB4" w:rsidRPr="00901848">
        <w:rPr>
          <w:rFonts w:ascii="微软雅黑" w:eastAsia="微软雅黑" w:hAnsi="微软雅黑" w:cs="宋体"/>
          <w:kern w:val="0"/>
          <w:sz w:val="18"/>
          <w:szCs w:val="18"/>
        </w:rPr>
        <w:t>同时免费提供配合</w:t>
      </w:r>
      <w:r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推广会</w:t>
      </w:r>
      <w:r w:rsidR="00BE7CB4" w:rsidRPr="00901848">
        <w:rPr>
          <w:rFonts w:ascii="微软雅黑" w:eastAsia="微软雅黑" w:hAnsi="微软雅黑" w:cs="宋体"/>
          <w:kern w:val="0"/>
          <w:sz w:val="18"/>
          <w:szCs w:val="18"/>
        </w:rPr>
        <w:t>的相关对外宣传</w:t>
      </w:r>
      <w:r w:rsidR="00BE7CB4" w:rsidRPr="00901848">
        <w:rPr>
          <w:rFonts w:ascii="微软雅黑" w:eastAsia="微软雅黑" w:hAnsi="微软雅黑" w:cs="宋体" w:hint="eastAsia"/>
          <w:kern w:val="0"/>
          <w:sz w:val="18"/>
          <w:szCs w:val="18"/>
        </w:rPr>
        <w:t>服务</w:t>
      </w:r>
      <w:r w:rsidR="00BE7CB4" w:rsidRPr="00901848">
        <w:rPr>
          <w:rFonts w:ascii="微软雅黑" w:eastAsia="微软雅黑" w:hAnsi="微软雅黑" w:cs="宋体"/>
          <w:kern w:val="0"/>
          <w:sz w:val="18"/>
          <w:szCs w:val="18"/>
        </w:rPr>
        <w:t>。</w:t>
      </w:r>
      <w:bookmarkStart w:id="0" w:name="_项目1：重点展商参展新品发布"/>
      <w:bookmarkEnd w:id="0"/>
    </w:p>
    <w:p w:rsidR="00105EB6" w:rsidRPr="00105EB6" w:rsidRDefault="00105EB6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105EB6" w:rsidRPr="00105EB6" w:rsidRDefault="00105EB6" w:rsidP="00105EB6">
      <w:pPr>
        <w:widowControl/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105EB6" w:rsidRPr="00614718" w:rsidRDefault="00B93DDF" w:rsidP="00105EB6">
      <w:pPr>
        <w:widowControl/>
        <w:snapToGrid w:val="0"/>
        <w:jc w:val="left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注：增值服务是组委会</w:t>
      </w:r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专门</w:t>
      </w:r>
      <w:r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为VIP展商做的</w:t>
      </w:r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一项重要的特色服务，请各VIP展商积极配合您的销售代表</w:t>
      </w:r>
      <w:r w:rsidR="004A037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有选择的</w:t>
      </w:r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完成此项工作，按照规定时间提交该表格，主委会将以最优质的服务</w:t>
      </w:r>
      <w:proofErr w:type="gramStart"/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助完成您此次</w:t>
      </w:r>
      <w:proofErr w:type="gramEnd"/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参展。</w:t>
      </w:r>
      <w:r w:rsidR="005150B9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有问题</w:t>
      </w:r>
      <w:r w:rsidR="00B5039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请联系010-51662329</w:t>
      </w:r>
      <w:r w:rsidR="0018132E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-</w:t>
      </w:r>
      <w:r w:rsidR="00373F6B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16</w:t>
      </w:r>
      <w:r w:rsidR="0080047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/77/30/</w:t>
      </w:r>
      <w:r w:rsidR="0018132E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 xml:space="preserve"> </w:t>
      </w:r>
      <w:r w:rsidR="00373F6B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崔</w:t>
      </w:r>
      <w:r w:rsidR="0018132E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先生</w:t>
      </w:r>
      <w:r w:rsidR="0080047F" w:rsidRPr="00614718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、李女士、王女士</w:t>
      </w:r>
    </w:p>
    <w:p w:rsidR="00901848" w:rsidRDefault="00901848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105EB6" w:rsidRPr="00105EB6" w:rsidRDefault="00105EB6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105EB6" w:rsidRPr="00901848" w:rsidRDefault="00475245" w:rsidP="00105EB6">
      <w:pPr>
        <w:snapToGrid w:val="0"/>
        <w:jc w:val="center"/>
        <w:rPr>
          <w:rFonts w:ascii="微软雅黑" w:eastAsia="微软雅黑" w:hAnsi="微软雅黑"/>
          <w:b/>
          <w:sz w:val="24"/>
        </w:rPr>
      </w:pPr>
      <w:r w:rsidRPr="00901848">
        <w:rPr>
          <w:rFonts w:ascii="微软雅黑" w:eastAsia="微软雅黑" w:hAnsi="微软雅黑"/>
          <w:b/>
          <w:sz w:val="24"/>
        </w:rPr>
        <w:t>项目1：重点展商参展新品发布</w:t>
      </w:r>
      <w:r w:rsidRPr="00901848">
        <w:rPr>
          <w:rFonts w:ascii="微软雅黑" w:eastAsia="微软雅黑" w:hAnsi="微软雅黑" w:hint="eastAsia"/>
          <w:b/>
          <w:sz w:val="24"/>
        </w:rPr>
        <w:t>和买家预约</w:t>
      </w:r>
    </w:p>
    <w:p w:rsidR="00475245" w:rsidRDefault="00475245" w:rsidP="00105EB6">
      <w:pPr>
        <w:snapToGrid w:val="0"/>
        <w:jc w:val="center"/>
        <w:rPr>
          <w:rFonts w:ascii="微软雅黑" w:eastAsia="微软雅黑" w:hAnsi="微软雅黑"/>
        </w:rPr>
      </w:pPr>
      <w:r w:rsidRPr="00105EB6">
        <w:rPr>
          <w:rFonts w:ascii="微软雅黑" w:eastAsia="微软雅黑" w:hAnsi="微软雅黑"/>
        </w:rPr>
        <w:t>（截止时间：</w:t>
      </w:r>
      <w:r w:rsidR="00373F6B">
        <w:rPr>
          <w:rFonts w:ascii="微软雅黑" w:eastAsia="微软雅黑" w:hAnsi="微软雅黑" w:hint="eastAsia"/>
        </w:rPr>
        <w:t>9</w:t>
      </w:r>
      <w:r w:rsidRPr="00105EB6">
        <w:rPr>
          <w:rFonts w:ascii="微软雅黑" w:eastAsia="微软雅黑" w:hAnsi="微软雅黑"/>
        </w:rPr>
        <w:t>月</w:t>
      </w:r>
      <w:r w:rsidR="00AD5952" w:rsidRPr="00105EB6">
        <w:rPr>
          <w:rFonts w:ascii="微软雅黑" w:eastAsia="微软雅黑" w:hAnsi="微软雅黑" w:hint="eastAsia"/>
        </w:rPr>
        <w:t>10</w:t>
      </w:r>
      <w:r w:rsidRPr="00105EB6">
        <w:rPr>
          <w:rFonts w:ascii="微软雅黑" w:eastAsia="微软雅黑" w:hAnsi="微软雅黑"/>
        </w:rPr>
        <w:t>日）</w:t>
      </w:r>
    </w:p>
    <w:p w:rsidR="00105EB6" w:rsidRPr="00105EB6" w:rsidRDefault="00105EB6" w:rsidP="00105EB6">
      <w:pPr>
        <w:snapToGrid w:val="0"/>
        <w:rPr>
          <w:rFonts w:ascii="微软雅黑" w:eastAsia="微软雅黑" w:hAnsi="微软雅黑"/>
        </w:rPr>
      </w:pPr>
    </w:p>
    <w:p w:rsidR="003747AC" w:rsidRPr="00105EB6" w:rsidRDefault="00981475" w:rsidP="00076D01">
      <w:pPr>
        <w:adjustRightInd w:val="0"/>
        <w:snapToGrid w:val="0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请提交贵公司新产品，新技术以及技术亮点，以确保在重要行业杂</w:t>
      </w:r>
      <w:r w:rsidR="00EF74C1" w:rsidRPr="00105EB6">
        <w:rPr>
          <w:rFonts w:ascii="微软雅黑" w:eastAsia="微软雅黑" w:hAnsi="微软雅黑" w:cs="Arial" w:hint="eastAsia"/>
          <w:szCs w:val="21"/>
        </w:rPr>
        <w:t>和各个宣传渠道上及时发布。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546"/>
        <w:gridCol w:w="1275"/>
        <w:gridCol w:w="624"/>
        <w:gridCol w:w="1088"/>
        <w:gridCol w:w="1134"/>
        <w:gridCol w:w="283"/>
        <w:gridCol w:w="2345"/>
      </w:tblGrid>
      <w:tr w:rsidR="00105EB6" w:rsidRPr="00105EB6" w:rsidTr="00105EB6">
        <w:trPr>
          <w:trHeight w:val="20"/>
        </w:trPr>
        <w:tc>
          <w:tcPr>
            <w:tcW w:w="837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2275" w:type="pct"/>
            <w:gridSpan w:val="4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1319" w:type="pct"/>
            <w:gridSpan w:val="2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105EB6">
        <w:trPr>
          <w:trHeight w:val="20"/>
        </w:trPr>
        <w:tc>
          <w:tcPr>
            <w:tcW w:w="837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电话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/</w:t>
            </w:r>
            <w:r w:rsidRPr="00105EB6"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859" w:type="pct"/>
            <w:gridSpan w:val="2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E</w:t>
            </w:r>
            <w:r w:rsidRPr="00105EB6">
              <w:rPr>
                <w:rFonts w:ascii="微软雅黑" w:eastAsia="微软雅黑" w:hAnsi="微软雅黑" w:cs="Arial"/>
                <w:szCs w:val="21"/>
              </w:rPr>
              <w:t>mail</w:t>
            </w:r>
          </w:p>
        </w:tc>
        <w:tc>
          <w:tcPr>
            <w:tcW w:w="1319" w:type="pct"/>
            <w:gridSpan w:val="2"/>
            <w:shd w:val="clear" w:color="auto" w:fill="F2F2F2" w:themeFill="background1" w:themeFillShade="F2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7" w:type="pct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展品名称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（必填）</w:t>
            </w:r>
          </w:p>
        </w:tc>
        <w:tc>
          <w:tcPr>
            <w:tcW w:w="2275" w:type="pct"/>
            <w:gridSpan w:val="4"/>
            <w:tcBorders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展品型号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7" w:type="pct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展品特点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（必填）</w:t>
            </w:r>
          </w:p>
        </w:tc>
        <w:tc>
          <w:tcPr>
            <w:tcW w:w="4163" w:type="pct"/>
            <w:gridSpan w:val="7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80字以内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7" w:type="pct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采用标准</w:t>
            </w:r>
          </w:p>
        </w:tc>
        <w:tc>
          <w:tcPr>
            <w:tcW w:w="4163" w:type="pct"/>
            <w:gridSpan w:val="7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80字以内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7" w:type="pct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展品结构</w:t>
            </w:r>
          </w:p>
        </w:tc>
        <w:tc>
          <w:tcPr>
            <w:tcW w:w="4163" w:type="pct"/>
            <w:gridSpan w:val="7"/>
            <w:tcBorders>
              <w:bottom w:val="single" w:sz="6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80字以内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7" w:type="pct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典型应用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产品</w:t>
            </w: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（必填）</w:t>
            </w:r>
          </w:p>
        </w:tc>
        <w:tc>
          <w:tcPr>
            <w:tcW w:w="4163" w:type="pct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请填写此产品在应用领域中应用的具体产品，可多填。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8"/>
        </w:trPr>
        <w:tc>
          <w:tcPr>
            <w:tcW w:w="837" w:type="pct"/>
            <w:vMerge w:val="restart"/>
            <w:tcBorders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展品类别</w:t>
            </w:r>
          </w:p>
          <w:p w:rsidR="003747AC" w:rsidRPr="00105EB6" w:rsidRDefault="003747AC" w:rsidP="00105EB6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（单选，必填）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02电子元器件</w:t>
            </w: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837" w:type="pct"/>
            <w:vMerge/>
            <w:tcBorders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0201电阻/电容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0204连接器/端子/接插件/开关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0207二极管/三极管/晶体管/晶闸管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0210电源/电池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0213谐振器/振荡器/滤波器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0202变压器/电感/线圈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0205继电器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0208传感器/敏感元件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0211微波/射频器件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0214功率器件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0203电声器件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0206线</w:t>
            </w:r>
            <w:proofErr w:type="gramStart"/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缆</w:t>
            </w:r>
            <w:proofErr w:type="gramEnd"/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线束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0209印刷电路版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0212 EMC器件及系统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68"/>
        </w:trPr>
        <w:tc>
          <w:tcPr>
            <w:tcW w:w="837" w:type="pct"/>
            <w:vMerge/>
            <w:tcBorders>
              <w:right w:val="single" w:sz="4" w:space="0" w:color="auto"/>
            </w:tcBorders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01电子材料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05仪器仪表/测试测量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08锂电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11视听及数字家庭产品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03集成电路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06</w:t>
            </w: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</w:t>
            </w: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LED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09便携式智能终端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12其他</w:t>
            </w:r>
            <w:r w:rsidRPr="00105EB6">
              <w:rPr>
                <w:rFonts w:ascii="微软雅黑" w:eastAsia="微软雅黑" w:hAnsi="微软雅黑" w:cs="Arial" w:hint="eastAsia"/>
                <w:sz w:val="15"/>
                <w:szCs w:val="15"/>
                <w:u w:val="single"/>
              </w:rPr>
              <w:t>（填写产品名称）</w:t>
            </w: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04电子制造设备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07平板显示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口 10数码产品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05EB6" w:rsidRPr="00105EB6" w:rsidTr="00331E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5000" w:type="pct"/>
            <w:gridSpan w:val="8"/>
            <w:vAlign w:val="center"/>
          </w:tcPr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公司logo和展品图片</w:t>
            </w: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（jpg或gif格式，300线以上</w:t>
            </w:r>
            <w:r w:rsidRPr="00105EB6">
              <w:rPr>
                <w:rFonts w:ascii="微软雅黑" w:eastAsia="微软雅黑" w:hAnsi="微软雅黑" w:cs="Arial" w:hint="eastAsia"/>
                <w:sz w:val="18"/>
                <w:szCs w:val="18"/>
              </w:rPr>
              <w:t>，展品图片必填</w:t>
            </w:r>
            <w:r w:rsidRPr="00105EB6">
              <w:rPr>
                <w:rFonts w:ascii="微软雅黑" w:eastAsia="微软雅黑" w:hAnsi="微软雅黑" w:cs="Arial"/>
                <w:sz w:val="18"/>
                <w:szCs w:val="18"/>
              </w:rPr>
              <w:t>）</w:t>
            </w: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3747AC" w:rsidRPr="00105EB6" w:rsidRDefault="003747AC" w:rsidP="00105EB6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3747AC" w:rsidRPr="00105EB6" w:rsidRDefault="003747AC" w:rsidP="00105EB6">
      <w:pPr>
        <w:adjustRightInd w:val="0"/>
        <w:snapToGrid w:val="0"/>
        <w:rPr>
          <w:rFonts w:ascii="微软雅黑" w:eastAsia="微软雅黑" w:hAnsi="微软雅黑" w:cs="Arial"/>
          <w:sz w:val="18"/>
          <w:szCs w:val="18"/>
        </w:rPr>
      </w:pPr>
      <w:r w:rsidRPr="00105EB6">
        <w:rPr>
          <w:rFonts w:ascii="微软雅黑" w:eastAsia="微软雅黑" w:hAnsi="微软雅黑" w:cs="Arial" w:hint="eastAsia"/>
          <w:sz w:val="18"/>
          <w:szCs w:val="18"/>
        </w:rPr>
        <w:t>提交方式：</w:t>
      </w:r>
    </w:p>
    <w:p w:rsidR="003747AC" w:rsidRPr="00105EB6" w:rsidRDefault="003747AC" w:rsidP="00105EB6">
      <w:pPr>
        <w:adjustRightInd w:val="0"/>
        <w:snapToGrid w:val="0"/>
        <w:rPr>
          <w:rFonts w:ascii="微软雅黑" w:eastAsia="微软雅黑" w:hAnsi="微软雅黑" w:cs="Arial"/>
          <w:sz w:val="18"/>
          <w:szCs w:val="18"/>
        </w:rPr>
      </w:pPr>
      <w:r w:rsidRPr="00105EB6">
        <w:rPr>
          <w:rFonts w:ascii="微软雅黑" w:eastAsia="微软雅黑" w:hAnsi="微软雅黑" w:cs="Arial" w:hint="eastAsia"/>
          <w:sz w:val="18"/>
          <w:szCs w:val="18"/>
        </w:rPr>
        <w:t>1. 在线提交：</w:t>
      </w:r>
      <w:r w:rsidRPr="00105EB6">
        <w:rPr>
          <w:rFonts w:ascii="微软雅黑" w:eastAsia="微软雅黑" w:hAnsi="微软雅黑" w:cs="Arial"/>
          <w:sz w:val="18"/>
          <w:szCs w:val="18"/>
        </w:rPr>
        <w:t>请</w:t>
      </w:r>
      <w:proofErr w:type="gramStart"/>
      <w:r w:rsidRPr="00105EB6">
        <w:rPr>
          <w:rFonts w:ascii="微软雅黑" w:eastAsia="微软雅黑" w:hAnsi="微软雅黑" w:cs="Arial"/>
          <w:sz w:val="18"/>
          <w:szCs w:val="18"/>
        </w:rPr>
        <w:t>联系您</w:t>
      </w:r>
      <w:proofErr w:type="gramEnd"/>
      <w:r w:rsidRPr="00105EB6">
        <w:rPr>
          <w:rFonts w:ascii="微软雅黑" w:eastAsia="微软雅黑" w:hAnsi="微软雅黑" w:cs="Arial"/>
          <w:sz w:val="18"/>
          <w:szCs w:val="18"/>
        </w:rPr>
        <w:t>的业务代表，</w:t>
      </w:r>
      <w:r w:rsidRPr="00105EB6">
        <w:rPr>
          <w:rFonts w:ascii="微软雅黑" w:eastAsia="微软雅黑" w:hAnsi="微软雅黑" w:cs="Arial" w:hint="eastAsia"/>
          <w:sz w:val="18"/>
          <w:szCs w:val="18"/>
        </w:rPr>
        <w:t>索取用户名及密码。登录“官网&gt;展商自服务”页面即可提交。</w:t>
      </w:r>
    </w:p>
    <w:p w:rsidR="003747AC" w:rsidRPr="00105EB6" w:rsidRDefault="003747AC" w:rsidP="00105EB6">
      <w:pPr>
        <w:adjustRightInd w:val="0"/>
        <w:snapToGrid w:val="0"/>
        <w:rPr>
          <w:rFonts w:ascii="微软雅黑" w:eastAsia="微软雅黑" w:hAnsi="微软雅黑" w:cs="Arial"/>
          <w:sz w:val="18"/>
          <w:szCs w:val="18"/>
        </w:rPr>
      </w:pPr>
      <w:r w:rsidRPr="00105EB6">
        <w:rPr>
          <w:rFonts w:ascii="微软雅黑" w:eastAsia="微软雅黑" w:hAnsi="微软雅黑" w:cs="Arial" w:hint="eastAsia"/>
          <w:sz w:val="18"/>
          <w:szCs w:val="18"/>
        </w:rPr>
        <w:t>2. Email提交：请按要求填写此表发送给您的</w:t>
      </w:r>
      <w:r w:rsidRPr="00105EB6">
        <w:rPr>
          <w:rFonts w:ascii="微软雅黑" w:eastAsia="微软雅黑" w:hAnsi="微软雅黑" w:cs="Arial"/>
          <w:sz w:val="18"/>
          <w:szCs w:val="18"/>
        </w:rPr>
        <w:t>业务代表</w:t>
      </w:r>
      <w:r w:rsidRPr="00105EB6">
        <w:rPr>
          <w:rFonts w:ascii="微软雅黑" w:eastAsia="微软雅黑" w:hAnsi="微软雅黑" w:cs="Arial" w:hint="eastAsia"/>
          <w:sz w:val="18"/>
          <w:szCs w:val="18"/>
        </w:rPr>
        <w:t>即可。</w:t>
      </w:r>
      <w:r w:rsidRPr="00105EB6">
        <w:rPr>
          <w:rFonts w:ascii="微软雅黑" w:eastAsia="微软雅黑" w:hAnsi="微软雅黑" w:cs="Arial"/>
          <w:sz w:val="18"/>
          <w:szCs w:val="18"/>
        </w:rPr>
        <w:t>若提交多个展品，请复制此表再填写。</w:t>
      </w:r>
    </w:p>
    <w:p w:rsidR="003747AC" w:rsidRPr="00105EB6" w:rsidRDefault="003747AC" w:rsidP="00105EB6">
      <w:pPr>
        <w:snapToGrid w:val="0"/>
        <w:rPr>
          <w:rFonts w:ascii="微软雅黑" w:eastAsia="微软雅黑" w:hAnsi="微软雅黑" w:cs="Arial"/>
          <w:sz w:val="18"/>
          <w:szCs w:val="18"/>
        </w:rPr>
      </w:pPr>
      <w:r w:rsidRPr="00105EB6">
        <w:rPr>
          <w:rFonts w:ascii="微软雅黑" w:eastAsia="微软雅黑" w:hAnsi="微软雅黑" w:cs="Arial" w:hint="eastAsia"/>
          <w:sz w:val="18"/>
          <w:szCs w:val="18"/>
        </w:rPr>
        <w:t>3. 附《产品分类详表</w:t>
      </w:r>
      <w:r w:rsidRPr="00105EB6">
        <w:rPr>
          <w:rFonts w:ascii="微软雅黑" w:eastAsia="微软雅黑" w:hAnsi="微软雅黑" w:cs="Arial"/>
          <w:sz w:val="18"/>
          <w:szCs w:val="18"/>
        </w:rPr>
        <w:t>》</w:t>
      </w:r>
    </w:p>
    <w:p w:rsidR="003747AC" w:rsidRDefault="003747AC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076D01" w:rsidRDefault="00076D01">
      <w:pPr>
        <w:widowControl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br w:type="page"/>
      </w:r>
    </w:p>
    <w:p w:rsidR="00076D01" w:rsidRPr="00105EB6" w:rsidRDefault="00076D01" w:rsidP="00105EB6">
      <w:pPr>
        <w:snapToGrid w:val="0"/>
        <w:rPr>
          <w:rFonts w:ascii="微软雅黑" w:eastAsia="微软雅黑" w:hAnsi="微软雅黑" w:cs="Arial"/>
          <w:szCs w:val="21"/>
        </w:rPr>
      </w:pPr>
      <w:bookmarkStart w:id="1" w:name="_GoBack"/>
      <w:bookmarkEnd w:id="1"/>
    </w:p>
    <w:p w:rsidR="00CF6D49" w:rsidRPr="00901848" w:rsidRDefault="00CF6D49" w:rsidP="00105EB6">
      <w:pPr>
        <w:adjustRightInd w:val="0"/>
        <w:snapToGrid w:val="0"/>
        <w:jc w:val="center"/>
        <w:rPr>
          <w:rFonts w:ascii="微软雅黑" w:eastAsia="微软雅黑" w:hAnsi="微软雅黑" w:cs="Arial"/>
          <w:b/>
          <w:sz w:val="24"/>
        </w:rPr>
      </w:pPr>
      <w:bookmarkStart w:id="2" w:name="_Toc309736428"/>
      <w:r w:rsidRPr="00901848">
        <w:rPr>
          <w:rFonts w:ascii="微软雅黑" w:eastAsia="微软雅黑" w:hAnsi="微软雅黑"/>
          <w:b/>
          <w:kern w:val="0"/>
          <w:sz w:val="24"/>
        </w:rPr>
        <w:t>项目</w:t>
      </w:r>
      <w:r w:rsidRPr="00901848">
        <w:rPr>
          <w:rFonts w:ascii="微软雅黑" w:eastAsia="微软雅黑" w:hAnsi="微软雅黑" w:hint="eastAsia"/>
          <w:b/>
          <w:kern w:val="0"/>
          <w:sz w:val="24"/>
        </w:rPr>
        <w:t>2</w:t>
      </w:r>
      <w:r w:rsidRPr="00901848">
        <w:rPr>
          <w:rFonts w:ascii="微软雅黑" w:eastAsia="微软雅黑" w:hAnsi="微软雅黑"/>
          <w:b/>
          <w:kern w:val="0"/>
          <w:sz w:val="24"/>
        </w:rPr>
        <w:t>：</w:t>
      </w:r>
      <w:bookmarkEnd w:id="2"/>
      <w:r w:rsidR="00162FB6" w:rsidRPr="00901848">
        <w:rPr>
          <w:rFonts w:ascii="微软雅黑" w:eastAsia="微软雅黑" w:hAnsi="微软雅黑" w:hint="eastAsia"/>
          <w:b/>
          <w:kern w:val="0"/>
          <w:sz w:val="24"/>
        </w:rPr>
        <w:t>展</w:t>
      </w:r>
      <w:proofErr w:type="gramStart"/>
      <w:r w:rsidR="00162FB6" w:rsidRPr="00901848">
        <w:rPr>
          <w:rFonts w:ascii="微软雅黑" w:eastAsia="微软雅黑" w:hAnsi="微软雅黑" w:hint="eastAsia"/>
          <w:b/>
          <w:kern w:val="0"/>
          <w:sz w:val="24"/>
        </w:rPr>
        <w:t>前软文</w:t>
      </w:r>
      <w:proofErr w:type="gramEnd"/>
      <w:r w:rsidR="00162FB6" w:rsidRPr="00901848">
        <w:rPr>
          <w:rFonts w:ascii="微软雅黑" w:eastAsia="微软雅黑" w:hAnsi="微软雅黑"/>
          <w:b/>
          <w:kern w:val="0"/>
          <w:sz w:val="24"/>
        </w:rPr>
        <w:t>报道</w:t>
      </w:r>
    </w:p>
    <w:p w:rsidR="00CF6D49" w:rsidRPr="00105EB6" w:rsidRDefault="00CF6D49" w:rsidP="00105EB6">
      <w:pPr>
        <w:widowControl/>
        <w:snapToGrid w:val="0"/>
        <w:jc w:val="center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/>
          <w:szCs w:val="21"/>
        </w:rPr>
        <w:t>（截止时间：</w:t>
      </w:r>
      <w:r w:rsidR="00373F6B">
        <w:rPr>
          <w:rFonts w:ascii="微软雅黑" w:eastAsia="微软雅黑" w:hAnsi="微软雅黑" w:cs="Arial" w:hint="eastAsia"/>
          <w:szCs w:val="21"/>
        </w:rPr>
        <w:t>9</w:t>
      </w:r>
      <w:r w:rsidRPr="00105EB6">
        <w:rPr>
          <w:rFonts w:ascii="微软雅黑" w:eastAsia="微软雅黑" w:hAnsi="微软雅黑" w:cs="Arial" w:hint="eastAsia"/>
          <w:szCs w:val="21"/>
        </w:rPr>
        <w:t>月</w:t>
      </w:r>
      <w:r w:rsidR="00AD5952" w:rsidRPr="00105EB6">
        <w:rPr>
          <w:rFonts w:ascii="微软雅黑" w:eastAsia="微软雅黑" w:hAnsi="微软雅黑" w:cs="Arial" w:hint="eastAsia"/>
          <w:szCs w:val="21"/>
        </w:rPr>
        <w:t>10</w:t>
      </w:r>
      <w:r w:rsidRPr="00105EB6">
        <w:rPr>
          <w:rFonts w:ascii="微软雅黑" w:eastAsia="微软雅黑" w:hAnsi="微软雅黑" w:cs="Arial" w:hint="eastAsia"/>
          <w:szCs w:val="21"/>
        </w:rPr>
        <w:t>日</w:t>
      </w:r>
      <w:r w:rsidRPr="00105EB6">
        <w:rPr>
          <w:rFonts w:ascii="微软雅黑" w:eastAsia="微软雅黑" w:hAnsi="微软雅黑" w:cs="Arial"/>
          <w:szCs w:val="21"/>
        </w:rPr>
        <w:t>）</w:t>
      </w:r>
    </w:p>
    <w:p w:rsidR="00CF6D49" w:rsidRPr="00105EB6" w:rsidRDefault="00CF6D49" w:rsidP="00105EB6">
      <w:pPr>
        <w:widowControl/>
        <w:snapToGrid w:val="0"/>
        <w:jc w:val="center"/>
        <w:rPr>
          <w:rFonts w:ascii="微软雅黑" w:eastAsia="微软雅黑" w:hAnsi="微软雅黑" w:cs="Arial"/>
          <w:bCs/>
          <w:szCs w:val="21"/>
        </w:rPr>
      </w:pPr>
    </w:p>
    <w:p w:rsidR="00CF6D49" w:rsidRPr="00105EB6" w:rsidRDefault="00720D0B" w:rsidP="00105EB6">
      <w:pPr>
        <w:snapToGrid w:val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t>组委会将联合数十家合作媒体，以独特视角，</w:t>
      </w:r>
      <w:r>
        <w:rPr>
          <w:rFonts w:ascii="微软雅黑" w:eastAsia="微软雅黑" w:hAnsi="微软雅黑" w:cs="Arial" w:hint="eastAsia"/>
          <w:szCs w:val="21"/>
        </w:rPr>
        <w:t>免费为您</w:t>
      </w:r>
      <w:proofErr w:type="gramStart"/>
      <w:r>
        <w:rPr>
          <w:rFonts w:ascii="微软雅黑" w:eastAsia="微软雅黑" w:hAnsi="微软雅黑" w:cs="Arial" w:hint="eastAsia"/>
          <w:szCs w:val="21"/>
        </w:rPr>
        <w:t>做软文报道</w:t>
      </w:r>
      <w:proofErr w:type="gramEnd"/>
      <w:r w:rsidR="00CF6D49" w:rsidRPr="00105EB6">
        <w:rPr>
          <w:rFonts w:ascii="微软雅黑" w:eastAsia="微软雅黑" w:hAnsi="微软雅黑" w:cs="Arial"/>
          <w:szCs w:val="21"/>
        </w:rPr>
        <w:t>。</w:t>
      </w:r>
      <w:r>
        <w:rPr>
          <w:rFonts w:ascii="微软雅黑" w:eastAsia="微软雅黑" w:hAnsi="微软雅黑" w:cs="Arial" w:hint="eastAsia"/>
          <w:szCs w:val="21"/>
        </w:rPr>
        <w:t>文章将会在中国电子展百余家合作媒体上进行发布、刊登。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67"/>
        <w:gridCol w:w="895"/>
        <w:gridCol w:w="1349"/>
        <w:gridCol w:w="1511"/>
        <w:gridCol w:w="2741"/>
      </w:tblGrid>
      <w:tr w:rsidR="00B81C03" w:rsidRPr="00105EB6" w:rsidTr="00404912">
        <w:trPr>
          <w:trHeight w:val="315"/>
        </w:trPr>
        <w:tc>
          <w:tcPr>
            <w:tcW w:w="1384" w:type="dxa"/>
            <w:shd w:val="clear" w:color="auto" w:fill="F2F2F2" w:themeFill="background1" w:themeFillShade="F2"/>
          </w:tcPr>
          <w:p w:rsidR="00B81C03" w:rsidRPr="00105EB6" w:rsidRDefault="00B81C03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4111" w:type="dxa"/>
            <w:gridSpan w:val="3"/>
            <w:shd w:val="clear" w:color="auto" w:fill="F2F2F2" w:themeFill="background1" w:themeFillShade="F2"/>
          </w:tcPr>
          <w:p w:rsidR="00B81C03" w:rsidRPr="00105EB6" w:rsidRDefault="00B81C03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B81C03" w:rsidRPr="00105EB6" w:rsidRDefault="00B81C03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B81C03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B81C03" w:rsidRPr="00105EB6" w:rsidRDefault="00B81C03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B81C03">
        <w:trPr>
          <w:trHeight w:val="315"/>
        </w:trPr>
        <w:tc>
          <w:tcPr>
            <w:tcW w:w="1384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电话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B81C03">
        <w:trPr>
          <w:trHeight w:val="315"/>
        </w:trPr>
        <w:tc>
          <w:tcPr>
            <w:tcW w:w="1384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8B6915" w:rsidRPr="00105EB6" w:rsidRDefault="00105EB6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</w:t>
            </w:r>
            <w:r w:rsidR="008B6915" w:rsidRPr="00105EB6">
              <w:rPr>
                <w:rFonts w:ascii="微软雅黑" w:eastAsia="微软雅黑" w:hAnsi="微软雅黑" w:cs="Arial"/>
                <w:szCs w:val="21"/>
              </w:rPr>
              <w:t>mail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网址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105EB6">
        <w:trPr>
          <w:trHeight w:val="315"/>
        </w:trPr>
        <w:tc>
          <w:tcPr>
            <w:tcW w:w="1384" w:type="dxa"/>
            <w:shd w:val="clear" w:color="auto" w:fill="FFFFFF"/>
            <w:vAlign w:val="center"/>
          </w:tcPr>
          <w:p w:rsidR="00CF6D49" w:rsidRPr="00105EB6" w:rsidRDefault="00CF6D4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展会前期</w:t>
            </w:r>
          </w:p>
        </w:tc>
        <w:tc>
          <w:tcPr>
            <w:tcW w:w="8363" w:type="dxa"/>
            <w:gridSpan w:val="5"/>
            <w:shd w:val="clear" w:color="auto" w:fill="FFFFFF"/>
            <w:vAlign w:val="center"/>
          </w:tcPr>
          <w:p w:rsidR="00CF6D49" w:rsidRPr="00105EB6" w:rsidRDefault="00614718" w:rsidP="00105EB6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VIP展商提供的相关信息，编辑相应的宣传稿件</w:t>
            </w:r>
          </w:p>
          <w:p w:rsidR="00CF6D49" w:rsidRPr="00105EB6" w:rsidRDefault="00614718" w:rsidP="00105EB6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编辑的新闻会在合作媒体上进行发布、刊登</w:t>
            </w:r>
            <w:r w:rsidR="00CF6D49" w:rsidRPr="00105EB6">
              <w:rPr>
                <w:rFonts w:ascii="微软雅黑" w:eastAsia="微软雅黑" w:hAnsi="微软雅黑" w:cs="Arial"/>
                <w:szCs w:val="21"/>
              </w:rPr>
              <w:t>。</w:t>
            </w:r>
          </w:p>
          <w:p w:rsidR="00CF6D49" w:rsidRPr="00105EB6" w:rsidRDefault="00CF6D49" w:rsidP="00105EB6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官方网站：</w:t>
            </w:r>
            <w:hyperlink r:id="rId9" w:history="1">
              <w:r w:rsidRPr="00105EB6">
                <w:rPr>
                  <w:rStyle w:val="a6"/>
                  <w:rFonts w:ascii="微软雅黑" w:eastAsia="微软雅黑" w:hAnsi="微软雅黑" w:cs="Arial"/>
                  <w:color w:val="auto"/>
                  <w:szCs w:val="21"/>
                  <w:u w:val="none"/>
                </w:rPr>
                <w:t>www.iCEF.com.cn</w:t>
              </w:r>
            </w:hyperlink>
            <w:r w:rsidRPr="00105EB6">
              <w:rPr>
                <w:rFonts w:ascii="微软雅黑" w:eastAsia="微软雅黑" w:hAnsi="微软雅黑" w:cs="Arial"/>
                <w:szCs w:val="21"/>
              </w:rPr>
              <w:t>新闻发布。展前日访问量达5万人次。</w:t>
            </w:r>
          </w:p>
          <w:p w:rsidR="00CF6D49" w:rsidRPr="00105EB6" w:rsidRDefault="00CF6D49" w:rsidP="002442AD">
            <w:pPr>
              <w:snapToGrid w:val="0"/>
              <w:ind w:left="453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105EB6">
        <w:trPr>
          <w:trHeight w:val="315"/>
        </w:trPr>
        <w:tc>
          <w:tcPr>
            <w:tcW w:w="9747" w:type="dxa"/>
            <w:gridSpan w:val="6"/>
            <w:shd w:val="clear" w:color="auto" w:fill="FFFFFF"/>
          </w:tcPr>
          <w:p w:rsidR="008D6B31" w:rsidRPr="00105EB6" w:rsidRDefault="008D6B31" w:rsidP="00105EB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105EB6">
              <w:rPr>
                <w:rFonts w:ascii="微软雅黑" w:eastAsia="微软雅黑" w:hAnsi="微软雅黑" w:hint="eastAsia"/>
                <w:szCs w:val="21"/>
              </w:rPr>
              <w:t>1、请介绍一下贵公司在这次展会上展出的重点产品有哪些，这些产品的特点是什么？</w:t>
            </w:r>
          </w:p>
          <w:p w:rsidR="008D6B31" w:rsidRPr="00105EB6" w:rsidRDefault="008D6B31" w:rsidP="00105EB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105EB6">
              <w:rPr>
                <w:rFonts w:ascii="微软雅黑" w:eastAsia="微软雅黑" w:hAnsi="微软雅黑" w:hint="eastAsia"/>
                <w:szCs w:val="21"/>
              </w:rPr>
              <w:t>2、这些产品的应用领域有哪些？</w:t>
            </w:r>
          </w:p>
          <w:p w:rsidR="008D6B31" w:rsidRPr="00105EB6" w:rsidRDefault="008D6B31" w:rsidP="00105EB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105EB6">
              <w:rPr>
                <w:rFonts w:ascii="微软雅黑" w:eastAsia="微软雅黑" w:hAnsi="微软雅黑" w:hint="eastAsia"/>
                <w:szCs w:val="21"/>
              </w:rPr>
              <w:t>3、贵公司所关注的重点行业领域？产品线是如何规划的？</w:t>
            </w:r>
          </w:p>
          <w:p w:rsidR="008D6B31" w:rsidRPr="00105EB6" w:rsidRDefault="008D6B31" w:rsidP="00105EB6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 w:rsidRPr="00105EB6">
              <w:rPr>
                <w:rFonts w:ascii="微软雅黑" w:eastAsia="微软雅黑" w:hAnsi="微软雅黑" w:hint="eastAsia"/>
                <w:szCs w:val="21"/>
              </w:rPr>
              <w:t>4、就目前产品而言，贵公司在同行业中最大的竞争优势有哪些？</w:t>
            </w:r>
          </w:p>
          <w:p w:rsidR="008D6B31" w:rsidRPr="00105EB6" w:rsidRDefault="008D6B31" w:rsidP="00105EB6">
            <w:pPr>
              <w:snapToGrid w:val="0"/>
              <w:rPr>
                <w:rFonts w:ascii="微软雅黑" w:eastAsia="微软雅黑" w:hAnsi="微软雅黑" w:cs="楷体_GB2312"/>
                <w:szCs w:val="21"/>
              </w:rPr>
            </w:pPr>
            <w:r w:rsidRPr="00105EB6">
              <w:rPr>
                <w:rFonts w:ascii="微软雅黑" w:eastAsia="微软雅黑" w:hAnsi="微软雅黑" w:hint="eastAsia"/>
                <w:szCs w:val="21"/>
              </w:rPr>
              <w:t>5、贵公司今后的产品发展重点有哪些？</w:t>
            </w:r>
          </w:p>
        </w:tc>
      </w:tr>
    </w:tbl>
    <w:p w:rsidR="00105EB6" w:rsidRDefault="00105EB6" w:rsidP="00105EB6">
      <w:pPr>
        <w:widowControl/>
        <w:tabs>
          <w:tab w:val="left" w:pos="7590"/>
        </w:tabs>
        <w:snapToGrid w:val="0"/>
        <w:rPr>
          <w:rFonts w:ascii="微软雅黑" w:eastAsia="微软雅黑" w:hAnsi="微软雅黑" w:cs="Arial"/>
          <w:kern w:val="0"/>
          <w:szCs w:val="21"/>
        </w:rPr>
      </w:pPr>
      <w:bookmarkStart w:id="3" w:name="_项目5：电子展在线网上展示"/>
      <w:bookmarkStart w:id="4" w:name="_Toc309736430"/>
      <w:bookmarkEnd w:id="3"/>
    </w:p>
    <w:p w:rsidR="00105EB6" w:rsidRDefault="00105EB6" w:rsidP="00105EB6">
      <w:pPr>
        <w:widowControl/>
        <w:tabs>
          <w:tab w:val="left" w:pos="7590"/>
        </w:tabs>
        <w:snapToGrid w:val="0"/>
        <w:rPr>
          <w:rFonts w:ascii="微软雅黑" w:eastAsia="微软雅黑" w:hAnsi="微软雅黑" w:cs="Arial"/>
          <w:kern w:val="0"/>
          <w:szCs w:val="21"/>
        </w:rPr>
      </w:pPr>
    </w:p>
    <w:p w:rsidR="00614718" w:rsidRDefault="00614718">
      <w:pPr>
        <w:widowControl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/>
          <w:kern w:val="0"/>
          <w:szCs w:val="21"/>
        </w:rPr>
        <w:br w:type="page"/>
      </w:r>
    </w:p>
    <w:p w:rsidR="00614718" w:rsidRPr="00901848" w:rsidRDefault="00614718" w:rsidP="00614718">
      <w:pPr>
        <w:snapToGrid w:val="0"/>
        <w:jc w:val="center"/>
        <w:rPr>
          <w:rFonts w:ascii="微软雅黑" w:eastAsia="微软雅黑" w:hAnsi="微软雅黑"/>
          <w:b/>
          <w:kern w:val="0"/>
          <w:sz w:val="24"/>
        </w:rPr>
      </w:pPr>
      <w:r w:rsidRPr="00901848">
        <w:rPr>
          <w:rFonts w:ascii="微软雅黑" w:eastAsia="微软雅黑" w:hAnsi="微软雅黑"/>
          <w:b/>
          <w:kern w:val="0"/>
          <w:sz w:val="24"/>
        </w:rPr>
        <w:lastRenderedPageBreak/>
        <w:t>项目</w:t>
      </w:r>
      <w:r w:rsidR="007E5D56">
        <w:rPr>
          <w:rFonts w:ascii="微软雅黑" w:eastAsia="微软雅黑" w:hAnsi="微软雅黑" w:hint="eastAsia"/>
          <w:b/>
          <w:kern w:val="0"/>
          <w:sz w:val="24"/>
        </w:rPr>
        <w:t>3</w:t>
      </w:r>
      <w:r w:rsidRPr="00901848">
        <w:rPr>
          <w:rFonts w:ascii="微软雅黑" w:eastAsia="微软雅黑" w:hAnsi="微软雅黑"/>
          <w:b/>
          <w:kern w:val="0"/>
          <w:sz w:val="24"/>
        </w:rPr>
        <w:t>：</w:t>
      </w:r>
      <w:r w:rsidRPr="00901848">
        <w:rPr>
          <w:rFonts w:ascii="微软雅黑" w:eastAsia="微软雅黑" w:hAnsi="微软雅黑" w:hint="eastAsia"/>
          <w:b/>
          <w:kern w:val="0"/>
          <w:sz w:val="24"/>
        </w:rPr>
        <w:t>展中现场</w:t>
      </w:r>
      <w:proofErr w:type="gramStart"/>
      <w:r w:rsidRPr="00901848">
        <w:rPr>
          <w:rFonts w:ascii="微软雅黑" w:eastAsia="微软雅黑" w:hAnsi="微软雅黑" w:hint="eastAsia"/>
          <w:b/>
          <w:kern w:val="0"/>
          <w:sz w:val="24"/>
        </w:rPr>
        <w:t>媒体团</w:t>
      </w:r>
      <w:proofErr w:type="gramEnd"/>
      <w:r w:rsidRPr="00901848">
        <w:rPr>
          <w:rFonts w:ascii="微软雅黑" w:eastAsia="微软雅黑" w:hAnsi="微软雅黑" w:hint="eastAsia"/>
          <w:b/>
          <w:kern w:val="0"/>
          <w:sz w:val="24"/>
        </w:rPr>
        <w:t>采访</w:t>
      </w:r>
    </w:p>
    <w:p w:rsidR="007E5D56" w:rsidRDefault="00614718" w:rsidP="007E5D56">
      <w:pPr>
        <w:snapToGrid w:val="0"/>
        <w:jc w:val="center"/>
        <w:rPr>
          <w:rFonts w:ascii="微软雅黑" w:eastAsia="微软雅黑" w:hAnsi="微软雅黑"/>
          <w:kern w:val="0"/>
          <w:szCs w:val="21"/>
        </w:rPr>
      </w:pPr>
      <w:r w:rsidRPr="00203F21">
        <w:rPr>
          <w:rFonts w:ascii="微软雅黑" w:eastAsia="微软雅黑" w:hAnsi="微软雅黑" w:hint="eastAsia"/>
          <w:kern w:val="0"/>
          <w:szCs w:val="21"/>
        </w:rPr>
        <w:t>（截止时间</w:t>
      </w:r>
      <w:r w:rsidR="00373F6B">
        <w:rPr>
          <w:rFonts w:ascii="微软雅黑" w:eastAsia="微软雅黑" w:hAnsi="微软雅黑" w:hint="eastAsia"/>
          <w:kern w:val="0"/>
          <w:szCs w:val="21"/>
        </w:rPr>
        <w:t>10</w:t>
      </w:r>
      <w:r w:rsidRPr="00203F21">
        <w:rPr>
          <w:rFonts w:ascii="微软雅黑" w:eastAsia="微软雅黑" w:hAnsi="微软雅黑" w:hint="eastAsia"/>
          <w:kern w:val="0"/>
          <w:szCs w:val="21"/>
        </w:rPr>
        <w:t>月</w:t>
      </w:r>
      <w:r w:rsidR="00373F6B">
        <w:rPr>
          <w:rFonts w:ascii="微软雅黑" w:eastAsia="微软雅黑" w:hAnsi="微软雅黑" w:hint="eastAsia"/>
          <w:kern w:val="0"/>
          <w:szCs w:val="21"/>
        </w:rPr>
        <w:t>2</w:t>
      </w:r>
      <w:r w:rsidRPr="00203F21">
        <w:rPr>
          <w:rFonts w:ascii="微软雅黑" w:eastAsia="微软雅黑" w:hAnsi="微软雅黑" w:hint="eastAsia"/>
          <w:kern w:val="0"/>
          <w:szCs w:val="21"/>
        </w:rPr>
        <w:t>0日）</w:t>
      </w:r>
    </w:p>
    <w:p w:rsidR="00614718" w:rsidRPr="00203F21" w:rsidRDefault="00EB1356" w:rsidP="007E5D56">
      <w:pPr>
        <w:snapToGrid w:val="0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现场邀请的媒体记者团，对该企业做相应的采访报道，报道文章在多家行业媒体进行发布刊登。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919"/>
        <w:gridCol w:w="908"/>
        <w:gridCol w:w="3884"/>
      </w:tblGrid>
      <w:tr w:rsidR="00614718" w:rsidRPr="00203F21" w:rsidTr="001C02F9">
        <w:trPr>
          <w:trHeight w:val="27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3884" w:type="dxa"/>
            <w:shd w:val="clear" w:color="auto" w:fill="F2F2F2" w:themeFill="background1" w:themeFillShade="F2"/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614718" w:rsidRPr="00203F21" w:rsidTr="001C02F9">
        <w:trPr>
          <w:trHeight w:val="216"/>
        </w:trPr>
        <w:tc>
          <w:tcPr>
            <w:tcW w:w="1951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</w:rPr>
              <w:t>采访</w:t>
            </w:r>
            <w:r w:rsidRPr="00203F21"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2919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3884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614718" w:rsidRPr="00203F21" w:rsidTr="001C02F9">
        <w:trPr>
          <w:trHeight w:val="421"/>
        </w:trPr>
        <w:tc>
          <w:tcPr>
            <w:tcW w:w="1951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2919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</w:t>
            </w:r>
            <w:r w:rsidRPr="00203F21">
              <w:rPr>
                <w:rFonts w:ascii="微软雅黑" w:eastAsia="微软雅黑" w:hAnsi="微软雅黑" w:cs="Arial"/>
                <w:szCs w:val="21"/>
              </w:rPr>
              <w:t>mail</w:t>
            </w:r>
          </w:p>
        </w:tc>
        <w:tc>
          <w:tcPr>
            <w:tcW w:w="3884" w:type="dxa"/>
            <w:shd w:val="clear" w:color="auto" w:fill="F2F2F2" w:themeFill="background1" w:themeFillShade="F2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614718" w:rsidRPr="00203F21" w:rsidTr="001C02F9">
        <w:trPr>
          <w:trHeight w:val="926"/>
        </w:trPr>
        <w:tc>
          <w:tcPr>
            <w:tcW w:w="1951" w:type="dxa"/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</w:rPr>
              <w:t>希望采访时间</w:t>
            </w:r>
          </w:p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</w:rPr>
              <w:t>（</w:t>
            </w:r>
            <w:proofErr w:type="gramStart"/>
            <w:r w:rsidRPr="00203F21">
              <w:rPr>
                <w:rFonts w:ascii="微软雅黑" w:eastAsia="微软雅黑" w:hAnsi="微软雅黑" w:cs="Arial" w:hint="eastAsia"/>
                <w:szCs w:val="21"/>
              </w:rPr>
              <w:t>日期标红即</w:t>
            </w:r>
            <w:proofErr w:type="gramEnd"/>
            <w:r w:rsidRPr="00203F21">
              <w:rPr>
                <w:rFonts w:ascii="微软雅黑" w:eastAsia="微软雅黑" w:hAnsi="微软雅黑" w:cs="Arial" w:hint="eastAsia"/>
                <w:szCs w:val="21"/>
              </w:rPr>
              <w:t>可）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月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日上午、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月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日下午</w:t>
            </w:r>
          </w:p>
          <w:p w:rsidR="00614718" w:rsidRPr="00203F21" w:rsidRDefault="00614718" w:rsidP="00253D6C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月1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2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日上午、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11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月1</w:t>
            </w:r>
            <w:r w:rsidR="00253D6C">
              <w:rPr>
                <w:rFonts w:ascii="微软雅黑" w:eastAsia="微软雅黑" w:hAnsi="微软雅黑" w:cs="Arial" w:hint="eastAsia"/>
                <w:szCs w:val="21"/>
              </w:rPr>
              <w:t>2</w:t>
            </w:r>
            <w:r w:rsidRPr="00203F21">
              <w:rPr>
                <w:rFonts w:ascii="微软雅黑" w:eastAsia="微软雅黑" w:hAnsi="微软雅黑" w:cs="Arial" w:hint="eastAsia"/>
                <w:szCs w:val="21"/>
              </w:rPr>
              <w:t>日下午</w:t>
            </w:r>
          </w:p>
        </w:tc>
      </w:tr>
      <w:tr w:rsidR="00614718" w:rsidRPr="00203F21" w:rsidTr="001C02F9">
        <w:trPr>
          <w:trHeight w:val="1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</w:rPr>
              <w:t>报道内容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18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</w:rPr>
              <w:t>请简要介绍现场带来的新产品、新技术</w:t>
            </w:r>
          </w:p>
          <w:p w:rsidR="00614718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614718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614718" w:rsidRPr="00203F21" w:rsidRDefault="00614718" w:rsidP="001C02F9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105EB6" w:rsidRDefault="00105EB6">
      <w:pPr>
        <w:widowControl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/>
          <w:kern w:val="0"/>
          <w:szCs w:val="21"/>
        </w:rPr>
        <w:br w:type="page"/>
      </w:r>
    </w:p>
    <w:p w:rsidR="00105EB6" w:rsidRPr="00203F21" w:rsidRDefault="00105EB6" w:rsidP="00203F21">
      <w:pPr>
        <w:widowControl/>
        <w:tabs>
          <w:tab w:val="left" w:pos="7590"/>
        </w:tabs>
        <w:snapToGrid w:val="0"/>
        <w:rPr>
          <w:rFonts w:ascii="微软雅黑" w:eastAsia="微软雅黑" w:hAnsi="微软雅黑" w:cs="Arial"/>
          <w:kern w:val="0"/>
          <w:szCs w:val="21"/>
        </w:rPr>
      </w:pPr>
    </w:p>
    <w:p w:rsidR="000D2507" w:rsidRPr="00901848" w:rsidRDefault="008A197B" w:rsidP="00203F21">
      <w:pPr>
        <w:widowControl/>
        <w:tabs>
          <w:tab w:val="left" w:pos="7590"/>
        </w:tabs>
        <w:snapToGrid w:val="0"/>
        <w:jc w:val="center"/>
        <w:rPr>
          <w:rFonts w:ascii="微软雅黑" w:eastAsia="微软雅黑" w:hAnsi="微软雅黑" w:cs="宋体"/>
          <w:b/>
          <w:kern w:val="0"/>
          <w:sz w:val="24"/>
        </w:rPr>
      </w:pPr>
      <w:r w:rsidRPr="00901848">
        <w:rPr>
          <w:rFonts w:ascii="微软雅黑" w:eastAsia="微软雅黑" w:hAnsi="微软雅黑" w:cs="Arial"/>
          <w:b/>
          <w:kern w:val="0"/>
          <w:sz w:val="24"/>
        </w:rPr>
        <w:t>项目</w:t>
      </w:r>
      <w:r w:rsidR="007E5D56">
        <w:rPr>
          <w:rFonts w:ascii="微软雅黑" w:eastAsia="微软雅黑" w:hAnsi="微软雅黑" w:cs="Arial" w:hint="eastAsia"/>
          <w:b/>
          <w:kern w:val="0"/>
          <w:sz w:val="24"/>
        </w:rPr>
        <w:t>4</w:t>
      </w:r>
      <w:r w:rsidRPr="00901848">
        <w:rPr>
          <w:rFonts w:ascii="微软雅黑" w:eastAsia="微软雅黑" w:hAnsi="微软雅黑" w:cs="Arial"/>
          <w:b/>
          <w:kern w:val="0"/>
          <w:sz w:val="24"/>
        </w:rPr>
        <w:t>：</w:t>
      </w:r>
      <w:r w:rsidR="00B93DDF" w:rsidRPr="00901848">
        <w:rPr>
          <w:rFonts w:ascii="微软雅黑" w:eastAsia="微软雅黑" w:hAnsi="微软雅黑" w:cs="Arial" w:hint="eastAsia"/>
          <w:b/>
          <w:kern w:val="0"/>
          <w:sz w:val="24"/>
        </w:rPr>
        <w:t>新媒体</w:t>
      </w:r>
      <w:proofErr w:type="gramStart"/>
      <w:r w:rsidRPr="00901848">
        <w:rPr>
          <w:rFonts w:ascii="微软雅黑" w:eastAsia="微软雅黑" w:hAnsi="微软雅黑" w:cs="宋体" w:hint="eastAsia"/>
          <w:b/>
          <w:kern w:val="0"/>
          <w:sz w:val="24"/>
        </w:rPr>
        <w:t>微信渠道</w:t>
      </w:r>
      <w:proofErr w:type="gramEnd"/>
      <w:r w:rsidRPr="00901848">
        <w:rPr>
          <w:rFonts w:ascii="微软雅黑" w:eastAsia="微软雅黑" w:hAnsi="微软雅黑" w:cs="宋体" w:hint="eastAsia"/>
          <w:b/>
          <w:kern w:val="0"/>
          <w:sz w:val="24"/>
        </w:rPr>
        <w:t>推送</w:t>
      </w:r>
    </w:p>
    <w:p w:rsidR="008A197B" w:rsidRPr="00203F21" w:rsidRDefault="008A197B" w:rsidP="00203F21">
      <w:pPr>
        <w:widowControl/>
        <w:tabs>
          <w:tab w:val="left" w:pos="7590"/>
        </w:tabs>
        <w:snapToGrid w:val="0"/>
        <w:jc w:val="center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/>
          <w:szCs w:val="21"/>
        </w:rPr>
        <w:t>（截止时间：</w:t>
      </w:r>
      <w:r w:rsidRPr="00203F21">
        <w:rPr>
          <w:rFonts w:ascii="微软雅黑" w:eastAsia="微软雅黑" w:hAnsi="微软雅黑" w:cs="Arial" w:hint="eastAsia"/>
          <w:szCs w:val="21"/>
        </w:rPr>
        <w:t>不限</w:t>
      </w:r>
      <w:r w:rsidRPr="00203F21">
        <w:rPr>
          <w:rFonts w:ascii="微软雅黑" w:eastAsia="微软雅黑" w:hAnsi="微软雅黑" w:cs="Arial"/>
          <w:szCs w:val="21"/>
        </w:rPr>
        <w:t>）</w:t>
      </w:r>
    </w:p>
    <w:p w:rsidR="008A197B" w:rsidRPr="00105EB6" w:rsidRDefault="008A197B" w:rsidP="00105EB6">
      <w:pPr>
        <w:snapToGrid w:val="0"/>
        <w:rPr>
          <w:rFonts w:ascii="微软雅黑" w:eastAsia="微软雅黑" w:hAnsi="微软雅黑" w:cs="Arial"/>
          <w:b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60"/>
        <w:gridCol w:w="7302"/>
      </w:tblGrid>
      <w:tr w:rsidR="00105EB6" w:rsidRPr="00105EB6" w:rsidTr="00901848">
        <w:trPr>
          <w:trHeight w:val="1811"/>
        </w:trPr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8A197B" w:rsidRPr="00105EB6" w:rsidRDefault="00D50CC7" w:rsidP="00901848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05EB6">
              <w:rPr>
                <w:rFonts w:ascii="微软雅黑" w:eastAsia="微软雅黑" w:hAnsi="微软雅黑" w:cs="宋体"/>
                <w:noProof/>
                <w:kern w:val="0"/>
                <w:szCs w:val="21"/>
              </w:rPr>
              <w:drawing>
                <wp:inline distT="0" distB="0" distL="0" distR="0">
                  <wp:extent cx="1432313" cy="1713152"/>
                  <wp:effectExtent l="0" t="0" r="0" b="0"/>
                  <wp:docPr id="10" name="图片 10" descr="C:\Users\Administrator\AppData\Roaming\Tencent\Users\401361828\QQ\WinTemp\RichOle\G[GOD~~@QJJ2MLVB6WS1I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Roaming\Tencent\Users\401361828\QQ\WinTemp\RichOle\G[GOD~~@QJJ2MLVB6WS1I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54" cy="174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center"/>
          </w:tcPr>
          <w:p w:rsidR="00D50CC7" w:rsidRDefault="00720D0B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B26E8E">
              <w:rPr>
                <w:rFonts w:ascii="微软雅黑" w:eastAsia="微软雅黑" w:hAnsi="微软雅黑" w:hint="eastAsia"/>
              </w:rPr>
              <w:t>中国电子展</w:t>
            </w:r>
            <w:r w:rsidR="00B26E8E">
              <w:rPr>
                <w:rFonts w:ascii="微软雅黑" w:eastAsia="微软雅黑" w:hAnsi="微软雅黑" w:hint="eastAsia"/>
              </w:rPr>
              <w:t>官方</w:t>
            </w:r>
            <w:proofErr w:type="gramStart"/>
            <w:r w:rsidR="00B26E8E">
              <w:rPr>
                <w:rFonts w:ascii="微软雅黑" w:eastAsia="微软雅黑" w:hAnsi="微软雅黑" w:hint="eastAsia"/>
              </w:rPr>
              <w:t>微信粉丝</w:t>
            </w:r>
            <w:proofErr w:type="gramEnd"/>
            <w:r w:rsidR="00B26E8E">
              <w:rPr>
                <w:rFonts w:ascii="微软雅黑" w:eastAsia="微软雅黑" w:hAnsi="微软雅黑" w:hint="eastAsia"/>
              </w:rPr>
              <w:t>已达10000</w:t>
            </w:r>
            <w:r w:rsidR="00614718">
              <w:rPr>
                <w:rFonts w:ascii="微软雅黑" w:eastAsia="微软雅黑" w:hAnsi="微软雅黑" w:hint="eastAsia"/>
              </w:rPr>
              <w:t>多人，每篇稿件的阅读量高达上千，审核通过的企业，可以通过官方</w:t>
            </w:r>
            <w:proofErr w:type="gramStart"/>
            <w:r w:rsidR="00614718">
              <w:rPr>
                <w:rFonts w:ascii="微软雅黑" w:eastAsia="微软雅黑" w:hAnsi="微软雅黑" w:hint="eastAsia"/>
              </w:rPr>
              <w:t>微信发布</w:t>
            </w:r>
            <w:proofErr w:type="gramEnd"/>
            <w:r w:rsidR="00614718">
              <w:rPr>
                <w:rFonts w:ascii="微软雅黑" w:eastAsia="微软雅黑" w:hAnsi="微软雅黑" w:hint="eastAsia"/>
              </w:rPr>
              <w:t>相关信息。</w:t>
            </w:r>
            <w:r w:rsidR="00614718" w:rsidRPr="00B26E8E">
              <w:rPr>
                <w:rFonts w:ascii="微软雅黑" w:eastAsia="微软雅黑" w:hAnsi="微软雅黑"/>
              </w:rPr>
              <w:t xml:space="preserve"> </w:t>
            </w:r>
          </w:p>
          <w:p w:rsidR="00614718" w:rsidRDefault="00614718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614718" w:rsidRDefault="00614718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614718" w:rsidRDefault="00614718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614718" w:rsidRDefault="00614718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  <w:p w:rsidR="00614718" w:rsidRPr="00B26E8E" w:rsidRDefault="00614718" w:rsidP="00614718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105EB6" w:rsidRPr="00105EB6" w:rsidTr="00901848">
        <w:trPr>
          <w:trHeight w:val="885"/>
        </w:trPr>
        <w:tc>
          <w:tcPr>
            <w:tcW w:w="1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36平米</w:t>
            </w:r>
          </w:p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54平米及以上</w:t>
            </w: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企业</w:t>
            </w:r>
            <w:r w:rsidR="00D50CC7" w:rsidRPr="00105EB6">
              <w:rPr>
                <w:rFonts w:ascii="微软雅黑" w:eastAsia="微软雅黑" w:hAnsi="微软雅黑" w:cs="Arial" w:hint="eastAsia"/>
                <w:szCs w:val="21"/>
              </w:rPr>
              <w:t>宣传文字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推送</w:t>
            </w:r>
            <w:r w:rsidR="00D50CC7" w:rsidRPr="00105EB6">
              <w:rPr>
                <w:rFonts w:ascii="微软雅黑" w:eastAsia="微软雅黑" w:hAnsi="微软雅黑" w:cs="Arial" w:hint="eastAsia"/>
                <w:szCs w:val="21"/>
              </w:rPr>
              <w:t>1</w:t>
            </w:r>
          </w:p>
          <w:p w:rsidR="008A197B" w:rsidRPr="00105EB6" w:rsidRDefault="00D50CC7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企业宣传文字推送2次</w:t>
            </w:r>
            <w:r w:rsidR="008A197B" w:rsidRPr="00105EB6">
              <w:rPr>
                <w:rFonts w:ascii="微软雅黑" w:eastAsia="微软雅黑" w:hAnsi="微软雅黑" w:cs="Arial" w:hint="eastAsia"/>
                <w:szCs w:val="21"/>
              </w:rPr>
              <w:t>，可提交</w:t>
            </w:r>
            <w:r w:rsidR="004B0899" w:rsidRPr="00105EB6">
              <w:rPr>
                <w:rFonts w:ascii="微软雅黑" w:eastAsia="微软雅黑" w:hAnsi="微软雅黑" w:cs="Arial" w:hint="eastAsia"/>
                <w:szCs w:val="21"/>
              </w:rPr>
              <w:t>2</w:t>
            </w:r>
            <w:r w:rsidR="008A197B" w:rsidRPr="00105EB6">
              <w:rPr>
                <w:rFonts w:ascii="微软雅黑" w:eastAsia="微软雅黑" w:hAnsi="微软雅黑" w:cs="Arial" w:hint="eastAsia"/>
                <w:szCs w:val="21"/>
              </w:rPr>
              <w:t>段不同内容文字。</w:t>
            </w:r>
          </w:p>
        </w:tc>
      </w:tr>
      <w:tr w:rsidR="00105EB6" w:rsidRPr="00105EB6" w:rsidTr="00901848">
        <w:trPr>
          <w:trHeight w:val="1225"/>
        </w:trPr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展位号、企业名称，产</w:t>
            </w:r>
            <w:r w:rsidRPr="00105EB6">
              <w:rPr>
                <w:rFonts w:ascii="微软雅黑" w:eastAsia="微软雅黑" w:hAnsi="微软雅黑" w:cs="Arial"/>
                <w:szCs w:val="21"/>
              </w:rPr>
              <w:t>品</w:t>
            </w:r>
            <w:r w:rsidR="00D50CC7" w:rsidRPr="00105EB6">
              <w:rPr>
                <w:rFonts w:ascii="微软雅黑" w:eastAsia="微软雅黑" w:hAnsi="微软雅黑" w:cs="Arial" w:hint="eastAsia"/>
                <w:szCs w:val="21"/>
              </w:rPr>
              <w:t>或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技术</w:t>
            </w:r>
            <w:r w:rsidRPr="00105EB6">
              <w:rPr>
                <w:rFonts w:ascii="微软雅黑" w:eastAsia="微软雅黑" w:hAnsi="微软雅黑" w:cs="Arial"/>
                <w:szCs w:val="21"/>
              </w:rPr>
              <w:t>介绍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。含标点</w:t>
            </w:r>
            <w:r w:rsidRPr="00105EB6">
              <w:rPr>
                <w:rFonts w:ascii="微软雅黑" w:eastAsia="微软雅黑" w:hAnsi="微软雅黑" w:cs="Arial"/>
                <w:szCs w:val="21"/>
              </w:rPr>
              <w:t>限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600</w:t>
            </w:r>
            <w:r w:rsidRPr="00105EB6">
              <w:rPr>
                <w:rFonts w:ascii="微软雅黑" w:eastAsia="微软雅黑" w:hAnsi="微软雅黑" w:cs="Arial"/>
                <w:szCs w:val="21"/>
              </w:rPr>
              <w:t>字以内</w:t>
            </w:r>
          </w:p>
        </w:tc>
        <w:tc>
          <w:tcPr>
            <w:tcW w:w="3665" w:type="pct"/>
            <w:tcBorders>
              <w:top w:val="single" w:sz="4" w:space="0" w:color="auto"/>
            </w:tcBorders>
            <w:vAlign w:val="center"/>
          </w:tcPr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105EB6" w:rsidRPr="00105EB6" w:rsidTr="00901848">
        <w:trPr>
          <w:trHeight w:val="901"/>
        </w:trPr>
        <w:tc>
          <w:tcPr>
            <w:tcW w:w="5000" w:type="pct"/>
            <w:gridSpan w:val="2"/>
            <w:vAlign w:val="center"/>
          </w:tcPr>
          <w:p w:rsidR="008A197B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公司logo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、</w:t>
            </w:r>
            <w:r w:rsidRPr="00105EB6">
              <w:rPr>
                <w:rFonts w:ascii="微软雅黑" w:eastAsia="微软雅黑" w:hAnsi="微软雅黑" w:cs="Arial"/>
                <w:szCs w:val="21"/>
              </w:rPr>
              <w:t>产品图片（jpg或gif格式</w:t>
            </w:r>
            <w:r w:rsidR="007C43E5" w:rsidRPr="00105EB6">
              <w:rPr>
                <w:rFonts w:ascii="微软雅黑" w:eastAsia="微软雅黑" w:hAnsi="微软雅黑" w:cs="Arial" w:hint="eastAsia"/>
                <w:szCs w:val="21"/>
              </w:rPr>
              <w:t>3张之内</w:t>
            </w:r>
            <w:r w:rsidRPr="00105EB6">
              <w:rPr>
                <w:rFonts w:ascii="微软雅黑" w:eastAsia="微软雅黑" w:hAnsi="微软雅黑" w:cs="Arial"/>
                <w:szCs w:val="21"/>
              </w:rPr>
              <w:t>）</w:t>
            </w:r>
          </w:p>
          <w:p w:rsidR="00203F21" w:rsidRDefault="00203F21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203F21" w:rsidRPr="00105EB6" w:rsidRDefault="00203F21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8A197B" w:rsidRPr="00105EB6" w:rsidRDefault="008A197B" w:rsidP="00901848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8A197B" w:rsidRPr="00105EB6" w:rsidRDefault="008A197B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0D2507" w:rsidRDefault="000D2507" w:rsidP="00105EB6">
      <w:pPr>
        <w:snapToGrid w:val="0"/>
        <w:rPr>
          <w:rFonts w:ascii="微软雅黑" w:eastAsia="微软雅黑" w:hAnsi="微软雅黑"/>
          <w:szCs w:val="21"/>
        </w:rPr>
      </w:pPr>
    </w:p>
    <w:p w:rsidR="00203F21" w:rsidRDefault="00203F21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203F21" w:rsidRPr="00105EB6" w:rsidRDefault="00203F21" w:rsidP="00105EB6">
      <w:pPr>
        <w:snapToGrid w:val="0"/>
        <w:rPr>
          <w:rFonts w:ascii="微软雅黑" w:eastAsia="微软雅黑" w:hAnsi="微软雅黑"/>
          <w:szCs w:val="21"/>
        </w:rPr>
      </w:pPr>
    </w:p>
    <w:p w:rsidR="00E71259" w:rsidRPr="00901848" w:rsidRDefault="00E71259" w:rsidP="00203F21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r w:rsidRPr="00901848">
        <w:rPr>
          <w:rFonts w:ascii="微软雅黑" w:eastAsia="微软雅黑" w:hAnsi="微软雅黑"/>
          <w:b/>
          <w:sz w:val="24"/>
        </w:rPr>
        <w:t>项目</w:t>
      </w:r>
      <w:r w:rsidR="007E5D56">
        <w:rPr>
          <w:rFonts w:ascii="微软雅黑" w:eastAsia="微软雅黑" w:hAnsi="微软雅黑" w:hint="eastAsia"/>
          <w:b/>
          <w:sz w:val="24"/>
        </w:rPr>
        <w:t>5</w:t>
      </w:r>
      <w:r w:rsidRPr="00901848">
        <w:rPr>
          <w:rFonts w:ascii="微软雅黑" w:eastAsia="微软雅黑" w:hAnsi="微软雅黑"/>
          <w:b/>
          <w:sz w:val="24"/>
        </w:rPr>
        <w:t>：</w:t>
      </w:r>
      <w:bookmarkEnd w:id="4"/>
      <w:r w:rsidR="002605AE" w:rsidRPr="00901848">
        <w:rPr>
          <w:rFonts w:ascii="微软雅黑" w:eastAsia="微软雅黑" w:hAnsi="微软雅黑" w:hint="eastAsia"/>
          <w:b/>
          <w:sz w:val="24"/>
        </w:rPr>
        <w:t>展商</w:t>
      </w:r>
      <w:r w:rsidR="002605AE" w:rsidRPr="00901848">
        <w:rPr>
          <w:rFonts w:ascii="微软雅黑" w:eastAsia="微软雅黑" w:hAnsi="微软雅黑"/>
          <w:b/>
          <w:sz w:val="24"/>
        </w:rPr>
        <w:t>重</w:t>
      </w:r>
      <w:r w:rsidR="002605AE" w:rsidRPr="00901848">
        <w:rPr>
          <w:rFonts w:ascii="微软雅黑" w:eastAsia="微软雅黑" w:hAnsi="微软雅黑" w:hint="eastAsia"/>
          <w:b/>
          <w:sz w:val="24"/>
        </w:rPr>
        <w:t>要客户邀请及现场接待服务</w:t>
      </w:r>
    </w:p>
    <w:p w:rsidR="00E71259" w:rsidRDefault="00E71259" w:rsidP="00203F21">
      <w:pPr>
        <w:adjustRightInd w:val="0"/>
        <w:snapToGrid w:val="0"/>
        <w:jc w:val="center"/>
        <w:rPr>
          <w:rFonts w:ascii="微软雅黑" w:eastAsia="微软雅黑" w:hAnsi="微软雅黑"/>
        </w:rPr>
      </w:pPr>
      <w:r w:rsidRPr="00203F21">
        <w:rPr>
          <w:rFonts w:ascii="微软雅黑" w:eastAsia="微软雅黑" w:hAnsi="微软雅黑"/>
        </w:rPr>
        <w:t>（截止时间：</w:t>
      </w:r>
      <w:r w:rsidR="00373F6B">
        <w:rPr>
          <w:rFonts w:ascii="微软雅黑" w:eastAsia="微软雅黑" w:hAnsi="微软雅黑" w:hint="eastAsia"/>
        </w:rPr>
        <w:t>10</w:t>
      </w:r>
      <w:r w:rsidR="006F2AD1" w:rsidRPr="00203F21">
        <w:rPr>
          <w:rFonts w:ascii="微软雅黑" w:eastAsia="微软雅黑" w:hAnsi="微软雅黑" w:hint="eastAsia"/>
        </w:rPr>
        <w:t>月</w:t>
      </w:r>
      <w:r w:rsidR="00373F6B">
        <w:rPr>
          <w:rFonts w:ascii="微软雅黑" w:eastAsia="微软雅黑" w:hAnsi="微软雅黑" w:hint="eastAsia"/>
        </w:rPr>
        <w:t>2</w:t>
      </w:r>
      <w:r w:rsidR="00AD5952" w:rsidRPr="00203F21">
        <w:rPr>
          <w:rFonts w:ascii="微软雅黑" w:eastAsia="微软雅黑" w:hAnsi="微软雅黑" w:hint="eastAsia"/>
        </w:rPr>
        <w:t>0</w:t>
      </w:r>
      <w:r w:rsidR="006F2AD1" w:rsidRPr="00203F21">
        <w:rPr>
          <w:rFonts w:ascii="微软雅黑" w:eastAsia="微软雅黑" w:hAnsi="微软雅黑" w:hint="eastAsia"/>
        </w:rPr>
        <w:t>日</w:t>
      </w:r>
      <w:r w:rsidRPr="00203F21">
        <w:rPr>
          <w:rFonts w:ascii="微软雅黑" w:eastAsia="微软雅黑" w:hAnsi="微软雅黑"/>
        </w:rPr>
        <w:t>）</w:t>
      </w:r>
    </w:p>
    <w:p w:rsidR="00203F21" w:rsidRDefault="00203F21" w:rsidP="00203F21">
      <w:pPr>
        <w:adjustRightInd w:val="0"/>
        <w:snapToGrid w:val="0"/>
        <w:rPr>
          <w:rFonts w:ascii="微软雅黑" w:eastAsia="微软雅黑" w:hAnsi="微软雅黑"/>
        </w:rPr>
      </w:pPr>
    </w:p>
    <w:p w:rsidR="002605AE" w:rsidRPr="00105EB6" w:rsidRDefault="002605AE" w:rsidP="00105EB6">
      <w:pPr>
        <w:widowControl/>
        <w:snapToGrid w:val="0"/>
        <w:jc w:val="left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组委会将</w:t>
      </w:r>
      <w:r w:rsidR="001E15A9" w:rsidRPr="00105EB6">
        <w:rPr>
          <w:rFonts w:ascii="微软雅黑" w:eastAsia="微软雅黑" w:hAnsi="微软雅黑" w:cs="Arial" w:hint="eastAsia"/>
          <w:szCs w:val="21"/>
        </w:rPr>
        <w:t>大力</w:t>
      </w:r>
      <w:r w:rsidRPr="00105EB6">
        <w:rPr>
          <w:rFonts w:ascii="微软雅黑" w:eastAsia="微软雅黑" w:hAnsi="微软雅黑" w:cs="Arial" w:hint="eastAsia"/>
          <w:szCs w:val="21"/>
        </w:rPr>
        <w:t>协助展商邀请期望接洽的重要客户，并提供一系列VIP接待服务，</w:t>
      </w:r>
      <w:r w:rsidR="00E71259" w:rsidRPr="00105EB6">
        <w:rPr>
          <w:rFonts w:ascii="微软雅黑" w:eastAsia="微软雅黑" w:hAnsi="微软雅黑" w:cs="Arial" w:hint="eastAsia"/>
          <w:szCs w:val="21"/>
        </w:rPr>
        <w:t>使客户在展会现场有一个舒适、尊贵和愉快的参观之行，服务包括且不限于（组委会将严格为您</w:t>
      </w:r>
      <w:r w:rsidRPr="00105EB6">
        <w:rPr>
          <w:rFonts w:ascii="微软雅黑" w:eastAsia="微软雅黑" w:hAnsi="微软雅黑" w:cs="Arial" w:hint="eastAsia"/>
          <w:szCs w:val="21"/>
        </w:rPr>
        <w:t>提供</w:t>
      </w:r>
      <w:r w:rsidR="00E71259" w:rsidRPr="00105EB6">
        <w:rPr>
          <w:rFonts w:ascii="微软雅黑" w:eastAsia="微软雅黑" w:hAnsi="微软雅黑" w:cs="Arial" w:hint="eastAsia"/>
          <w:szCs w:val="21"/>
        </w:rPr>
        <w:t>的客户信息保密）</w:t>
      </w:r>
    </w:p>
    <w:p w:rsidR="00E71259" w:rsidRPr="00203F21" w:rsidRDefault="00E71259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直接邮寄的VIP观众证件，</w:t>
      </w:r>
      <w:proofErr w:type="gramStart"/>
      <w:r w:rsidRPr="00203F21">
        <w:rPr>
          <w:rFonts w:ascii="微软雅黑" w:eastAsia="微软雅黑" w:hAnsi="微软雅黑" w:cs="Arial" w:hint="eastAsia"/>
          <w:szCs w:val="21"/>
        </w:rPr>
        <w:t>免现场</w:t>
      </w:r>
      <w:proofErr w:type="gramEnd"/>
      <w:r w:rsidRPr="00203F21">
        <w:rPr>
          <w:rFonts w:ascii="微软雅黑" w:eastAsia="微软雅黑" w:hAnsi="微软雅黑" w:cs="Arial" w:hint="eastAsia"/>
          <w:szCs w:val="21"/>
        </w:rPr>
        <w:t>排队填表等候</w:t>
      </w:r>
    </w:p>
    <w:p w:rsidR="00E71259" w:rsidRPr="00203F21" w:rsidRDefault="00E71259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赢得展商和服务人员的特殊关照</w:t>
      </w:r>
    </w:p>
    <w:p w:rsidR="00E71259" w:rsidRPr="00203F21" w:rsidRDefault="00E71259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现场</w:t>
      </w:r>
      <w:r w:rsidRPr="00203F21">
        <w:rPr>
          <w:rFonts w:ascii="微软雅黑" w:eastAsia="微软雅黑" w:hAnsi="微软雅黑" w:cs="Arial"/>
          <w:szCs w:val="21"/>
        </w:rPr>
        <w:t>洽谈区</w:t>
      </w:r>
      <w:r w:rsidRPr="00203F21">
        <w:rPr>
          <w:rFonts w:ascii="微软雅黑" w:eastAsia="微软雅黑" w:hAnsi="微软雅黑" w:cs="Arial" w:hint="eastAsia"/>
          <w:szCs w:val="21"/>
        </w:rPr>
        <w:t>免费</w:t>
      </w:r>
      <w:r w:rsidRPr="00203F21">
        <w:rPr>
          <w:rFonts w:ascii="微软雅黑" w:eastAsia="微软雅黑" w:hAnsi="微软雅黑" w:cs="Arial"/>
          <w:szCs w:val="21"/>
        </w:rPr>
        <w:t>休息</w:t>
      </w:r>
      <w:r w:rsidRPr="00203F21">
        <w:rPr>
          <w:rFonts w:ascii="微软雅黑" w:eastAsia="微软雅黑" w:hAnsi="微软雅黑" w:cs="Arial" w:hint="eastAsia"/>
          <w:szCs w:val="21"/>
        </w:rPr>
        <w:t>、免费网络和</w:t>
      </w:r>
      <w:r w:rsidRPr="00203F21">
        <w:rPr>
          <w:rFonts w:ascii="微软雅黑" w:eastAsia="微软雅黑" w:hAnsi="微软雅黑" w:cs="Arial"/>
          <w:szCs w:val="21"/>
        </w:rPr>
        <w:t>茶点</w:t>
      </w:r>
      <w:r w:rsidRPr="00203F21">
        <w:rPr>
          <w:rFonts w:ascii="微软雅黑" w:eastAsia="微软雅黑" w:hAnsi="微软雅黑" w:cs="Arial" w:hint="eastAsia"/>
          <w:szCs w:val="21"/>
        </w:rPr>
        <w:t>服务，更可享用免费午餐</w:t>
      </w:r>
    </w:p>
    <w:p w:rsidR="00E71259" w:rsidRPr="00203F21" w:rsidRDefault="00E71259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免费获赠展会会刊光盘一张</w:t>
      </w:r>
    </w:p>
    <w:p w:rsidR="00E71259" w:rsidRPr="00203F21" w:rsidRDefault="00A34DDB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免费预留</w:t>
      </w:r>
      <w:r w:rsidR="00E71259" w:rsidRPr="00203F21">
        <w:rPr>
          <w:rFonts w:ascii="微软雅黑" w:eastAsia="微软雅黑" w:hAnsi="微软雅黑" w:cs="Arial" w:hint="eastAsia"/>
          <w:szCs w:val="21"/>
        </w:rPr>
        <w:t>专业研讨会</w:t>
      </w:r>
      <w:r w:rsidRPr="00203F21">
        <w:rPr>
          <w:rFonts w:ascii="微软雅黑" w:eastAsia="微软雅黑" w:hAnsi="微软雅黑" w:cs="Arial" w:hint="eastAsia"/>
          <w:szCs w:val="21"/>
        </w:rPr>
        <w:t>或论坛</w:t>
      </w:r>
      <w:r w:rsidR="00E71259" w:rsidRPr="00203F21">
        <w:rPr>
          <w:rFonts w:ascii="微软雅黑" w:eastAsia="微软雅黑" w:hAnsi="微软雅黑" w:cs="Arial" w:hint="eastAsia"/>
          <w:szCs w:val="21"/>
        </w:rPr>
        <w:t>席位</w:t>
      </w:r>
    </w:p>
    <w:p w:rsidR="00E71259" w:rsidRPr="00203F21" w:rsidRDefault="00381C9B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现场买家洽谈区专业人员接待</w:t>
      </w:r>
      <w:r w:rsidR="00E71259" w:rsidRPr="00203F21">
        <w:rPr>
          <w:rFonts w:ascii="微软雅黑" w:eastAsia="微软雅黑" w:hAnsi="微软雅黑" w:cs="Arial" w:hint="eastAsia"/>
          <w:szCs w:val="21"/>
        </w:rPr>
        <w:t>服务</w:t>
      </w:r>
    </w:p>
    <w:p w:rsidR="00381C9B" w:rsidRPr="00203F21" w:rsidRDefault="00E71259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现场买家洽谈区参与万元幸运抽奖</w:t>
      </w:r>
    </w:p>
    <w:p w:rsidR="00203F21" w:rsidRDefault="00381C9B" w:rsidP="00203F21">
      <w:pPr>
        <w:pStyle w:val="ab"/>
        <w:numPr>
          <w:ilvl w:val="0"/>
          <w:numId w:val="18"/>
        </w:numPr>
        <w:snapToGrid w:val="0"/>
        <w:ind w:left="0" w:firstLineChars="0" w:firstLine="0"/>
        <w:rPr>
          <w:rFonts w:ascii="微软雅黑" w:eastAsia="微软雅黑" w:hAnsi="微软雅黑" w:cs="Arial"/>
          <w:szCs w:val="21"/>
        </w:rPr>
      </w:pPr>
      <w:r w:rsidRPr="00203F21">
        <w:rPr>
          <w:rFonts w:ascii="微软雅黑" w:eastAsia="微软雅黑" w:hAnsi="微软雅黑" w:cs="Arial" w:hint="eastAsia"/>
          <w:szCs w:val="21"/>
        </w:rPr>
        <w:t>组团20人，距展馆3小时车程内专车接送</w:t>
      </w:r>
      <w:r w:rsidR="00E71259" w:rsidRPr="00203F21">
        <w:rPr>
          <w:rFonts w:ascii="微软雅黑" w:eastAsia="微软雅黑" w:hAnsi="微软雅黑" w:cs="Arial"/>
          <w:szCs w:val="21"/>
        </w:rPr>
        <w:t>…</w:t>
      </w:r>
      <w:r w:rsidR="001B707F" w:rsidRPr="00203F21">
        <w:rPr>
          <w:rFonts w:ascii="微软雅黑" w:eastAsia="微软雅黑" w:hAnsi="微软雅黑" w:cs="Arial"/>
          <w:b/>
          <w:szCs w:val="21"/>
        </w:rPr>
        <w:t xml:space="preserve"> </w:t>
      </w:r>
    </w:p>
    <w:p w:rsidR="00203F21" w:rsidRPr="00203F21" w:rsidRDefault="00203F21" w:rsidP="00203F21">
      <w:pPr>
        <w:pStyle w:val="ab"/>
        <w:snapToGrid w:val="0"/>
        <w:ind w:firstLineChars="0" w:firstLine="0"/>
        <w:rPr>
          <w:rFonts w:ascii="微软雅黑" w:eastAsia="微软雅黑" w:hAnsi="微软雅黑" w:cs="Arial"/>
          <w:szCs w:val="2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1491"/>
        <w:gridCol w:w="875"/>
        <w:gridCol w:w="2200"/>
        <w:gridCol w:w="795"/>
        <w:gridCol w:w="2752"/>
      </w:tblGrid>
      <w:tr w:rsidR="00105EB6" w:rsidRPr="00105EB6" w:rsidTr="00203F21">
        <w:trPr>
          <w:trHeight w:val="31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929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电话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929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8B6915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</w:t>
            </w:r>
            <w:r w:rsidR="008B6915" w:rsidRPr="00105EB6">
              <w:rPr>
                <w:rFonts w:ascii="微软雅黑" w:eastAsia="微软雅黑" w:hAnsi="微软雅黑" w:cs="Arial"/>
                <w:szCs w:val="21"/>
              </w:rPr>
              <w:t>mail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网址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:rsidR="008B6915" w:rsidRPr="00105EB6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44"/>
        </w:trPr>
        <w:tc>
          <w:tcPr>
            <w:tcW w:w="929" w:type="pct"/>
            <w:shd w:val="clear" w:color="auto" w:fill="auto"/>
          </w:tcPr>
          <w:p w:rsidR="00381C9B" w:rsidRPr="00105EB6" w:rsidRDefault="002605AE" w:rsidP="00105EB6">
            <w:pPr>
              <w:snapToGrid w:val="0"/>
              <w:ind w:left="525" w:hangingChars="250" w:hanging="525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VIP</w:t>
            </w:r>
            <w:r w:rsidR="009F630A" w:rsidRPr="00105EB6">
              <w:rPr>
                <w:rFonts w:ascii="微软雅黑" w:eastAsia="微软雅黑" w:hAnsi="微软雅黑" w:cs="Arial" w:hint="eastAsia"/>
                <w:szCs w:val="21"/>
              </w:rPr>
              <w:t>客户</w:t>
            </w:r>
            <w:r w:rsidR="00381C9B" w:rsidRPr="00105EB6">
              <w:rPr>
                <w:rFonts w:ascii="微软雅黑" w:eastAsia="微软雅黑" w:hAnsi="微软雅黑" w:cs="Arial"/>
                <w:szCs w:val="21"/>
              </w:rPr>
              <w:t>邀请函申请</w:t>
            </w:r>
          </w:p>
        </w:tc>
        <w:tc>
          <w:tcPr>
            <w:tcW w:w="4071" w:type="pct"/>
            <w:gridSpan w:val="5"/>
            <w:shd w:val="clear" w:color="auto" w:fill="auto"/>
          </w:tcPr>
          <w:p w:rsidR="009F630A" w:rsidRPr="00105EB6" w:rsidRDefault="00381C9B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请为我们制作</w:t>
            </w:r>
            <w:r w:rsidR="002605AE" w:rsidRPr="00105EB6">
              <w:rPr>
                <w:rFonts w:ascii="微软雅黑" w:eastAsia="微软雅黑" w:hAnsi="微软雅黑" w:cs="Arial" w:hint="eastAsia"/>
                <w:szCs w:val="21"/>
              </w:rPr>
              <w:t>VIP</w:t>
            </w:r>
            <w:r w:rsidRPr="00105EB6">
              <w:rPr>
                <w:rFonts w:ascii="微软雅黑" w:eastAsia="微软雅黑" w:hAnsi="微软雅黑" w:cs="Arial"/>
                <w:szCs w:val="21"/>
              </w:rPr>
              <w:t>邀请函邀请客户</w:t>
            </w:r>
          </w:p>
          <w:p w:rsidR="00381C9B" w:rsidRPr="00105EB6" w:rsidRDefault="00203F21" w:rsidP="00203F21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203F21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</w:t>
            </w:r>
            <w:r w:rsidR="009F630A" w:rsidRPr="00105EB6">
              <w:rPr>
                <w:rFonts w:ascii="微软雅黑" w:eastAsia="微软雅黑" w:hAnsi="微软雅黑" w:cs="Arial" w:hint="eastAsia"/>
                <w:szCs w:val="21"/>
              </w:rPr>
              <w:t>纸质（   ）张，</w:t>
            </w:r>
            <w:r w:rsidRPr="00203F21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="002605AE" w:rsidRPr="00105EB6">
              <w:rPr>
                <w:rFonts w:ascii="微软雅黑" w:eastAsia="微软雅黑" w:hAnsi="微软雅黑" w:cs="Arial"/>
                <w:szCs w:val="21"/>
              </w:rPr>
              <w:t>电子</w:t>
            </w:r>
            <w:r w:rsidR="00381C9B" w:rsidRPr="00105EB6">
              <w:rPr>
                <w:rFonts w:ascii="微软雅黑" w:eastAsia="微软雅黑" w:hAnsi="微软雅黑" w:cs="Arial"/>
                <w:szCs w:val="21"/>
              </w:rPr>
              <w:t>（请提供贵司logo，jpg或gif格式）</w:t>
            </w:r>
          </w:p>
        </w:tc>
      </w:tr>
    </w:tbl>
    <w:p w:rsidR="0059798B" w:rsidRDefault="00E71259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（多人请附表）</w:t>
      </w:r>
      <w:bookmarkStart w:id="5" w:name="_项目2：参观门票、电子门票、个性化门票"/>
      <w:bookmarkStart w:id="6" w:name="_项目2：客户邀请"/>
      <w:bookmarkEnd w:id="5"/>
      <w:bookmarkEnd w:id="6"/>
    </w:p>
    <w:p w:rsidR="00203F21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Default="00203F21">
      <w:pPr>
        <w:widowControl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br w:type="page"/>
      </w:r>
    </w:p>
    <w:p w:rsidR="00203F21" w:rsidRPr="00105EB6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Pr="00901848" w:rsidRDefault="004B0899" w:rsidP="00203F21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r w:rsidRPr="00901848">
        <w:rPr>
          <w:rFonts w:ascii="微软雅黑" w:eastAsia="微软雅黑" w:hAnsi="微软雅黑"/>
          <w:b/>
          <w:sz w:val="24"/>
        </w:rPr>
        <w:t>项目</w:t>
      </w:r>
      <w:r w:rsidR="007E5D56">
        <w:rPr>
          <w:rFonts w:ascii="微软雅黑" w:eastAsia="微软雅黑" w:hAnsi="微软雅黑" w:hint="eastAsia"/>
          <w:b/>
          <w:sz w:val="24"/>
        </w:rPr>
        <w:t>6</w:t>
      </w:r>
      <w:r w:rsidRPr="00901848">
        <w:rPr>
          <w:rFonts w:ascii="微软雅黑" w:eastAsia="微软雅黑" w:hAnsi="微软雅黑"/>
          <w:b/>
          <w:sz w:val="24"/>
        </w:rPr>
        <w:t>：</w:t>
      </w:r>
      <w:r w:rsidR="00D92A21" w:rsidRPr="00901848">
        <w:rPr>
          <w:rFonts w:ascii="微软雅黑" w:eastAsia="微软雅黑" w:hAnsi="微软雅黑" w:hint="eastAsia"/>
          <w:b/>
          <w:sz w:val="24"/>
        </w:rPr>
        <w:t xml:space="preserve"> VIP展商产品/技术定向推介会</w:t>
      </w:r>
    </w:p>
    <w:p w:rsidR="004B0899" w:rsidRPr="00203F21" w:rsidRDefault="004B0899" w:rsidP="00203F21">
      <w:pPr>
        <w:adjustRightInd w:val="0"/>
        <w:snapToGrid w:val="0"/>
        <w:jc w:val="center"/>
        <w:rPr>
          <w:rFonts w:ascii="微软雅黑" w:eastAsia="微软雅黑" w:hAnsi="微软雅黑" w:cs="宋体"/>
        </w:rPr>
      </w:pPr>
      <w:r w:rsidRPr="00203F21">
        <w:rPr>
          <w:rFonts w:ascii="微软雅黑" w:eastAsia="微软雅黑" w:hAnsi="微软雅黑"/>
        </w:rPr>
        <w:t>（截止时间：</w:t>
      </w:r>
      <w:r w:rsidR="00373F6B">
        <w:rPr>
          <w:rFonts w:ascii="微软雅黑" w:eastAsia="微软雅黑" w:hAnsi="微软雅黑" w:hint="eastAsia"/>
        </w:rPr>
        <w:t>10</w:t>
      </w:r>
      <w:r w:rsidRPr="00203F21">
        <w:rPr>
          <w:rFonts w:ascii="微软雅黑" w:eastAsia="微软雅黑" w:hAnsi="微软雅黑" w:hint="eastAsia"/>
        </w:rPr>
        <w:t>月</w:t>
      </w:r>
      <w:r w:rsidR="00373F6B">
        <w:rPr>
          <w:rFonts w:ascii="微软雅黑" w:eastAsia="微软雅黑" w:hAnsi="微软雅黑" w:hint="eastAsia"/>
        </w:rPr>
        <w:t>2</w:t>
      </w:r>
      <w:r w:rsidR="00AD5952" w:rsidRPr="00203F21">
        <w:rPr>
          <w:rFonts w:ascii="微软雅黑" w:eastAsia="微软雅黑" w:hAnsi="微软雅黑" w:hint="eastAsia"/>
        </w:rPr>
        <w:t>0</w:t>
      </w:r>
      <w:r w:rsidRPr="00203F21">
        <w:rPr>
          <w:rFonts w:ascii="微软雅黑" w:eastAsia="微软雅黑" w:hAnsi="微软雅黑" w:hint="eastAsia"/>
        </w:rPr>
        <w:t>日</w:t>
      </w:r>
      <w:r w:rsidRPr="00203F21">
        <w:rPr>
          <w:rFonts w:ascii="微软雅黑" w:eastAsia="微软雅黑" w:hAnsi="微软雅黑"/>
        </w:rPr>
        <w:t>）</w:t>
      </w:r>
    </w:p>
    <w:p w:rsidR="00203F21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F306B9" w:rsidRPr="00105EB6" w:rsidRDefault="00E17757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组委会甄选优质供应商面向采购商做新产品推介</w:t>
      </w:r>
      <w:r w:rsidR="00F306B9" w:rsidRPr="00105EB6">
        <w:rPr>
          <w:rFonts w:ascii="微软雅黑" w:eastAsia="微软雅黑" w:hAnsi="微软雅黑" w:cs="Arial" w:hint="eastAsia"/>
          <w:szCs w:val="21"/>
        </w:rPr>
        <w:t>，</w:t>
      </w:r>
      <w:r w:rsidR="00DB17C4" w:rsidRPr="00105EB6">
        <w:rPr>
          <w:rFonts w:ascii="微软雅黑" w:eastAsia="微软雅黑" w:hAnsi="微软雅黑" w:cs="Arial" w:hint="eastAsia"/>
          <w:szCs w:val="21"/>
        </w:rPr>
        <w:t>现场组织当地行业买家及工程师组团参会，</w:t>
      </w:r>
      <w:r w:rsidR="00F306B9" w:rsidRPr="00105EB6">
        <w:rPr>
          <w:rFonts w:ascii="微软雅黑" w:eastAsia="微软雅黑" w:hAnsi="微软雅黑" w:cs="Arial" w:hint="eastAsia"/>
          <w:szCs w:val="21"/>
        </w:rPr>
        <w:t>参展商</w:t>
      </w:r>
      <w:r w:rsidR="00533D75" w:rsidRPr="00105EB6">
        <w:rPr>
          <w:rFonts w:ascii="微软雅黑" w:eastAsia="微软雅黑" w:hAnsi="微软雅黑" w:cs="Arial" w:hint="eastAsia"/>
          <w:szCs w:val="21"/>
        </w:rPr>
        <w:t>将产品/技术直接推介给</w:t>
      </w:r>
      <w:r w:rsidR="00F306B9" w:rsidRPr="00105EB6">
        <w:rPr>
          <w:rFonts w:ascii="微软雅黑" w:eastAsia="微软雅黑" w:hAnsi="微软雅黑" w:cs="Arial" w:hint="eastAsia"/>
          <w:szCs w:val="21"/>
        </w:rPr>
        <w:t>意向采购商</w:t>
      </w:r>
      <w:r w:rsidR="00533D75" w:rsidRPr="00105EB6">
        <w:rPr>
          <w:rFonts w:ascii="微软雅黑" w:eastAsia="微软雅黑" w:hAnsi="微软雅黑" w:cs="Arial" w:hint="eastAsia"/>
          <w:szCs w:val="21"/>
        </w:rPr>
        <w:t>，</w:t>
      </w:r>
      <w:r w:rsidR="00F306B9" w:rsidRPr="00105EB6">
        <w:rPr>
          <w:rFonts w:ascii="微软雅黑" w:eastAsia="微软雅黑" w:hAnsi="微软雅黑" w:cs="Arial" w:hint="eastAsia"/>
          <w:szCs w:val="21"/>
        </w:rPr>
        <w:t>建立更为直接和开放的交流平台。</w:t>
      </w:r>
    </w:p>
    <w:p w:rsidR="00FC0834" w:rsidRPr="00105EB6" w:rsidRDefault="00FC0834" w:rsidP="00105EB6">
      <w:pPr>
        <w:snapToGrid w:val="0"/>
        <w:rPr>
          <w:rFonts w:ascii="微软雅黑" w:eastAsia="微软雅黑" w:hAnsi="微软雅黑"/>
          <w:szCs w:val="21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16"/>
        <w:gridCol w:w="895"/>
        <w:gridCol w:w="1944"/>
        <w:gridCol w:w="916"/>
        <w:gridCol w:w="2678"/>
      </w:tblGrid>
      <w:tr w:rsidR="00203F21" w:rsidRPr="00105EB6" w:rsidTr="00AC489D">
        <w:trPr>
          <w:trHeight w:val="315"/>
        </w:trPr>
        <w:tc>
          <w:tcPr>
            <w:tcW w:w="1635" w:type="dxa"/>
            <w:shd w:val="clear" w:color="auto" w:fill="F2F2F2" w:themeFill="background1" w:themeFillShade="F2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参展公司名称</w:t>
            </w:r>
          </w:p>
        </w:tc>
        <w:tc>
          <w:tcPr>
            <w:tcW w:w="4455" w:type="dxa"/>
            <w:gridSpan w:val="3"/>
            <w:shd w:val="clear" w:color="auto" w:fill="F2F2F2" w:themeFill="background1" w:themeFillShade="F2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1635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电话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1635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4B0899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</w:t>
            </w:r>
            <w:r w:rsidR="004B0899" w:rsidRPr="00105EB6">
              <w:rPr>
                <w:rFonts w:ascii="微软雅黑" w:eastAsia="微软雅黑" w:hAnsi="微软雅黑" w:cs="Arial"/>
                <w:szCs w:val="21"/>
              </w:rPr>
              <w:t xml:space="preserve">mail 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网址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4B0899" w:rsidRPr="00105EB6" w:rsidRDefault="004B089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1635" w:type="dxa"/>
            <w:shd w:val="clear" w:color="auto" w:fill="F2F2F2" w:themeFill="background1" w:themeFillShade="F2"/>
          </w:tcPr>
          <w:p w:rsidR="004B0899" w:rsidRPr="00105EB6" w:rsidRDefault="00D92A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推介形式主题</w:t>
            </w:r>
          </w:p>
        </w:tc>
        <w:tc>
          <w:tcPr>
            <w:tcW w:w="8049" w:type="dxa"/>
            <w:gridSpan w:val="5"/>
            <w:shd w:val="clear" w:color="auto" w:fill="F2F2F2" w:themeFill="background1" w:themeFillShade="F2"/>
          </w:tcPr>
          <w:p w:rsidR="004B0899" w:rsidRPr="00105EB6" w:rsidRDefault="00D92A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年</w:t>
            </w: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月</w:t>
            </w: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日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>（       ）产品、技术定向推介会</w:t>
            </w:r>
          </w:p>
        </w:tc>
      </w:tr>
      <w:tr w:rsidR="00203F21" w:rsidRPr="00105EB6" w:rsidTr="009F630A">
        <w:trPr>
          <w:trHeight w:val="934"/>
        </w:trPr>
        <w:tc>
          <w:tcPr>
            <w:tcW w:w="1635" w:type="dxa"/>
            <w:vAlign w:val="center"/>
          </w:tcPr>
          <w:p w:rsidR="00D92A21" w:rsidRPr="00105EB6" w:rsidRDefault="00D92A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推介内容简述</w:t>
            </w:r>
          </w:p>
          <w:p w:rsidR="00D92A21" w:rsidRPr="00105EB6" w:rsidRDefault="00D92A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（300字之内）</w:t>
            </w:r>
          </w:p>
        </w:tc>
        <w:tc>
          <w:tcPr>
            <w:tcW w:w="8049" w:type="dxa"/>
            <w:gridSpan w:val="5"/>
            <w:vAlign w:val="center"/>
          </w:tcPr>
          <w:p w:rsidR="00D92A21" w:rsidRDefault="00D92A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203F21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203F21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203F21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4B0899" w:rsidRDefault="004B0899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Default="00203F21" w:rsidP="00105EB6">
      <w:pPr>
        <w:snapToGrid w:val="0"/>
        <w:jc w:val="left"/>
        <w:rPr>
          <w:rFonts w:ascii="微软雅黑" w:eastAsia="微软雅黑" w:hAnsi="微软雅黑" w:cs="Arial"/>
          <w:szCs w:val="21"/>
        </w:rPr>
      </w:pPr>
    </w:p>
    <w:p w:rsidR="00203F21" w:rsidRPr="00105EB6" w:rsidRDefault="00203F21" w:rsidP="00614718">
      <w:pPr>
        <w:widowControl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szCs w:val="21"/>
        </w:rPr>
        <w:br w:type="page"/>
      </w:r>
    </w:p>
    <w:p w:rsidR="00CF080E" w:rsidRPr="00901848" w:rsidRDefault="00CF080E" w:rsidP="00203F21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</w:rPr>
      </w:pPr>
      <w:bookmarkStart w:id="7" w:name="_项目4：展商专访及报道"/>
      <w:bookmarkStart w:id="8" w:name="_Toc309736432"/>
      <w:bookmarkEnd w:id="7"/>
      <w:r w:rsidRPr="00901848">
        <w:rPr>
          <w:rFonts w:ascii="微软雅黑" w:eastAsia="微软雅黑" w:hAnsi="微软雅黑"/>
          <w:b/>
          <w:sz w:val="24"/>
        </w:rPr>
        <w:lastRenderedPageBreak/>
        <w:t>项目</w:t>
      </w:r>
      <w:r w:rsidR="007E5D56">
        <w:rPr>
          <w:rFonts w:ascii="微软雅黑" w:eastAsia="微软雅黑" w:hAnsi="微软雅黑" w:hint="eastAsia"/>
          <w:b/>
          <w:sz w:val="24"/>
        </w:rPr>
        <w:t>7</w:t>
      </w:r>
      <w:r w:rsidRPr="00901848">
        <w:rPr>
          <w:rFonts w:ascii="微软雅黑" w:eastAsia="微软雅黑" w:hAnsi="微软雅黑"/>
          <w:b/>
          <w:sz w:val="24"/>
        </w:rPr>
        <w:t>：</w:t>
      </w:r>
      <w:r w:rsidR="005D404F" w:rsidRPr="00901848">
        <w:rPr>
          <w:rFonts w:ascii="微软雅黑" w:eastAsia="微软雅黑" w:hAnsi="微软雅黑" w:hint="eastAsia"/>
          <w:b/>
          <w:sz w:val="24"/>
        </w:rPr>
        <w:t>新产品、技术市场</w:t>
      </w:r>
      <w:r w:rsidR="005D404F" w:rsidRPr="00901848">
        <w:rPr>
          <w:rFonts w:ascii="微软雅黑" w:eastAsia="微软雅黑" w:hAnsi="微软雅黑"/>
          <w:b/>
          <w:sz w:val="24"/>
        </w:rPr>
        <w:t>推广</w:t>
      </w:r>
      <w:r w:rsidR="005D404F" w:rsidRPr="00901848">
        <w:rPr>
          <w:rFonts w:ascii="微软雅黑" w:eastAsia="微软雅黑" w:hAnsi="微软雅黑" w:hint="eastAsia"/>
          <w:b/>
          <w:sz w:val="24"/>
        </w:rPr>
        <w:t>会</w:t>
      </w:r>
      <w:bookmarkEnd w:id="8"/>
    </w:p>
    <w:p w:rsidR="00CF080E" w:rsidRPr="00203F21" w:rsidRDefault="009E3969" w:rsidP="00203F21">
      <w:pPr>
        <w:adjustRightInd w:val="0"/>
        <w:snapToGrid w:val="0"/>
        <w:jc w:val="center"/>
        <w:rPr>
          <w:rFonts w:ascii="微软雅黑" w:eastAsia="微软雅黑" w:hAnsi="微软雅黑"/>
        </w:rPr>
      </w:pPr>
      <w:r w:rsidRPr="00203F21">
        <w:rPr>
          <w:rFonts w:ascii="微软雅黑" w:eastAsia="微软雅黑" w:hAnsi="微软雅黑"/>
        </w:rPr>
        <w:t>（截止时间：</w:t>
      </w:r>
      <w:r w:rsidR="00373F6B">
        <w:rPr>
          <w:rFonts w:ascii="微软雅黑" w:eastAsia="微软雅黑" w:hAnsi="微软雅黑" w:hint="eastAsia"/>
        </w:rPr>
        <w:t>10</w:t>
      </w:r>
      <w:r w:rsidR="006F2AD1" w:rsidRPr="00203F21">
        <w:rPr>
          <w:rFonts w:ascii="微软雅黑" w:eastAsia="微软雅黑" w:hAnsi="微软雅黑" w:hint="eastAsia"/>
        </w:rPr>
        <w:t>月</w:t>
      </w:r>
      <w:r w:rsidR="00373F6B">
        <w:rPr>
          <w:rFonts w:ascii="微软雅黑" w:eastAsia="微软雅黑" w:hAnsi="微软雅黑" w:hint="eastAsia"/>
        </w:rPr>
        <w:t>20</w:t>
      </w:r>
      <w:r w:rsidR="006F2AD1" w:rsidRPr="00203F21">
        <w:rPr>
          <w:rFonts w:ascii="微软雅黑" w:eastAsia="微软雅黑" w:hAnsi="微软雅黑" w:hint="eastAsia"/>
        </w:rPr>
        <w:t>日</w:t>
      </w:r>
      <w:r w:rsidRPr="00203F21">
        <w:rPr>
          <w:rFonts w:ascii="微软雅黑" w:eastAsia="微软雅黑" w:hAnsi="微软雅黑"/>
        </w:rPr>
        <w:t>）</w:t>
      </w:r>
    </w:p>
    <w:p w:rsidR="009E3969" w:rsidRPr="00203F21" w:rsidRDefault="009E3969" w:rsidP="00203F21">
      <w:pPr>
        <w:adjustRightInd w:val="0"/>
        <w:snapToGrid w:val="0"/>
        <w:rPr>
          <w:rFonts w:ascii="微软雅黑" w:eastAsia="微软雅黑" w:hAnsi="微软雅黑"/>
        </w:rPr>
      </w:pPr>
    </w:p>
    <w:p w:rsidR="001A77F2" w:rsidRPr="00105EB6" w:rsidRDefault="001A77F2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参展企业可以申请参加展会现场举办的新产品、技术市场推广会，</w:t>
      </w:r>
      <w:r w:rsidR="002D5FCB" w:rsidRPr="00105EB6">
        <w:rPr>
          <w:rFonts w:ascii="微软雅黑" w:eastAsia="微软雅黑" w:hAnsi="微软雅黑" w:cs="Arial" w:hint="eastAsia"/>
          <w:szCs w:val="21"/>
        </w:rPr>
        <w:t>推广产品、技术</w:t>
      </w:r>
      <w:r w:rsidRPr="00105EB6">
        <w:rPr>
          <w:rFonts w:ascii="微软雅黑" w:eastAsia="微软雅黑" w:hAnsi="微软雅黑" w:cs="Arial" w:hint="eastAsia"/>
          <w:szCs w:val="21"/>
        </w:rPr>
        <w:t>经组委会审核通过后，</w:t>
      </w:r>
      <w:r w:rsidR="00E4612D" w:rsidRPr="00105EB6">
        <w:rPr>
          <w:rFonts w:ascii="微软雅黑" w:eastAsia="微软雅黑" w:hAnsi="微软雅黑" w:cs="Arial" w:hint="eastAsia"/>
          <w:szCs w:val="21"/>
        </w:rPr>
        <w:t>符合条件的展商</w:t>
      </w:r>
      <w:r w:rsidRPr="00105EB6">
        <w:rPr>
          <w:rFonts w:ascii="微软雅黑" w:eastAsia="微软雅黑" w:hAnsi="微软雅黑" w:cs="Arial" w:hint="eastAsia"/>
          <w:szCs w:val="21"/>
        </w:rPr>
        <w:t>将享受免费推广时段！</w:t>
      </w:r>
      <w:r w:rsidRPr="00105EB6">
        <w:rPr>
          <w:rFonts w:ascii="微软雅黑" w:eastAsia="微软雅黑" w:hAnsi="微软雅黑" w:cs="宋体"/>
          <w:kern w:val="0"/>
          <w:szCs w:val="21"/>
        </w:rPr>
        <w:t>同时免费提供配合</w:t>
      </w:r>
      <w:r w:rsidRPr="00105EB6">
        <w:rPr>
          <w:rFonts w:ascii="微软雅黑" w:eastAsia="微软雅黑" w:hAnsi="微软雅黑" w:cs="宋体" w:hint="eastAsia"/>
          <w:kern w:val="0"/>
          <w:szCs w:val="21"/>
        </w:rPr>
        <w:t>推广会</w:t>
      </w:r>
      <w:r w:rsidRPr="00105EB6">
        <w:rPr>
          <w:rFonts w:ascii="微软雅黑" w:eastAsia="微软雅黑" w:hAnsi="微软雅黑" w:cs="宋体"/>
          <w:kern w:val="0"/>
          <w:szCs w:val="21"/>
        </w:rPr>
        <w:t>的相关对外宣传</w:t>
      </w:r>
      <w:r w:rsidRPr="00105EB6">
        <w:rPr>
          <w:rFonts w:ascii="微软雅黑" w:eastAsia="微软雅黑" w:hAnsi="微软雅黑" w:cs="宋体" w:hint="eastAsia"/>
          <w:kern w:val="0"/>
          <w:szCs w:val="21"/>
        </w:rPr>
        <w:t>服务</w:t>
      </w:r>
      <w:r w:rsidR="005D404F" w:rsidRPr="00105EB6">
        <w:rPr>
          <w:rFonts w:ascii="微软雅黑" w:eastAsia="微软雅黑" w:hAnsi="微软雅黑" w:cs="宋体" w:hint="eastAsia"/>
          <w:kern w:val="0"/>
          <w:szCs w:val="21"/>
        </w:rPr>
        <w:t>，并协助邀请部分专业观众参与</w:t>
      </w:r>
      <w:r w:rsidR="005D404F" w:rsidRPr="00105EB6">
        <w:rPr>
          <w:rFonts w:ascii="微软雅黑" w:eastAsia="微软雅黑" w:hAnsi="微软雅黑" w:cs="宋体"/>
          <w:kern w:val="0"/>
          <w:szCs w:val="21"/>
        </w:rPr>
        <w:t>。</w:t>
      </w:r>
    </w:p>
    <w:p w:rsidR="00B93DDF" w:rsidRPr="00203F21" w:rsidRDefault="00B93DDF" w:rsidP="00105EB6">
      <w:pPr>
        <w:widowControl/>
        <w:snapToGrid w:val="0"/>
        <w:jc w:val="left"/>
        <w:rPr>
          <w:rFonts w:ascii="微软雅黑" w:eastAsia="微软雅黑" w:hAnsi="微软雅黑" w:cs="宋体"/>
          <w:kern w:val="0"/>
          <w:szCs w:val="21"/>
          <w:shd w:val="clear" w:color="auto" w:fill="F2F2F2" w:themeFill="background1" w:themeFillShade="F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662"/>
        <w:gridCol w:w="920"/>
        <w:gridCol w:w="2000"/>
        <w:gridCol w:w="942"/>
        <w:gridCol w:w="2755"/>
      </w:tblGrid>
      <w:tr w:rsidR="00203F21" w:rsidRPr="00105EB6" w:rsidTr="00203F21">
        <w:trPr>
          <w:trHeight w:val="315"/>
        </w:trPr>
        <w:tc>
          <w:tcPr>
            <w:tcW w:w="844" w:type="pct"/>
            <w:shd w:val="clear" w:color="auto" w:fill="F2F2F2" w:themeFill="background1" w:themeFillShade="F2"/>
          </w:tcPr>
          <w:p w:rsidR="00203F21" w:rsidRPr="00105EB6" w:rsidRDefault="00203F21" w:rsidP="00331EAD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参展公司名称</w:t>
            </w:r>
          </w:p>
        </w:tc>
        <w:tc>
          <w:tcPr>
            <w:tcW w:w="2300" w:type="pct"/>
            <w:gridSpan w:val="3"/>
            <w:shd w:val="clear" w:color="auto" w:fill="F2F2F2" w:themeFill="background1" w:themeFillShade="F2"/>
          </w:tcPr>
          <w:p w:rsidR="00203F21" w:rsidRPr="00105EB6" w:rsidRDefault="00203F21" w:rsidP="00331EAD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:rsidR="00203F21" w:rsidRPr="00105EB6" w:rsidRDefault="00203F21" w:rsidP="00331EAD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1383" w:type="pct"/>
            <w:shd w:val="clear" w:color="auto" w:fill="F2F2F2" w:themeFill="background1" w:themeFillShade="F2"/>
          </w:tcPr>
          <w:p w:rsidR="00203F21" w:rsidRPr="00105EB6" w:rsidRDefault="00203F21" w:rsidP="00331EAD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203F21" w:rsidTr="00203F21">
        <w:trPr>
          <w:trHeight w:val="315"/>
        </w:trPr>
        <w:tc>
          <w:tcPr>
            <w:tcW w:w="84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联系人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职务</w:t>
            </w:r>
          </w:p>
        </w:tc>
        <w:tc>
          <w:tcPr>
            <w:tcW w:w="100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电话</w:t>
            </w:r>
          </w:p>
        </w:tc>
        <w:tc>
          <w:tcPr>
            <w:tcW w:w="1383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</w:tr>
      <w:tr w:rsidR="00105EB6" w:rsidRPr="00203F21" w:rsidTr="00203F21">
        <w:trPr>
          <w:trHeight w:val="315"/>
        </w:trPr>
        <w:tc>
          <w:tcPr>
            <w:tcW w:w="84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手机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</w:tcPr>
          <w:p w:rsidR="009E3969" w:rsidRPr="00203F21" w:rsidRDefault="00203F21" w:rsidP="00203F21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E</w:t>
            </w:r>
            <w:r w:rsidR="008B6915"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mail</w:t>
            </w:r>
          </w:p>
        </w:tc>
        <w:tc>
          <w:tcPr>
            <w:tcW w:w="100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</w:tcPr>
          <w:p w:rsidR="009E3969" w:rsidRPr="00203F21" w:rsidRDefault="008B6915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  <w:t>网址</w:t>
            </w:r>
          </w:p>
        </w:tc>
        <w:tc>
          <w:tcPr>
            <w:tcW w:w="1383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</w:tr>
      <w:tr w:rsidR="00105EB6" w:rsidRPr="00203F21" w:rsidTr="00203F21">
        <w:trPr>
          <w:trHeight w:val="315"/>
        </w:trPr>
        <w:tc>
          <w:tcPr>
            <w:tcW w:w="844" w:type="pct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  <w:r w:rsidRPr="00203F21">
              <w:rPr>
                <w:rFonts w:ascii="微软雅黑" w:eastAsia="微软雅黑" w:hAnsi="微软雅黑" w:cs="Arial" w:hint="eastAsia"/>
                <w:szCs w:val="21"/>
                <w:shd w:val="clear" w:color="auto" w:fill="F2F2F2" w:themeFill="background1" w:themeFillShade="F2"/>
              </w:rPr>
              <w:t>专题活动主题</w:t>
            </w:r>
          </w:p>
        </w:tc>
        <w:tc>
          <w:tcPr>
            <w:tcW w:w="4156" w:type="pct"/>
            <w:gridSpan w:val="5"/>
            <w:shd w:val="clear" w:color="auto" w:fill="F2F2F2" w:themeFill="background1" w:themeFillShade="F2"/>
          </w:tcPr>
          <w:p w:rsidR="009E3969" w:rsidRPr="00203F21" w:rsidRDefault="009E3969" w:rsidP="00105EB6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 w:themeFill="background1" w:themeFillShade="F2"/>
              </w:rPr>
            </w:pPr>
          </w:p>
        </w:tc>
      </w:tr>
      <w:tr w:rsidR="00105EB6" w:rsidRPr="00105EB6" w:rsidTr="00203F21">
        <w:trPr>
          <w:trHeight w:val="307"/>
        </w:trPr>
        <w:tc>
          <w:tcPr>
            <w:tcW w:w="844" w:type="pct"/>
            <w:vAlign w:val="center"/>
          </w:tcPr>
          <w:p w:rsidR="00BC622A" w:rsidRPr="00105EB6" w:rsidRDefault="00BC622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活动形式</w:t>
            </w:r>
          </w:p>
        </w:tc>
        <w:tc>
          <w:tcPr>
            <w:tcW w:w="4156" w:type="pct"/>
            <w:gridSpan w:val="5"/>
            <w:vAlign w:val="center"/>
          </w:tcPr>
          <w:p w:rsidR="00BC622A" w:rsidRPr="00105EB6" w:rsidRDefault="00BC622A" w:rsidP="00203F21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 xml:space="preserve">（ </w:t>
            </w:r>
            <w:r w:rsidR="005D404F" w:rsidRPr="00105EB6">
              <w:rPr>
                <w:rFonts w:ascii="微软雅黑" w:eastAsia="微软雅黑" w:hAnsi="微软雅黑" w:cs="Arial" w:hint="eastAsia"/>
                <w:szCs w:val="21"/>
              </w:rPr>
              <w:t xml:space="preserve">          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 xml:space="preserve"> ）</w:t>
            </w:r>
            <w:r w:rsidR="005D404F" w:rsidRPr="00105EB6">
              <w:rPr>
                <w:rFonts w:ascii="微软雅黑" w:eastAsia="微软雅黑" w:hAnsi="微软雅黑" w:cs="Arial" w:hint="eastAsia"/>
                <w:szCs w:val="21"/>
              </w:rPr>
              <w:t>产品、技术推广会</w:t>
            </w:r>
            <w:r w:rsidRPr="00105EB6">
              <w:rPr>
                <w:rFonts w:ascii="微软雅黑" w:eastAsia="微软雅黑" w:hAnsi="微软雅黑" w:cs="Arial" w:hint="eastAsia"/>
                <w:szCs w:val="21"/>
              </w:rPr>
              <w:t xml:space="preserve"> </w:t>
            </w:r>
          </w:p>
        </w:tc>
      </w:tr>
      <w:tr w:rsidR="00105EB6" w:rsidRPr="00105EB6" w:rsidTr="00076D01">
        <w:trPr>
          <w:trHeight w:val="454"/>
        </w:trPr>
        <w:tc>
          <w:tcPr>
            <w:tcW w:w="844" w:type="pct"/>
            <w:vAlign w:val="center"/>
          </w:tcPr>
          <w:p w:rsidR="005A4679" w:rsidRPr="00105EB6" w:rsidRDefault="005D404F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推广</w:t>
            </w:r>
            <w:r w:rsidR="007A6D39" w:rsidRPr="00105EB6">
              <w:rPr>
                <w:rFonts w:ascii="微软雅黑" w:eastAsia="微软雅黑" w:hAnsi="微软雅黑" w:cs="Arial" w:hint="eastAsia"/>
                <w:szCs w:val="21"/>
              </w:rPr>
              <w:t>活动时间</w:t>
            </w:r>
          </w:p>
        </w:tc>
        <w:tc>
          <w:tcPr>
            <w:tcW w:w="4156" w:type="pct"/>
            <w:gridSpan w:val="5"/>
            <w:vAlign w:val="center"/>
          </w:tcPr>
          <w:p w:rsidR="005A4679" w:rsidRPr="00105EB6" w:rsidRDefault="005A4679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年</w:t>
            </w: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月</w:t>
            </w:r>
            <w:r w:rsidRPr="00105EB6">
              <w:rPr>
                <w:rFonts w:ascii="微软雅黑" w:eastAsia="微软雅黑" w:hAnsi="微软雅黑" w:cs="Arial"/>
                <w:szCs w:val="21"/>
                <w:u w:val="single"/>
              </w:rPr>
              <w:t xml:space="preserve">    </w:t>
            </w:r>
            <w:r w:rsidRPr="00105EB6">
              <w:rPr>
                <w:rFonts w:ascii="微软雅黑" w:eastAsia="微软雅黑" w:hAnsi="微软雅黑" w:cs="Arial"/>
                <w:szCs w:val="21"/>
              </w:rPr>
              <w:t>日</w:t>
            </w:r>
            <w:r w:rsidR="005D404F" w:rsidRPr="00105EB6">
              <w:rPr>
                <w:rFonts w:ascii="微软雅黑" w:eastAsia="微软雅黑" w:hAnsi="微软雅黑" w:cs="Arial" w:hint="eastAsia"/>
                <w:szCs w:val="21"/>
              </w:rPr>
              <w:t>时间：</w:t>
            </w:r>
          </w:p>
        </w:tc>
      </w:tr>
      <w:tr w:rsidR="00105EB6" w:rsidRPr="00105EB6" w:rsidTr="00203F21">
        <w:trPr>
          <w:trHeight w:val="1676"/>
        </w:trPr>
        <w:tc>
          <w:tcPr>
            <w:tcW w:w="844" w:type="pct"/>
            <w:vAlign w:val="center"/>
          </w:tcPr>
          <w:p w:rsidR="002D5FCB" w:rsidRPr="00105EB6" w:rsidRDefault="002D5FCB" w:rsidP="00203F21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产品、技术简介</w:t>
            </w:r>
          </w:p>
          <w:p w:rsidR="002D5FCB" w:rsidRPr="00105EB6" w:rsidRDefault="002D5FCB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（限500字内）</w:t>
            </w:r>
          </w:p>
        </w:tc>
        <w:tc>
          <w:tcPr>
            <w:tcW w:w="4156" w:type="pct"/>
            <w:gridSpan w:val="5"/>
            <w:vAlign w:val="center"/>
          </w:tcPr>
          <w:p w:rsidR="002D33CE" w:rsidRPr="00105EB6" w:rsidRDefault="002D33CE" w:rsidP="00105EB6">
            <w:pPr>
              <w:snapToGrid w:val="0"/>
              <w:rPr>
                <w:rFonts w:ascii="微软雅黑" w:eastAsia="微软雅黑" w:hAnsi="微软雅黑" w:cs="Arial"/>
                <w:szCs w:val="21"/>
                <w:u w:val="single"/>
              </w:rPr>
            </w:pPr>
          </w:p>
        </w:tc>
      </w:tr>
    </w:tbl>
    <w:p w:rsidR="00203F21" w:rsidRDefault="00203F21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203F21" w:rsidRDefault="00203F21" w:rsidP="00105EB6">
      <w:pPr>
        <w:snapToGrid w:val="0"/>
        <w:rPr>
          <w:rFonts w:ascii="微软雅黑" w:eastAsia="微软雅黑" w:hAnsi="微软雅黑" w:cs="Arial"/>
          <w:szCs w:val="21"/>
        </w:rPr>
      </w:pPr>
    </w:p>
    <w:p w:rsidR="00CF080E" w:rsidRPr="00105EB6" w:rsidRDefault="009F630A" w:rsidP="00105EB6">
      <w:pPr>
        <w:snapToGrid w:val="0"/>
        <w:rPr>
          <w:rFonts w:ascii="微软雅黑" w:eastAsia="微软雅黑" w:hAnsi="微软雅黑" w:cs="Arial"/>
          <w:szCs w:val="21"/>
        </w:rPr>
      </w:pPr>
      <w:r w:rsidRPr="00105EB6">
        <w:rPr>
          <w:rFonts w:ascii="微软雅黑" w:eastAsia="微软雅黑" w:hAnsi="微软雅黑" w:cs="Arial" w:hint="eastAsia"/>
          <w:szCs w:val="21"/>
        </w:rPr>
        <w:t>希望组委会代为邀请的听众名单</w:t>
      </w:r>
      <w:r w:rsidR="00AF3926" w:rsidRPr="00105EB6">
        <w:rPr>
          <w:rFonts w:ascii="微软雅黑" w:eastAsia="微软雅黑" w:hAnsi="微软雅黑" w:cs="Arial" w:hint="eastAsia"/>
          <w:szCs w:val="21"/>
        </w:rPr>
        <w:t>（名单人员数量不限）</w:t>
      </w:r>
      <w:r w:rsidRPr="00105EB6">
        <w:rPr>
          <w:rFonts w:ascii="微软雅黑" w:eastAsia="微软雅黑" w:hAnsi="微软雅黑" w:cs="Arial" w:hint="eastAsia"/>
          <w:szCs w:val="21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2088"/>
        <w:gridCol w:w="695"/>
        <w:gridCol w:w="1974"/>
        <w:gridCol w:w="769"/>
        <w:gridCol w:w="2763"/>
      </w:tblGrid>
      <w:tr w:rsidR="00203F21" w:rsidRPr="00105EB6" w:rsidTr="00203F21">
        <w:trPr>
          <w:trHeight w:val="315"/>
        </w:trPr>
        <w:tc>
          <w:tcPr>
            <w:tcW w:w="839" w:type="pct"/>
            <w:shd w:val="clear" w:color="auto" w:fill="auto"/>
            <w:vAlign w:val="center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公司名称</w:t>
            </w:r>
          </w:p>
        </w:tc>
        <w:tc>
          <w:tcPr>
            <w:tcW w:w="4161" w:type="pct"/>
            <w:gridSpan w:val="5"/>
            <w:shd w:val="clear" w:color="auto" w:fill="auto"/>
            <w:vAlign w:val="center"/>
          </w:tcPr>
          <w:p w:rsidR="00203F21" w:rsidRPr="00105EB6" w:rsidRDefault="00203F21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50"/>
        </w:trPr>
        <w:tc>
          <w:tcPr>
            <w:tcW w:w="839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通讯地址</w:t>
            </w:r>
          </w:p>
        </w:tc>
        <w:tc>
          <w:tcPr>
            <w:tcW w:w="4161" w:type="pct"/>
            <w:gridSpan w:val="5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公司电话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传真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网址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105EB6" w:rsidRPr="00105EB6" w:rsidTr="00203F21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 w:rsidRPr="00105EB6"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0A" w:rsidRPr="00105EB6" w:rsidRDefault="009F630A" w:rsidP="00105EB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203F21" w:rsidRDefault="00203F21" w:rsidP="00203F21">
      <w:pPr>
        <w:snapToGrid w:val="0"/>
        <w:rPr>
          <w:rFonts w:ascii="微软雅黑" w:eastAsia="微软雅黑" w:hAnsi="微软雅黑"/>
          <w:kern w:val="0"/>
          <w:szCs w:val="21"/>
        </w:rPr>
      </w:pPr>
    </w:p>
    <w:p w:rsidR="00203F21" w:rsidRPr="00203F21" w:rsidRDefault="00203F21" w:rsidP="007E5D56">
      <w:pPr>
        <w:widowControl/>
        <w:jc w:val="left"/>
        <w:rPr>
          <w:rFonts w:ascii="微软雅黑" w:eastAsia="微软雅黑" w:hAnsi="微软雅黑"/>
          <w:kern w:val="0"/>
          <w:szCs w:val="21"/>
        </w:rPr>
      </w:pPr>
    </w:p>
    <w:sectPr w:rsidR="00203F21" w:rsidRPr="00203F21" w:rsidSect="00F85B86">
      <w:headerReference w:type="default" r:id="rId11"/>
      <w:footerReference w:type="even" r:id="rId12"/>
      <w:footerReference w:type="default" r:id="rId13"/>
      <w:pgSz w:w="11906" w:h="16838" w:code="9"/>
      <w:pgMar w:top="1440" w:right="1080" w:bottom="1440" w:left="1080" w:header="567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8E" w:rsidRDefault="00F7778E">
      <w:r>
        <w:separator/>
      </w:r>
    </w:p>
  </w:endnote>
  <w:endnote w:type="continuationSeparator" w:id="0">
    <w:p w:rsidR="00F7778E" w:rsidRDefault="00F7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3" w:rsidRDefault="00CD25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2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293" w:rsidRDefault="002A42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3" w:rsidRPr="00901848" w:rsidRDefault="002A4293" w:rsidP="00901848">
    <w:pPr>
      <w:pStyle w:val="a3"/>
      <w:adjustRightInd w:val="0"/>
      <w:jc w:val="right"/>
      <w:rPr>
        <w:rFonts w:ascii="微软雅黑" w:eastAsia="微软雅黑" w:hAnsi="微软雅黑"/>
      </w:rPr>
    </w:pPr>
    <w:r w:rsidRPr="00901848">
      <w:rPr>
        <w:rFonts w:ascii="微软雅黑" w:eastAsia="微软雅黑" w:hAnsi="微软雅黑"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721</wp:posOffset>
          </wp:positionH>
          <wp:positionV relativeFrom="paragraph">
            <wp:posOffset>69722</wp:posOffset>
          </wp:positionV>
          <wp:extent cx="1047750" cy="299902"/>
          <wp:effectExtent l="0" t="0" r="0" b="0"/>
          <wp:wrapNone/>
          <wp:docPr id="1" name="图片 1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中电会展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589" b="-1"/>
                  <a:stretch/>
                </pic:blipFill>
                <pic:spPr bwMode="auto">
                  <a:xfrm>
                    <a:off x="0" y="0"/>
                    <a:ext cx="1047750" cy="299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848">
      <w:rPr>
        <w:rFonts w:ascii="微软雅黑" w:eastAsia="微软雅黑" w:hAnsi="微软雅黑" w:hint="eastAsia"/>
      </w:rPr>
      <w:t xml:space="preserve">       </w:t>
    </w:r>
    <w:r w:rsidR="00901848">
      <w:rPr>
        <w:rFonts w:ascii="微软雅黑" w:eastAsia="微软雅黑" w:hAnsi="微软雅黑" w:hint="eastAsia"/>
      </w:rPr>
      <w:t xml:space="preserve">                           </w:t>
    </w:r>
    <w:r w:rsidRPr="00901848">
      <w:rPr>
        <w:rFonts w:ascii="微软雅黑" w:eastAsia="微软雅黑" w:hAnsi="微软雅黑" w:cs="Arial" w:hint="eastAsia"/>
      </w:rPr>
      <w:t>北京市复兴路49号A</w:t>
    </w:r>
    <w:proofErr w:type="gramStart"/>
    <w:r w:rsidRPr="00901848">
      <w:rPr>
        <w:rFonts w:ascii="微软雅黑" w:eastAsia="微软雅黑" w:hAnsi="微软雅黑" w:cs="Arial" w:hint="eastAsia"/>
      </w:rPr>
      <w:t>座七楼</w:t>
    </w:r>
    <w:proofErr w:type="gramEnd"/>
    <w:r w:rsidRPr="00901848">
      <w:rPr>
        <w:rFonts w:ascii="微软雅黑" w:eastAsia="微软雅黑" w:hAnsi="微软雅黑" w:cs="Arial" w:hint="eastAsia"/>
      </w:rPr>
      <w:t>（100036</w:t>
    </w:r>
    <w:r w:rsidR="00F85B86" w:rsidRPr="00901848">
      <w:rPr>
        <w:rFonts w:ascii="微软雅黑" w:eastAsia="微软雅黑" w:hAnsi="微软雅黑" w:cs="Arial" w:hint="eastAsia"/>
      </w:rPr>
      <w:t>）</w:t>
    </w:r>
  </w:p>
  <w:p w:rsidR="002A4293" w:rsidRPr="00901848" w:rsidRDefault="002A4293" w:rsidP="00901848">
    <w:pPr>
      <w:pStyle w:val="a3"/>
      <w:adjustRightInd w:val="0"/>
      <w:jc w:val="right"/>
      <w:rPr>
        <w:rFonts w:ascii="微软雅黑" w:eastAsia="微软雅黑" w:hAnsi="微软雅黑" w:cs="Arial Unicode MS"/>
      </w:rPr>
    </w:pPr>
    <w:r w:rsidRPr="00901848">
      <w:rPr>
        <w:rFonts w:ascii="微软雅黑" w:eastAsia="微软雅黑" w:hAnsi="微软雅黑" w:cs="Arial" w:hint="eastAsia"/>
      </w:rPr>
      <w:t>电话</w:t>
    </w:r>
    <w:r w:rsidR="00F85B86" w:rsidRPr="00901848">
      <w:rPr>
        <w:rFonts w:ascii="微软雅黑" w:eastAsia="微软雅黑" w:hAnsi="微软雅黑" w:cs="Arial" w:hint="eastAsia"/>
      </w:rPr>
      <w:t>：</w:t>
    </w:r>
    <w:r w:rsidRPr="00901848">
      <w:rPr>
        <w:rFonts w:ascii="微软雅黑" w:eastAsia="微软雅黑" w:hAnsi="微软雅黑" w:cs="Arial" w:hint="eastAsia"/>
      </w:rPr>
      <w:t>010-51662329  传真</w:t>
    </w:r>
    <w:r w:rsidR="00F85B86" w:rsidRPr="00901848">
      <w:rPr>
        <w:rFonts w:ascii="微软雅黑" w:eastAsia="微软雅黑" w:hAnsi="微软雅黑" w:cs="Arial" w:hint="eastAsia"/>
      </w:rPr>
      <w:t>：0</w:t>
    </w:r>
    <w:r w:rsidR="00F85B86" w:rsidRPr="00901848">
      <w:rPr>
        <w:rFonts w:ascii="微软雅黑" w:eastAsia="微软雅黑" w:hAnsi="微软雅黑" w:cs="Arial"/>
      </w:rPr>
      <w:t>10-</w:t>
    </w:r>
    <w:r w:rsidRPr="00901848">
      <w:rPr>
        <w:rFonts w:ascii="微软雅黑" w:eastAsia="微软雅黑" w:hAnsi="微软雅黑" w:cs="Arial" w:hint="eastAsia"/>
      </w:rPr>
      <w:t>68132578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8E" w:rsidRDefault="00F7778E">
      <w:r>
        <w:separator/>
      </w:r>
    </w:p>
  </w:footnote>
  <w:footnote w:type="continuationSeparator" w:id="0">
    <w:p w:rsidR="00F7778E" w:rsidRDefault="00F7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93" w:rsidRPr="00901848" w:rsidRDefault="002A4293" w:rsidP="00901848">
    <w:pPr>
      <w:adjustRightInd w:val="0"/>
      <w:snapToGrid w:val="0"/>
      <w:spacing w:line="0" w:lineRule="atLeast"/>
      <w:jc w:val="left"/>
      <w:rPr>
        <w:rFonts w:ascii="微软雅黑" w:eastAsia="微软雅黑" w:hAnsi="微软雅黑"/>
        <w:sz w:val="18"/>
        <w:szCs w:val="18"/>
      </w:rPr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</w:t>
    </w:r>
    <w:r>
      <w:rPr>
        <w:rFonts w:hint="eastAsia"/>
      </w:rPr>
      <w:t xml:space="preserve">　　　</w:t>
    </w:r>
    <w:r>
      <w:rPr>
        <w:rFonts w:hint="eastAsia"/>
      </w:rPr>
      <w:t xml:space="preserve">     </w:t>
    </w:r>
    <w:r w:rsidRPr="00901848">
      <w:rPr>
        <w:rFonts w:ascii="微软雅黑" w:eastAsia="微软雅黑" w:hAnsi="微软雅黑" w:hint="eastAsia"/>
      </w:rPr>
      <w:t xml:space="preserve">   </w:t>
    </w:r>
    <w:r w:rsidRPr="00901848">
      <w:rPr>
        <w:rFonts w:ascii="微软雅黑" w:eastAsia="微软雅黑" w:hAnsi="微软雅黑" w:cs="Arial"/>
        <w:sz w:val="18"/>
        <w:szCs w:val="18"/>
      </w:rPr>
      <w:t>VIP</w:t>
    </w:r>
    <w:r w:rsidR="0050565B">
      <w:rPr>
        <w:rFonts w:ascii="微软雅黑" w:eastAsia="微软雅黑" w:hAnsi="微软雅黑" w:hint="eastAsia"/>
        <w:sz w:val="18"/>
        <w:szCs w:val="18"/>
      </w:rPr>
      <w:t>展商</w:t>
    </w:r>
    <w:r w:rsidRPr="00901848">
      <w:rPr>
        <w:rFonts w:ascii="微软雅黑" w:eastAsia="微软雅黑" w:hAnsi="微软雅黑" w:hint="eastAsia"/>
        <w:sz w:val="18"/>
        <w:szCs w:val="18"/>
      </w:rPr>
      <w:t>增值服务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CC"/>
    <w:multiLevelType w:val="hybridMultilevel"/>
    <w:tmpl w:val="5EAEC2D8"/>
    <w:lvl w:ilvl="0" w:tplc="7130D820">
      <w:start w:val="1"/>
      <w:numFmt w:val="japaneseCounting"/>
      <w:lvlText w:val="%1、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B85C1A"/>
    <w:multiLevelType w:val="hybridMultilevel"/>
    <w:tmpl w:val="535ED064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A5D4532"/>
    <w:multiLevelType w:val="hybridMultilevel"/>
    <w:tmpl w:val="B63E10FE"/>
    <w:lvl w:ilvl="0" w:tplc="C25CF63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313B5E"/>
    <w:multiLevelType w:val="hybridMultilevel"/>
    <w:tmpl w:val="92D09A1C"/>
    <w:lvl w:ilvl="0" w:tplc="1E561CE0">
      <w:start w:val="2"/>
      <w:numFmt w:val="decimal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0E5760AC"/>
    <w:multiLevelType w:val="hybridMultilevel"/>
    <w:tmpl w:val="9684F13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363893"/>
    <w:multiLevelType w:val="hybridMultilevel"/>
    <w:tmpl w:val="F7FAEB5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986636C"/>
    <w:multiLevelType w:val="hybridMultilevel"/>
    <w:tmpl w:val="7896862A"/>
    <w:lvl w:ilvl="0" w:tplc="7328450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>
    <w:nsid w:val="24C428E5"/>
    <w:multiLevelType w:val="hybridMultilevel"/>
    <w:tmpl w:val="35B4B284"/>
    <w:lvl w:ilvl="0" w:tplc="1E561CE0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2AE540E9"/>
    <w:multiLevelType w:val="hybridMultilevel"/>
    <w:tmpl w:val="FC200D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E0FA7"/>
    <w:multiLevelType w:val="hybridMultilevel"/>
    <w:tmpl w:val="F474B08E"/>
    <w:lvl w:ilvl="0" w:tplc="9E049712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4ED6E56"/>
    <w:multiLevelType w:val="hybridMultilevel"/>
    <w:tmpl w:val="6B04E830"/>
    <w:lvl w:ilvl="0" w:tplc="E2BE36EA">
      <w:start w:val="1"/>
      <w:numFmt w:val="bullet"/>
      <w:lvlText w:val="·"/>
      <w:lvlJc w:val="left"/>
      <w:pPr>
        <w:ind w:left="105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52799D24"/>
    <w:multiLevelType w:val="singleLevel"/>
    <w:tmpl w:val="52799D24"/>
    <w:lvl w:ilvl="0">
      <w:start w:val="1"/>
      <w:numFmt w:val="decimal"/>
      <w:suff w:val="nothing"/>
      <w:lvlText w:val="%1、"/>
      <w:lvlJc w:val="left"/>
    </w:lvl>
  </w:abstractNum>
  <w:abstractNum w:abstractNumId="12">
    <w:nsid w:val="55D76BCA"/>
    <w:multiLevelType w:val="hybridMultilevel"/>
    <w:tmpl w:val="7916C350"/>
    <w:lvl w:ilvl="0" w:tplc="0458158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78D0710"/>
    <w:multiLevelType w:val="hybridMultilevel"/>
    <w:tmpl w:val="3AECB7C6"/>
    <w:lvl w:ilvl="0" w:tplc="82D2477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9F41F8B"/>
    <w:multiLevelType w:val="hybridMultilevel"/>
    <w:tmpl w:val="003E8B54"/>
    <w:lvl w:ilvl="0" w:tplc="5700F73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B2C715E"/>
    <w:multiLevelType w:val="hybridMultilevel"/>
    <w:tmpl w:val="5A68C02C"/>
    <w:lvl w:ilvl="0" w:tplc="DB9A3936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>
    <w:nsid w:val="5DE01DAF"/>
    <w:multiLevelType w:val="hybridMultilevel"/>
    <w:tmpl w:val="093CB21A"/>
    <w:lvl w:ilvl="0" w:tplc="7130D820">
      <w:start w:val="1"/>
      <w:numFmt w:val="japaneseCounting"/>
      <w:lvlText w:val="%1、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3544C392">
      <w:start w:val="1"/>
      <w:numFmt w:val="decimal"/>
      <w:lvlText w:val="%2、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17">
    <w:nsid w:val="6B2E0BEC"/>
    <w:multiLevelType w:val="hybridMultilevel"/>
    <w:tmpl w:val="D13EBF70"/>
    <w:lvl w:ilvl="0" w:tplc="B31CB5C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2D692C"/>
    <w:multiLevelType w:val="hybridMultilevel"/>
    <w:tmpl w:val="404E7502"/>
    <w:lvl w:ilvl="0" w:tplc="A6442328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0C31A0"/>
    <w:multiLevelType w:val="hybridMultilevel"/>
    <w:tmpl w:val="1666B262"/>
    <w:lvl w:ilvl="0" w:tplc="8F7C31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4A536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8C15874"/>
    <w:multiLevelType w:val="hybridMultilevel"/>
    <w:tmpl w:val="8E388240"/>
    <w:lvl w:ilvl="0" w:tplc="E562973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20"/>
  </w:num>
  <w:num w:numId="10">
    <w:abstractNumId w:val="9"/>
  </w:num>
  <w:num w:numId="11">
    <w:abstractNumId w:val="5"/>
  </w:num>
  <w:num w:numId="12">
    <w:abstractNumId w:val="18"/>
  </w:num>
  <w:num w:numId="13">
    <w:abstractNumId w:val="19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 w:numId="18">
    <w:abstractNumId w:val="10"/>
  </w:num>
  <w:num w:numId="19">
    <w:abstractNumId w:val="12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D87"/>
    <w:rsid w:val="000022E0"/>
    <w:rsid w:val="00013388"/>
    <w:rsid w:val="0001405A"/>
    <w:rsid w:val="000214EF"/>
    <w:rsid w:val="00030A23"/>
    <w:rsid w:val="00031C8E"/>
    <w:rsid w:val="00033814"/>
    <w:rsid w:val="00037E13"/>
    <w:rsid w:val="00043451"/>
    <w:rsid w:val="00043AEB"/>
    <w:rsid w:val="000464A4"/>
    <w:rsid w:val="000464D0"/>
    <w:rsid w:val="00070880"/>
    <w:rsid w:val="00076895"/>
    <w:rsid w:val="00076D01"/>
    <w:rsid w:val="00081D16"/>
    <w:rsid w:val="000858FB"/>
    <w:rsid w:val="00085D9D"/>
    <w:rsid w:val="00093861"/>
    <w:rsid w:val="00096534"/>
    <w:rsid w:val="000A0384"/>
    <w:rsid w:val="000A197D"/>
    <w:rsid w:val="000A6A1C"/>
    <w:rsid w:val="000A7014"/>
    <w:rsid w:val="000B011E"/>
    <w:rsid w:val="000B0855"/>
    <w:rsid w:val="000B24CD"/>
    <w:rsid w:val="000B27F4"/>
    <w:rsid w:val="000B5DD7"/>
    <w:rsid w:val="000D194A"/>
    <w:rsid w:val="000D2507"/>
    <w:rsid w:val="000D44FE"/>
    <w:rsid w:val="000D6AAB"/>
    <w:rsid w:val="000F45FD"/>
    <w:rsid w:val="00100896"/>
    <w:rsid w:val="00101C70"/>
    <w:rsid w:val="00104E0C"/>
    <w:rsid w:val="00105EB6"/>
    <w:rsid w:val="0011041E"/>
    <w:rsid w:val="001107A6"/>
    <w:rsid w:val="00123EAC"/>
    <w:rsid w:val="001417AE"/>
    <w:rsid w:val="00146D98"/>
    <w:rsid w:val="0015060D"/>
    <w:rsid w:val="0015134D"/>
    <w:rsid w:val="00162FB6"/>
    <w:rsid w:val="001646B9"/>
    <w:rsid w:val="00173B7A"/>
    <w:rsid w:val="00177F92"/>
    <w:rsid w:val="00180868"/>
    <w:rsid w:val="0018132E"/>
    <w:rsid w:val="00185047"/>
    <w:rsid w:val="00190EC5"/>
    <w:rsid w:val="00197D70"/>
    <w:rsid w:val="001A0B99"/>
    <w:rsid w:val="001A2A5B"/>
    <w:rsid w:val="001A4313"/>
    <w:rsid w:val="001A45A2"/>
    <w:rsid w:val="001A77F2"/>
    <w:rsid w:val="001B4F54"/>
    <w:rsid w:val="001B707F"/>
    <w:rsid w:val="001C31A7"/>
    <w:rsid w:val="001C6C91"/>
    <w:rsid w:val="001D066A"/>
    <w:rsid w:val="001D2B9F"/>
    <w:rsid w:val="001D6C0C"/>
    <w:rsid w:val="001D7719"/>
    <w:rsid w:val="001E15A9"/>
    <w:rsid w:val="001E6453"/>
    <w:rsid w:val="001E7464"/>
    <w:rsid w:val="001F0274"/>
    <w:rsid w:val="001F25D5"/>
    <w:rsid w:val="001F7ECF"/>
    <w:rsid w:val="00203F21"/>
    <w:rsid w:val="00206B23"/>
    <w:rsid w:val="00215ACC"/>
    <w:rsid w:val="00216EC0"/>
    <w:rsid w:val="0021753A"/>
    <w:rsid w:val="00223BD3"/>
    <w:rsid w:val="002254B4"/>
    <w:rsid w:val="00225BA0"/>
    <w:rsid w:val="00231E61"/>
    <w:rsid w:val="002442AD"/>
    <w:rsid w:val="00253D6C"/>
    <w:rsid w:val="00257C51"/>
    <w:rsid w:val="002605AE"/>
    <w:rsid w:val="0027615C"/>
    <w:rsid w:val="00291B62"/>
    <w:rsid w:val="002927B2"/>
    <w:rsid w:val="00296C8E"/>
    <w:rsid w:val="002A4293"/>
    <w:rsid w:val="002A5D70"/>
    <w:rsid w:val="002B2E0C"/>
    <w:rsid w:val="002B300C"/>
    <w:rsid w:val="002B3BA9"/>
    <w:rsid w:val="002B5770"/>
    <w:rsid w:val="002B79AB"/>
    <w:rsid w:val="002D0D45"/>
    <w:rsid w:val="002D201A"/>
    <w:rsid w:val="002D33CE"/>
    <w:rsid w:val="002D5FCB"/>
    <w:rsid w:val="002F245B"/>
    <w:rsid w:val="002F487A"/>
    <w:rsid w:val="003035ED"/>
    <w:rsid w:val="00305511"/>
    <w:rsid w:val="00312488"/>
    <w:rsid w:val="003125FA"/>
    <w:rsid w:val="00314111"/>
    <w:rsid w:val="003161DE"/>
    <w:rsid w:val="00320009"/>
    <w:rsid w:val="003224E4"/>
    <w:rsid w:val="00327E9D"/>
    <w:rsid w:val="003403EF"/>
    <w:rsid w:val="00342712"/>
    <w:rsid w:val="003515C2"/>
    <w:rsid w:val="00353159"/>
    <w:rsid w:val="003571CC"/>
    <w:rsid w:val="003656E8"/>
    <w:rsid w:val="00373F6B"/>
    <w:rsid w:val="003747AC"/>
    <w:rsid w:val="00374F50"/>
    <w:rsid w:val="00376A01"/>
    <w:rsid w:val="0037733B"/>
    <w:rsid w:val="00381C9B"/>
    <w:rsid w:val="00394AB1"/>
    <w:rsid w:val="003B0DBB"/>
    <w:rsid w:val="003B7B08"/>
    <w:rsid w:val="003C0A7B"/>
    <w:rsid w:val="003C3123"/>
    <w:rsid w:val="003D3995"/>
    <w:rsid w:val="003D6A49"/>
    <w:rsid w:val="003E24F2"/>
    <w:rsid w:val="003E5FF2"/>
    <w:rsid w:val="003E7D98"/>
    <w:rsid w:val="003F2CD8"/>
    <w:rsid w:val="003F2E62"/>
    <w:rsid w:val="003F620A"/>
    <w:rsid w:val="00403469"/>
    <w:rsid w:val="0043225F"/>
    <w:rsid w:val="004324E6"/>
    <w:rsid w:val="00436214"/>
    <w:rsid w:val="00437D38"/>
    <w:rsid w:val="004427A5"/>
    <w:rsid w:val="004448A4"/>
    <w:rsid w:val="004527C3"/>
    <w:rsid w:val="004542CA"/>
    <w:rsid w:val="00464D05"/>
    <w:rsid w:val="00475245"/>
    <w:rsid w:val="004762DB"/>
    <w:rsid w:val="00476CDD"/>
    <w:rsid w:val="004912FC"/>
    <w:rsid w:val="00496304"/>
    <w:rsid w:val="004A037F"/>
    <w:rsid w:val="004B0899"/>
    <w:rsid w:val="004B7E43"/>
    <w:rsid w:val="004C0502"/>
    <w:rsid w:val="004C4200"/>
    <w:rsid w:val="004D5BDA"/>
    <w:rsid w:val="004E1F26"/>
    <w:rsid w:val="004E566E"/>
    <w:rsid w:val="004E686B"/>
    <w:rsid w:val="004F3AB3"/>
    <w:rsid w:val="0050565B"/>
    <w:rsid w:val="005059EA"/>
    <w:rsid w:val="00507B68"/>
    <w:rsid w:val="005135A0"/>
    <w:rsid w:val="005150B9"/>
    <w:rsid w:val="00530ECB"/>
    <w:rsid w:val="00533D75"/>
    <w:rsid w:val="00535824"/>
    <w:rsid w:val="005374DC"/>
    <w:rsid w:val="00540787"/>
    <w:rsid w:val="00547B70"/>
    <w:rsid w:val="00550108"/>
    <w:rsid w:val="00561C50"/>
    <w:rsid w:val="0056244C"/>
    <w:rsid w:val="0057157B"/>
    <w:rsid w:val="005766E8"/>
    <w:rsid w:val="00596FC0"/>
    <w:rsid w:val="0059798B"/>
    <w:rsid w:val="005A12DD"/>
    <w:rsid w:val="005A4679"/>
    <w:rsid w:val="005A7320"/>
    <w:rsid w:val="005C3B0D"/>
    <w:rsid w:val="005D0DC2"/>
    <w:rsid w:val="005D3A84"/>
    <w:rsid w:val="005D404F"/>
    <w:rsid w:val="005E199C"/>
    <w:rsid w:val="005E65E5"/>
    <w:rsid w:val="005F077C"/>
    <w:rsid w:val="005F0869"/>
    <w:rsid w:val="005F299D"/>
    <w:rsid w:val="006033A5"/>
    <w:rsid w:val="00605EA6"/>
    <w:rsid w:val="0060739C"/>
    <w:rsid w:val="0060770A"/>
    <w:rsid w:val="00612E20"/>
    <w:rsid w:val="00614718"/>
    <w:rsid w:val="006217AB"/>
    <w:rsid w:val="00626F69"/>
    <w:rsid w:val="0062751E"/>
    <w:rsid w:val="00631D52"/>
    <w:rsid w:val="00634192"/>
    <w:rsid w:val="006430FC"/>
    <w:rsid w:val="0064480D"/>
    <w:rsid w:val="0064741F"/>
    <w:rsid w:val="006607BB"/>
    <w:rsid w:val="00664A32"/>
    <w:rsid w:val="006758A1"/>
    <w:rsid w:val="00676F1E"/>
    <w:rsid w:val="00677DE0"/>
    <w:rsid w:val="00685D63"/>
    <w:rsid w:val="006959E1"/>
    <w:rsid w:val="006A02E6"/>
    <w:rsid w:val="006A34C4"/>
    <w:rsid w:val="006B1FE7"/>
    <w:rsid w:val="006B29DB"/>
    <w:rsid w:val="006B426D"/>
    <w:rsid w:val="006B586D"/>
    <w:rsid w:val="006C618B"/>
    <w:rsid w:val="006C7033"/>
    <w:rsid w:val="006D1732"/>
    <w:rsid w:val="006D20EE"/>
    <w:rsid w:val="006E63B1"/>
    <w:rsid w:val="006F2AD1"/>
    <w:rsid w:val="006F3AF5"/>
    <w:rsid w:val="006F6DAB"/>
    <w:rsid w:val="0070079A"/>
    <w:rsid w:val="00701102"/>
    <w:rsid w:val="00703C89"/>
    <w:rsid w:val="00716C4A"/>
    <w:rsid w:val="00720D0B"/>
    <w:rsid w:val="00723F8F"/>
    <w:rsid w:val="00747A78"/>
    <w:rsid w:val="00752CC4"/>
    <w:rsid w:val="007560B8"/>
    <w:rsid w:val="00762FEE"/>
    <w:rsid w:val="00775005"/>
    <w:rsid w:val="007A50A9"/>
    <w:rsid w:val="007A6D39"/>
    <w:rsid w:val="007B46D1"/>
    <w:rsid w:val="007C15C8"/>
    <w:rsid w:val="007C2938"/>
    <w:rsid w:val="007C43E5"/>
    <w:rsid w:val="007C54CE"/>
    <w:rsid w:val="007C57E1"/>
    <w:rsid w:val="007D1825"/>
    <w:rsid w:val="007D40D4"/>
    <w:rsid w:val="007D6842"/>
    <w:rsid w:val="007D6A21"/>
    <w:rsid w:val="007E34B6"/>
    <w:rsid w:val="007E5D56"/>
    <w:rsid w:val="007F29C8"/>
    <w:rsid w:val="007F64AE"/>
    <w:rsid w:val="007F779A"/>
    <w:rsid w:val="00800163"/>
    <w:rsid w:val="0080047F"/>
    <w:rsid w:val="008058B8"/>
    <w:rsid w:val="008060BF"/>
    <w:rsid w:val="00811EFB"/>
    <w:rsid w:val="00812908"/>
    <w:rsid w:val="00825229"/>
    <w:rsid w:val="00831AC9"/>
    <w:rsid w:val="00837CEE"/>
    <w:rsid w:val="00841914"/>
    <w:rsid w:val="00841E40"/>
    <w:rsid w:val="00843086"/>
    <w:rsid w:val="00855D6D"/>
    <w:rsid w:val="00857EEE"/>
    <w:rsid w:val="008637E2"/>
    <w:rsid w:val="00866BA0"/>
    <w:rsid w:val="00870B75"/>
    <w:rsid w:val="008713EF"/>
    <w:rsid w:val="00876382"/>
    <w:rsid w:val="00881D85"/>
    <w:rsid w:val="0088204F"/>
    <w:rsid w:val="00891136"/>
    <w:rsid w:val="0089748A"/>
    <w:rsid w:val="008A0EFB"/>
    <w:rsid w:val="008A197B"/>
    <w:rsid w:val="008A2572"/>
    <w:rsid w:val="008A2A8F"/>
    <w:rsid w:val="008A467C"/>
    <w:rsid w:val="008A68E7"/>
    <w:rsid w:val="008B08EC"/>
    <w:rsid w:val="008B1A67"/>
    <w:rsid w:val="008B3B8E"/>
    <w:rsid w:val="008B6915"/>
    <w:rsid w:val="008C307C"/>
    <w:rsid w:val="008C560B"/>
    <w:rsid w:val="008C6124"/>
    <w:rsid w:val="008D193C"/>
    <w:rsid w:val="008D2A57"/>
    <w:rsid w:val="008D6B31"/>
    <w:rsid w:val="008D784C"/>
    <w:rsid w:val="008E7ED0"/>
    <w:rsid w:val="00901848"/>
    <w:rsid w:val="00903154"/>
    <w:rsid w:val="009065B9"/>
    <w:rsid w:val="009143D0"/>
    <w:rsid w:val="009171FB"/>
    <w:rsid w:val="00920D05"/>
    <w:rsid w:val="009226E2"/>
    <w:rsid w:val="00922CDA"/>
    <w:rsid w:val="009237A8"/>
    <w:rsid w:val="0093412B"/>
    <w:rsid w:val="00936D19"/>
    <w:rsid w:val="0093771C"/>
    <w:rsid w:val="0095121B"/>
    <w:rsid w:val="009528D4"/>
    <w:rsid w:val="0095392D"/>
    <w:rsid w:val="00960EEB"/>
    <w:rsid w:val="00961241"/>
    <w:rsid w:val="0096290F"/>
    <w:rsid w:val="00963858"/>
    <w:rsid w:val="00981475"/>
    <w:rsid w:val="009A1698"/>
    <w:rsid w:val="009A5A44"/>
    <w:rsid w:val="009C1492"/>
    <w:rsid w:val="009C633C"/>
    <w:rsid w:val="009D2411"/>
    <w:rsid w:val="009E09D7"/>
    <w:rsid w:val="009E3331"/>
    <w:rsid w:val="009E3969"/>
    <w:rsid w:val="009E608C"/>
    <w:rsid w:val="009F02EF"/>
    <w:rsid w:val="009F056F"/>
    <w:rsid w:val="009F630A"/>
    <w:rsid w:val="009F6A41"/>
    <w:rsid w:val="00A0469F"/>
    <w:rsid w:val="00A1609E"/>
    <w:rsid w:val="00A1665B"/>
    <w:rsid w:val="00A24C0F"/>
    <w:rsid w:val="00A3159E"/>
    <w:rsid w:val="00A343CF"/>
    <w:rsid w:val="00A34DDB"/>
    <w:rsid w:val="00A435C8"/>
    <w:rsid w:val="00A47B9F"/>
    <w:rsid w:val="00A64478"/>
    <w:rsid w:val="00A6544E"/>
    <w:rsid w:val="00A77926"/>
    <w:rsid w:val="00A847DC"/>
    <w:rsid w:val="00A87D34"/>
    <w:rsid w:val="00A90631"/>
    <w:rsid w:val="00A916A2"/>
    <w:rsid w:val="00A96E1B"/>
    <w:rsid w:val="00A97B60"/>
    <w:rsid w:val="00AA6C0E"/>
    <w:rsid w:val="00AB25A1"/>
    <w:rsid w:val="00AB3F9A"/>
    <w:rsid w:val="00AB57BC"/>
    <w:rsid w:val="00AC3DF6"/>
    <w:rsid w:val="00AD2A50"/>
    <w:rsid w:val="00AD35B8"/>
    <w:rsid w:val="00AD5952"/>
    <w:rsid w:val="00AD6790"/>
    <w:rsid w:val="00AD6FF1"/>
    <w:rsid w:val="00AF054F"/>
    <w:rsid w:val="00AF0D6A"/>
    <w:rsid w:val="00AF3926"/>
    <w:rsid w:val="00B1306B"/>
    <w:rsid w:val="00B14119"/>
    <w:rsid w:val="00B22563"/>
    <w:rsid w:val="00B23959"/>
    <w:rsid w:val="00B26E8E"/>
    <w:rsid w:val="00B35CC5"/>
    <w:rsid w:val="00B36270"/>
    <w:rsid w:val="00B47316"/>
    <w:rsid w:val="00B5039F"/>
    <w:rsid w:val="00B536CE"/>
    <w:rsid w:val="00B62886"/>
    <w:rsid w:val="00B76EB6"/>
    <w:rsid w:val="00B77B6D"/>
    <w:rsid w:val="00B81C03"/>
    <w:rsid w:val="00B8759A"/>
    <w:rsid w:val="00B93DDF"/>
    <w:rsid w:val="00BA2FB0"/>
    <w:rsid w:val="00BA58E3"/>
    <w:rsid w:val="00BA6D89"/>
    <w:rsid w:val="00BB70E0"/>
    <w:rsid w:val="00BC0420"/>
    <w:rsid w:val="00BC287F"/>
    <w:rsid w:val="00BC622A"/>
    <w:rsid w:val="00BD38A7"/>
    <w:rsid w:val="00BE7CB4"/>
    <w:rsid w:val="00BF7C1D"/>
    <w:rsid w:val="00C01A2A"/>
    <w:rsid w:val="00C02551"/>
    <w:rsid w:val="00C02657"/>
    <w:rsid w:val="00C045CB"/>
    <w:rsid w:val="00C13C43"/>
    <w:rsid w:val="00C17440"/>
    <w:rsid w:val="00C277DD"/>
    <w:rsid w:val="00C34122"/>
    <w:rsid w:val="00C366AA"/>
    <w:rsid w:val="00C36ADC"/>
    <w:rsid w:val="00C52549"/>
    <w:rsid w:val="00C54C57"/>
    <w:rsid w:val="00C56AD5"/>
    <w:rsid w:val="00C60B71"/>
    <w:rsid w:val="00C61D87"/>
    <w:rsid w:val="00C65BDA"/>
    <w:rsid w:val="00C709A8"/>
    <w:rsid w:val="00C70F16"/>
    <w:rsid w:val="00C735CE"/>
    <w:rsid w:val="00C74C4C"/>
    <w:rsid w:val="00C7626D"/>
    <w:rsid w:val="00C80B17"/>
    <w:rsid w:val="00C8164A"/>
    <w:rsid w:val="00C86D2E"/>
    <w:rsid w:val="00C900EC"/>
    <w:rsid w:val="00C92E23"/>
    <w:rsid w:val="00C92EA8"/>
    <w:rsid w:val="00C96E65"/>
    <w:rsid w:val="00CA23FE"/>
    <w:rsid w:val="00CA2C81"/>
    <w:rsid w:val="00CA7874"/>
    <w:rsid w:val="00CB06F2"/>
    <w:rsid w:val="00CB32E2"/>
    <w:rsid w:val="00CB363B"/>
    <w:rsid w:val="00CB36F1"/>
    <w:rsid w:val="00CB3B75"/>
    <w:rsid w:val="00CB781A"/>
    <w:rsid w:val="00CB7D73"/>
    <w:rsid w:val="00CC1867"/>
    <w:rsid w:val="00CC4C90"/>
    <w:rsid w:val="00CD11CF"/>
    <w:rsid w:val="00CD2508"/>
    <w:rsid w:val="00CD3444"/>
    <w:rsid w:val="00CD5727"/>
    <w:rsid w:val="00CD79C9"/>
    <w:rsid w:val="00CE31FF"/>
    <w:rsid w:val="00CE41D4"/>
    <w:rsid w:val="00CF080E"/>
    <w:rsid w:val="00CF147D"/>
    <w:rsid w:val="00CF6D49"/>
    <w:rsid w:val="00D016FE"/>
    <w:rsid w:val="00D12F50"/>
    <w:rsid w:val="00D23EB7"/>
    <w:rsid w:val="00D25494"/>
    <w:rsid w:val="00D31456"/>
    <w:rsid w:val="00D3242B"/>
    <w:rsid w:val="00D36626"/>
    <w:rsid w:val="00D43BE3"/>
    <w:rsid w:val="00D50CC7"/>
    <w:rsid w:val="00D51D17"/>
    <w:rsid w:val="00D646FA"/>
    <w:rsid w:val="00D7245F"/>
    <w:rsid w:val="00D91447"/>
    <w:rsid w:val="00D92A21"/>
    <w:rsid w:val="00D96F0D"/>
    <w:rsid w:val="00DA6258"/>
    <w:rsid w:val="00DB17C4"/>
    <w:rsid w:val="00DB79EB"/>
    <w:rsid w:val="00DC24C0"/>
    <w:rsid w:val="00DC29A6"/>
    <w:rsid w:val="00DC4444"/>
    <w:rsid w:val="00DC7403"/>
    <w:rsid w:val="00DD3441"/>
    <w:rsid w:val="00DD68F7"/>
    <w:rsid w:val="00DE1781"/>
    <w:rsid w:val="00DE611A"/>
    <w:rsid w:val="00DF4297"/>
    <w:rsid w:val="00DF4F18"/>
    <w:rsid w:val="00E0454F"/>
    <w:rsid w:val="00E04CA0"/>
    <w:rsid w:val="00E15CFB"/>
    <w:rsid w:val="00E16F8E"/>
    <w:rsid w:val="00E17757"/>
    <w:rsid w:val="00E21BF7"/>
    <w:rsid w:val="00E234C9"/>
    <w:rsid w:val="00E259AF"/>
    <w:rsid w:val="00E27C0A"/>
    <w:rsid w:val="00E31B89"/>
    <w:rsid w:val="00E32901"/>
    <w:rsid w:val="00E4612D"/>
    <w:rsid w:val="00E46E07"/>
    <w:rsid w:val="00E475AE"/>
    <w:rsid w:val="00E505F7"/>
    <w:rsid w:val="00E666EC"/>
    <w:rsid w:val="00E71259"/>
    <w:rsid w:val="00E763E1"/>
    <w:rsid w:val="00E86CDC"/>
    <w:rsid w:val="00E86D19"/>
    <w:rsid w:val="00E90910"/>
    <w:rsid w:val="00E90AE5"/>
    <w:rsid w:val="00E91CC2"/>
    <w:rsid w:val="00E96413"/>
    <w:rsid w:val="00EA0F98"/>
    <w:rsid w:val="00EA226F"/>
    <w:rsid w:val="00EA4ADE"/>
    <w:rsid w:val="00EB1356"/>
    <w:rsid w:val="00EB1894"/>
    <w:rsid w:val="00EB762E"/>
    <w:rsid w:val="00EC5B76"/>
    <w:rsid w:val="00EC748F"/>
    <w:rsid w:val="00ED1486"/>
    <w:rsid w:val="00ED3688"/>
    <w:rsid w:val="00ED4F4A"/>
    <w:rsid w:val="00EE4C6B"/>
    <w:rsid w:val="00EE661F"/>
    <w:rsid w:val="00EF0226"/>
    <w:rsid w:val="00EF1D31"/>
    <w:rsid w:val="00EF74C1"/>
    <w:rsid w:val="00EF7DAA"/>
    <w:rsid w:val="00F11FDE"/>
    <w:rsid w:val="00F14740"/>
    <w:rsid w:val="00F21F7B"/>
    <w:rsid w:val="00F252E0"/>
    <w:rsid w:val="00F25413"/>
    <w:rsid w:val="00F2575B"/>
    <w:rsid w:val="00F2662F"/>
    <w:rsid w:val="00F3040B"/>
    <w:rsid w:val="00F306B9"/>
    <w:rsid w:val="00F326AD"/>
    <w:rsid w:val="00F378CF"/>
    <w:rsid w:val="00F43940"/>
    <w:rsid w:val="00F43E54"/>
    <w:rsid w:val="00F45169"/>
    <w:rsid w:val="00F50A9A"/>
    <w:rsid w:val="00F522EB"/>
    <w:rsid w:val="00F63A94"/>
    <w:rsid w:val="00F64D9D"/>
    <w:rsid w:val="00F71C27"/>
    <w:rsid w:val="00F728EE"/>
    <w:rsid w:val="00F762FB"/>
    <w:rsid w:val="00F7778E"/>
    <w:rsid w:val="00F800EA"/>
    <w:rsid w:val="00F84F8E"/>
    <w:rsid w:val="00F85B86"/>
    <w:rsid w:val="00F900A1"/>
    <w:rsid w:val="00F923E8"/>
    <w:rsid w:val="00FA0E5A"/>
    <w:rsid w:val="00FA3FD2"/>
    <w:rsid w:val="00FA58BD"/>
    <w:rsid w:val="00FC0834"/>
    <w:rsid w:val="00FD04BF"/>
    <w:rsid w:val="00FD08F6"/>
    <w:rsid w:val="00FD37F3"/>
    <w:rsid w:val="00FD5881"/>
    <w:rsid w:val="00FD741B"/>
    <w:rsid w:val="00FE61AF"/>
    <w:rsid w:val="00FF37F2"/>
    <w:rsid w:val="00FF4693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B7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CA2C81"/>
    <w:pPr>
      <w:keepNext/>
      <w:adjustRightInd w:val="0"/>
      <w:snapToGrid w:val="0"/>
      <w:spacing w:before="20" w:after="20" w:line="295" w:lineRule="auto"/>
      <w:ind w:rightChars="10" w:right="21"/>
      <w:outlineLvl w:val="2"/>
    </w:pPr>
    <w:rPr>
      <w:rFonts w:ascii="Arial" w:hAnsi="Arial" w:cs="Arial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626D"/>
  </w:style>
  <w:style w:type="paragraph" w:styleId="a5">
    <w:name w:val="header"/>
    <w:basedOn w:val="a"/>
    <w:rsid w:val="00C7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2B5770"/>
    <w:rPr>
      <w:color w:val="0000FF"/>
      <w:u w:val="single"/>
    </w:rPr>
  </w:style>
  <w:style w:type="paragraph" w:styleId="a7">
    <w:name w:val="Body Text Indent"/>
    <w:basedOn w:val="a"/>
    <w:rsid w:val="00CA2C81"/>
    <w:pPr>
      <w:spacing w:line="350" w:lineRule="exact"/>
      <w:ind w:left="2520" w:hanging="1080"/>
    </w:pPr>
    <w:rPr>
      <w:sz w:val="23"/>
    </w:rPr>
  </w:style>
  <w:style w:type="paragraph" w:styleId="2">
    <w:name w:val="Body Text Indent 2"/>
    <w:basedOn w:val="a"/>
    <w:rsid w:val="00CA2C81"/>
    <w:pPr>
      <w:tabs>
        <w:tab w:val="left" w:pos="4140"/>
      </w:tabs>
      <w:spacing w:line="460" w:lineRule="exact"/>
      <w:ind w:firstLineChars="257" w:firstLine="540"/>
    </w:pPr>
    <w:rPr>
      <w:rFonts w:eastAsia="仿宋_GB2312"/>
    </w:rPr>
  </w:style>
  <w:style w:type="paragraph" w:styleId="30">
    <w:name w:val="Body Text Indent 3"/>
    <w:basedOn w:val="a"/>
    <w:rsid w:val="00CA2C81"/>
    <w:pPr>
      <w:spacing w:line="350" w:lineRule="exact"/>
      <w:ind w:left="1" w:firstLineChars="1" w:firstLine="2"/>
    </w:pPr>
    <w:rPr>
      <w:rFonts w:ascii="Franklin Gothic Medium" w:eastAsia="楷体_GB2312" w:hAnsi="Franklin Gothic Medium"/>
      <w:sz w:val="24"/>
    </w:rPr>
  </w:style>
  <w:style w:type="paragraph" w:styleId="a8">
    <w:name w:val="Balloon Text"/>
    <w:basedOn w:val="a"/>
    <w:semiHidden/>
    <w:rsid w:val="00E475AE"/>
    <w:rPr>
      <w:sz w:val="18"/>
      <w:szCs w:val="18"/>
    </w:rPr>
  </w:style>
  <w:style w:type="table" w:styleId="a9">
    <w:name w:val="Table Grid"/>
    <w:basedOn w:val="a1"/>
    <w:rsid w:val="00B875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DB79EB"/>
    <w:rPr>
      <w:b/>
      <w:bCs/>
      <w:kern w:val="44"/>
      <w:sz w:val="44"/>
      <w:szCs w:val="44"/>
    </w:rPr>
  </w:style>
  <w:style w:type="character" w:styleId="aa">
    <w:name w:val="FollowedHyperlink"/>
    <w:rsid w:val="00855D6D"/>
    <w:rPr>
      <w:color w:val="800080"/>
      <w:u w:val="single"/>
    </w:rPr>
  </w:style>
  <w:style w:type="character" w:customStyle="1" w:styleId="Char">
    <w:name w:val="页脚 Char"/>
    <w:link w:val="a3"/>
    <w:rsid w:val="001B707F"/>
    <w:rPr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96E65"/>
  </w:style>
  <w:style w:type="character" w:customStyle="1" w:styleId="apple-style-span">
    <w:name w:val="apple-style-span"/>
    <w:basedOn w:val="a0"/>
    <w:rsid w:val="004B0899"/>
  </w:style>
  <w:style w:type="paragraph" w:styleId="ab">
    <w:name w:val="List Paragraph"/>
    <w:basedOn w:val="a"/>
    <w:uiPriority w:val="34"/>
    <w:qFormat/>
    <w:rsid w:val="00203F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F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CEF.com.c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A4F3-6988-41D0-A103-AD0D34DA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546</Words>
  <Characters>3114</Characters>
  <Application>Microsoft Office Word</Application>
  <DocSecurity>0</DocSecurity>
  <Lines>25</Lines>
  <Paragraphs>7</Paragraphs>
  <ScaleCrop>false</ScaleCrop>
  <Company>微软中国</Company>
  <LinksUpToDate>false</LinksUpToDate>
  <CharactersWithSpaces>3653</CharactersWithSpaces>
  <SharedDoc>false</SharedDoc>
  <HLinks>
    <vt:vector size="66" baseType="variant">
      <vt:variant>
        <vt:i4>2490444</vt:i4>
      </vt:variant>
      <vt:variant>
        <vt:i4>218</vt:i4>
      </vt:variant>
      <vt:variant>
        <vt:i4>0</vt:i4>
      </vt:variant>
      <vt:variant>
        <vt:i4>5</vt:i4>
      </vt:variant>
      <vt:variant>
        <vt:lpwstr>mailto:yangxm@ceac.com.cn</vt:lpwstr>
      </vt:variant>
      <vt:variant>
        <vt:lpwstr/>
      </vt:variant>
      <vt:variant>
        <vt:i4>1376354</vt:i4>
      </vt:variant>
      <vt:variant>
        <vt:i4>215</vt:i4>
      </vt:variant>
      <vt:variant>
        <vt:i4>0</vt:i4>
      </vt:variant>
      <vt:variant>
        <vt:i4>5</vt:i4>
      </vt:variant>
      <vt:variant>
        <vt:lpwstr>mailto:haobs@ceac.com.cn</vt:lpwstr>
      </vt:variant>
      <vt:variant>
        <vt:lpwstr/>
      </vt:variant>
      <vt:variant>
        <vt:i4>2555976</vt:i4>
      </vt:variant>
      <vt:variant>
        <vt:i4>212</vt:i4>
      </vt:variant>
      <vt:variant>
        <vt:i4>0</vt:i4>
      </vt:variant>
      <vt:variant>
        <vt:i4>5</vt:i4>
      </vt:variant>
      <vt:variant>
        <vt:lpwstr>http://www.icef.com.cn/fall/ad_locade.shtm</vt:lpwstr>
      </vt:variant>
      <vt:variant>
        <vt:lpwstr/>
      </vt:variant>
      <vt:variant>
        <vt:i4>1376354</vt:i4>
      </vt:variant>
      <vt:variant>
        <vt:i4>154</vt:i4>
      </vt:variant>
      <vt:variant>
        <vt:i4>0</vt:i4>
      </vt:variant>
      <vt:variant>
        <vt:i4>5</vt:i4>
      </vt:variant>
      <vt:variant>
        <vt:lpwstr>mailto:haobs@ceac.com.cn</vt:lpwstr>
      </vt:variant>
      <vt:variant>
        <vt:lpwstr/>
      </vt:variant>
      <vt:variant>
        <vt:i4>2490424</vt:i4>
      </vt:variant>
      <vt:variant>
        <vt:i4>149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7864338</vt:i4>
      </vt:variant>
      <vt:variant>
        <vt:i4>102</vt:i4>
      </vt:variant>
      <vt:variant>
        <vt:i4>0</vt:i4>
      </vt:variant>
      <vt:variant>
        <vt:i4>5</vt:i4>
      </vt:variant>
      <vt:variant>
        <vt:lpwstr>mailto:shanxiangru@ceac.com.cn</vt:lpwstr>
      </vt:variant>
      <vt:variant>
        <vt:lpwstr/>
      </vt:variant>
      <vt:variant>
        <vt:i4>2031736</vt:i4>
      </vt:variant>
      <vt:variant>
        <vt:i4>21</vt:i4>
      </vt:variant>
      <vt:variant>
        <vt:i4>0</vt:i4>
      </vt:variant>
      <vt:variant>
        <vt:i4>5</vt:i4>
      </vt:variant>
      <vt:variant>
        <vt:lpwstr>mailto:haoxy@ceac.com.cn</vt:lpwstr>
      </vt:variant>
      <vt:variant>
        <vt:lpwstr/>
      </vt:variant>
      <vt:variant>
        <vt:i4>2490424</vt:i4>
      </vt:variant>
      <vt:variant>
        <vt:i4>18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2555976</vt:i4>
      </vt:variant>
      <vt:variant>
        <vt:i4>11</vt:i4>
      </vt:variant>
      <vt:variant>
        <vt:i4>0</vt:i4>
      </vt:variant>
      <vt:variant>
        <vt:i4>5</vt:i4>
      </vt:variant>
      <vt:variant>
        <vt:lpwstr>http://www.icef.com.cn/fall/ad_locade.shtm</vt:lpwstr>
      </vt:variant>
      <vt:variant>
        <vt:lpwstr/>
      </vt:variant>
      <vt:variant>
        <vt:i4>2490424</vt:i4>
      </vt:variant>
      <vt:variant>
        <vt:i4>2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6553604</vt:i4>
      </vt:variant>
      <vt:variant>
        <vt:i4>2</vt:i4>
      </vt:variant>
      <vt:variant>
        <vt:i4>0</vt:i4>
      </vt:variant>
      <vt:variant>
        <vt:i4>5</vt:i4>
      </vt:variant>
      <vt:variant>
        <vt:lpwstr>mailto:cef@ceac.com.cn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关于设立2006年秋季全国电子产品展览会军民两用专区的通知</dc:title>
  <dc:creator>李征</dc:creator>
  <cp:lastModifiedBy>china</cp:lastModifiedBy>
  <cp:revision>10</cp:revision>
  <cp:lastPrinted>2015-01-06T01:19:00Z</cp:lastPrinted>
  <dcterms:created xsi:type="dcterms:W3CDTF">2015-07-27T08:10:00Z</dcterms:created>
  <dcterms:modified xsi:type="dcterms:W3CDTF">2015-07-28T02:21:00Z</dcterms:modified>
</cp:coreProperties>
</file>